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E19DC" w14:textId="023E8549" w:rsidR="003411F1" w:rsidRDefault="00BA493B">
      <w:pPr>
        <w:ind w:left="5954" w:right="-1"/>
        <w:jc w:val="both"/>
        <w:rPr>
          <w:rFonts w:ascii="Times New Roman" w:eastAsia="Microsoft Sans Serif" w:hAnsi="Times New Roman" w:cs="Times New Roman"/>
          <w:lang w:eastAsia="uk-UA" w:bidi="uk-UA"/>
        </w:rPr>
      </w:pPr>
      <w:r>
        <w:rPr>
          <w:rFonts w:ascii="Times New Roman" w:eastAsia="Microsoft Sans Serif" w:hAnsi="Times New Roman" w:cs="Times New Roman"/>
          <w:lang w:eastAsia="uk-UA" w:bidi="uk-UA"/>
        </w:rPr>
        <w:t>Гриф обмеження доступу</w:t>
      </w:r>
    </w:p>
    <w:p w14:paraId="56E301F5" w14:textId="77777777" w:rsidR="003411F1" w:rsidRDefault="00000000">
      <w:pPr>
        <w:ind w:left="5954" w:right="-1" w:firstLine="4"/>
        <w:jc w:val="both"/>
        <w:rPr>
          <w:rFonts w:ascii="Times New Roman" w:eastAsia="Microsoft Sans Serif" w:hAnsi="Times New Roman" w:cs="Times New Roman"/>
          <w:lang w:eastAsia="uk-UA" w:bidi="uk-UA"/>
        </w:rPr>
      </w:pPr>
      <w:r>
        <w:rPr>
          <w:rFonts w:ascii="Times New Roman" w:eastAsia="Microsoft Sans Serif" w:hAnsi="Times New Roman" w:cs="Times New Roman"/>
          <w:lang w:eastAsia="uk-UA" w:bidi="uk-UA"/>
        </w:rPr>
        <w:t>Прим. № ___</w:t>
      </w:r>
    </w:p>
    <w:p w14:paraId="5DCF09B7" w14:textId="77777777" w:rsidR="003411F1" w:rsidRDefault="00000000">
      <w:pPr>
        <w:pStyle w:val="5"/>
        <w:ind w:right="-1"/>
        <w:jc w:val="right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>ЗРАЗОК № 12</w:t>
      </w:r>
    </w:p>
    <w:p w14:paraId="6AB49907" w14:textId="77777777" w:rsidR="003411F1" w:rsidRDefault="003411F1">
      <w:pPr>
        <w:ind w:left="5954" w:right="-1" w:firstLine="4"/>
        <w:jc w:val="both"/>
        <w:rPr>
          <w:rFonts w:ascii="Times New Roman" w:eastAsia="Microsoft Sans Serif" w:hAnsi="Times New Roman" w:cs="Times New Roman"/>
          <w:lang w:eastAsia="uk-UA" w:bidi="uk-UA"/>
        </w:rPr>
      </w:pPr>
    </w:p>
    <w:p w14:paraId="2D5FA2CC" w14:textId="77777777" w:rsidR="003411F1" w:rsidRDefault="003411F1">
      <w:pPr>
        <w:ind w:left="5954" w:right="-1" w:firstLine="4"/>
        <w:jc w:val="both"/>
        <w:rPr>
          <w:rFonts w:ascii="Times New Roman" w:eastAsia="Microsoft Sans Serif" w:hAnsi="Times New Roman" w:cs="Times New Roman"/>
          <w:lang w:eastAsia="uk-UA" w:bidi="uk-UA"/>
        </w:rPr>
      </w:pPr>
    </w:p>
    <w:p w14:paraId="48F52C3F" w14:textId="77777777" w:rsidR="003411F1" w:rsidRDefault="00000000">
      <w:pPr>
        <w:pStyle w:val="111"/>
        <w:shd w:val="clear" w:color="auto" w:fill="auto"/>
        <w:spacing w:line="240" w:lineRule="auto"/>
        <w:ind w:left="4395" w:right="-1"/>
        <w:jc w:val="both"/>
        <w:rPr>
          <w:rFonts w:ascii="Times New Roman" w:eastAsia="Liberation Serif" w:hAnsi="Times New Roman" w:cs="Times New Roman"/>
          <w:b w:val="0"/>
          <w:smallCaps w:val="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Liberation Serif" w:hAnsi="Times New Roman" w:cs="Times New Roman"/>
          <w:b w:val="0"/>
          <w:smallCaps w:val="0"/>
          <w:kern w:val="0"/>
          <w:sz w:val="28"/>
          <w:szCs w:val="28"/>
          <w:lang w:eastAsia="ru-RU"/>
          <w14:ligatures w14:val="none"/>
        </w:rPr>
        <w:t>ЗАТВЕРДЖУЮ</w:t>
      </w:r>
    </w:p>
    <w:p w14:paraId="00AF5950" w14:textId="77777777" w:rsidR="003411F1" w:rsidRDefault="00000000">
      <w:pPr>
        <w:tabs>
          <w:tab w:val="left" w:pos="3969"/>
        </w:tabs>
        <w:ind w:left="4395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Командир УСіЗ ППО м.Київ </w:t>
      </w:r>
    </w:p>
    <w:p w14:paraId="6201FF2B" w14:textId="77777777" w:rsidR="003411F1" w:rsidRDefault="00000000">
      <w:pPr>
        <w:tabs>
          <w:tab w:val="left" w:pos="3969"/>
        </w:tabs>
        <w:ind w:left="4395" w:right="-1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полковник</w:t>
      </w:r>
    </w:p>
    <w:p w14:paraId="7E16AAFB" w14:textId="77777777" w:rsidR="003411F1" w:rsidRDefault="00000000">
      <w:pPr>
        <w:tabs>
          <w:tab w:val="left" w:pos="3969"/>
        </w:tabs>
        <w:ind w:left="4395" w:right="-1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Олег БОГРАЧ</w:t>
      </w:r>
    </w:p>
    <w:p w14:paraId="46AA5246" w14:textId="77777777" w:rsidR="003411F1" w:rsidRDefault="00000000">
      <w:pPr>
        <w:pStyle w:val="111"/>
        <w:shd w:val="clear" w:color="auto" w:fill="auto"/>
        <w:spacing w:line="240" w:lineRule="auto"/>
        <w:ind w:left="4395" w:right="-1"/>
        <w:jc w:val="both"/>
        <w:rPr>
          <w:rFonts w:eastAsia="Liberation Serif"/>
          <w:bCs/>
          <w:color w:val="000000"/>
          <w:kern w:val="0"/>
          <w:lang w:eastAsia="ru-RU"/>
          <w14:ligatures w14:val="none"/>
        </w:rPr>
      </w:pPr>
      <w:r>
        <w:rPr>
          <w:rFonts w:ascii="Times New Roman" w:eastAsia="Liberation Serif" w:hAnsi="Times New Roman" w:cs="Times New Roman"/>
          <w:b w:val="0"/>
          <w:smallCaps w:val="0"/>
          <w:color w:val="000000"/>
          <w:kern w:val="0"/>
          <w:sz w:val="28"/>
          <w:szCs w:val="28"/>
          <w:lang w:eastAsia="ru-RU"/>
          <w14:ligatures w14:val="none"/>
        </w:rPr>
        <w:t>«___» січня 2025 року</w:t>
      </w:r>
    </w:p>
    <w:p w14:paraId="0F232CD0" w14:textId="77777777" w:rsidR="003411F1" w:rsidRDefault="003411F1">
      <w:pPr>
        <w:pStyle w:val="111"/>
        <w:shd w:val="clear" w:color="auto" w:fill="auto"/>
        <w:spacing w:line="240" w:lineRule="auto"/>
        <w:ind w:left="4395" w:right="-1" w:firstLine="709"/>
        <w:jc w:val="both"/>
        <w:rPr>
          <w:rStyle w:val="112"/>
          <w:rFonts w:ascii="Times New Roman" w:hAnsi="Times New Roman" w:cs="Times New Roman"/>
          <w:smallCaps/>
          <w:sz w:val="28"/>
          <w:szCs w:val="28"/>
          <w:lang w:eastAsia="uk-UA"/>
        </w:rPr>
      </w:pPr>
    </w:p>
    <w:p w14:paraId="537AD1D2" w14:textId="77777777" w:rsidR="003411F1" w:rsidRDefault="00000000">
      <w:pPr>
        <w:pStyle w:val="111"/>
        <w:shd w:val="clear" w:color="auto" w:fill="auto"/>
        <w:spacing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112"/>
          <w:rFonts w:ascii="Times New Roman" w:hAnsi="Times New Roman" w:cs="Times New Roman"/>
          <w:b/>
          <w:smallCaps/>
          <w:sz w:val="28"/>
          <w:szCs w:val="28"/>
          <w:lang w:eastAsia="uk-UA"/>
        </w:rPr>
        <w:t>АКТ</w:t>
      </w:r>
    </w:p>
    <w:p w14:paraId="29D05037" w14:textId="77777777" w:rsidR="003411F1" w:rsidRDefault="00000000">
      <w:pPr>
        <w:ind w:left="284" w:right="566" w:firstLine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прийняття-передачі </w:t>
      </w:r>
      <w:bookmarkStart w:id="0" w:name="_Hlk186551604"/>
      <w:r>
        <w:rPr>
          <w:rFonts w:ascii="Times New Roman" w:hAnsi="Times New Roman" w:cs="Times New Roman"/>
          <w:color w:val="000000"/>
          <w:sz w:val="28"/>
          <w:szCs w:val="28"/>
        </w:rPr>
        <w:t xml:space="preserve">ротно-тактичної групи </w:t>
      </w:r>
      <w:r>
        <w:rPr>
          <w:rFonts w:ascii="Times New Roman" w:hAnsi="Times New Roman" w:cs="Times New Roman"/>
          <w:sz w:val="28"/>
          <w:szCs w:val="28"/>
        </w:rPr>
        <w:t>000 окремого штурмового полку з підпорядкування командира 000 окремого штурмового полку Командування Сухопутних військ Збройних Сил України в оперативне підпорядкування командира 707 окремої механізованої бригади</w:t>
      </w:r>
      <w:bookmarkEnd w:id="0"/>
    </w:p>
    <w:p w14:paraId="37A2092D" w14:textId="77777777" w:rsidR="003411F1" w:rsidRDefault="003411F1">
      <w:pPr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E46C9DB" w14:textId="77777777" w:rsidR="003411F1" w:rsidRDefault="00000000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</w:t>
      </w:r>
      <w:r>
        <w:rPr>
          <w:rFonts w:ascii="Times New Roman" w:hAnsi="Times New Roman" w:cs="Times New Roman"/>
          <w:sz w:val="28"/>
          <w:szCs w:val="28"/>
        </w:rPr>
        <w:t xml:space="preserve">бойового розпорядження Головнокомандувача Збройних Сил України від 01.01.2025 року № 99999 та бойового розпорядження Командувача Сухопутних військ Збройних Сил України № 88888 від 01.01.2025 року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здійснено прийняття-передачу ротно-тактичної групи </w:t>
      </w:r>
      <w:r>
        <w:rPr>
          <w:rFonts w:ascii="Times New Roman" w:hAnsi="Times New Roman" w:cs="Times New Roman"/>
          <w:sz w:val="28"/>
          <w:szCs w:val="28"/>
        </w:rPr>
        <w:t>000 окремого штурмового полку з підпорядкування командира 000 окремого штурмового полку Командування Сухопутних військ Збройних Сил України в оперативне підпорядкування командира 707 окремої механізованої бригади.</w:t>
      </w:r>
    </w:p>
    <w:p w14:paraId="5CBAAD79" w14:textId="77777777" w:rsidR="003411F1" w:rsidRDefault="003411F1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9DEFC6" w14:textId="77777777" w:rsidR="003411F1" w:rsidRDefault="00000000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Комісія від 000 ошп у складі:</w:t>
      </w:r>
    </w:p>
    <w:p w14:paraId="46043939" w14:textId="77777777" w:rsidR="003411F1" w:rsidRDefault="00000000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комісії – ТВО начальника штабу – заступника командира 000 окремого штурмового полку підполковник Василь Мельник.</w:t>
      </w:r>
    </w:p>
    <w:p w14:paraId="2B1425B0" w14:textId="77777777" w:rsidR="003411F1" w:rsidRDefault="00000000">
      <w:pPr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члени комісії:</w:t>
      </w:r>
    </w:p>
    <w:p w14:paraId="3EF6980B" w14:textId="77777777" w:rsidR="003411F1" w:rsidRDefault="00000000">
      <w:pPr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зв’язку – начальник відділення зв’язку та кібербезпеки штабу 000 окремого штурмового полку майор Олексій КУЧЕР;</w:t>
      </w:r>
    </w:p>
    <w:p w14:paraId="1533C64D" w14:textId="77777777" w:rsidR="003411F1" w:rsidRDefault="00000000">
      <w:pPr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служби авіації та протиповітряної оборони логістики 000 окремого штурмового полку майор Олексій ГАРМАТНИЙ;</w:t>
      </w:r>
    </w:p>
    <w:p w14:paraId="7E4B2573" w14:textId="77777777" w:rsidR="003411F1" w:rsidRDefault="00000000">
      <w:pPr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командир зенітної ракетно-артилерійської батареї 000 окремого штурмового полку капітан Іван БОГРАЧ.</w:t>
      </w:r>
    </w:p>
    <w:p w14:paraId="23E8B6CC" w14:textId="77777777" w:rsidR="003411F1" w:rsidRDefault="003411F1">
      <w:pPr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B97A11" w14:textId="77777777" w:rsidR="003411F1" w:rsidRDefault="0000000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Комісія від </w:t>
      </w:r>
      <w:r>
        <w:rPr>
          <w:rFonts w:ascii="Times New Roman" w:hAnsi="Times New Roman" w:cs="Times New Roman"/>
          <w:bCs/>
          <w:sz w:val="28"/>
          <w:szCs w:val="28"/>
        </w:rPr>
        <w:t>707 омбр</w:t>
      </w:r>
      <w:r>
        <w:rPr>
          <w:rFonts w:ascii="Times New Roman" w:hAnsi="Times New Roman" w:cs="Times New Roman"/>
          <w:sz w:val="28"/>
          <w:szCs w:val="28"/>
        </w:rPr>
        <w:t xml:space="preserve"> у складі:</w:t>
      </w:r>
    </w:p>
    <w:p w14:paraId="338C9C5E" w14:textId="77777777" w:rsidR="003411F1" w:rsidRDefault="00000000">
      <w:pPr>
        <w:widowControl w:val="0"/>
        <w:tabs>
          <w:tab w:val="left" w:pos="595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голова комісії – начальник штабу - заступник командира </w:t>
      </w:r>
      <w:r>
        <w:rPr>
          <w:rFonts w:ascii="Times New Roman" w:hAnsi="Times New Roman" w:cs="Times New Roman"/>
          <w:sz w:val="28"/>
          <w:szCs w:val="28"/>
        </w:rPr>
        <w:t>707 окремої механізованої бригади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підполковник Ярослав КОВТУН.</w:t>
      </w:r>
    </w:p>
    <w:p w14:paraId="345792D9" w14:textId="77777777" w:rsidR="003411F1" w:rsidRDefault="00000000">
      <w:pPr>
        <w:widowControl w:val="0"/>
        <w:tabs>
          <w:tab w:val="left" w:pos="595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члени комісії:</w:t>
      </w:r>
    </w:p>
    <w:p w14:paraId="1EA95A5D" w14:textId="77777777" w:rsidR="003411F1" w:rsidRDefault="00000000">
      <w:pPr>
        <w:widowControl w:val="0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оперативного відділення - заступник начальника штабу 707 окремої механізованої бригади майор Максим ПЕТРОВ.</w:t>
      </w:r>
    </w:p>
    <w:p w14:paraId="61FC58DB" w14:textId="77777777" w:rsidR="003411F1" w:rsidRDefault="00000000">
      <w:pPr>
        <w:widowControl w:val="0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командир дивізіону перехоплювачів безпілотних літальних апаратів 707 окремої механізованої бригади майор Микола ВОЛОШЕВ.</w:t>
      </w:r>
    </w:p>
    <w:p w14:paraId="28E9B6CE" w14:textId="77777777" w:rsidR="003411F1" w:rsidRDefault="00000000">
      <w:pPr>
        <w:widowControl w:val="0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головний сержант дивізіону перехоплювачів безпілотних літальних апаратів 707 окремої механізованої бригади старший сержант Юрій ВАЩИНСЬКИЙ.</w:t>
      </w:r>
    </w:p>
    <w:p w14:paraId="2916D03C" w14:textId="77777777" w:rsidR="003411F1" w:rsidRDefault="0000000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ході виконання заходів прийому-передачі встановлено наступне:</w:t>
      </w:r>
    </w:p>
    <w:p w14:paraId="6B3F47A4" w14:textId="77777777" w:rsidR="003411F1" w:rsidRDefault="00000000">
      <w:pPr>
        <w:spacing w:after="120"/>
        <w:ind w:firstLine="709"/>
        <w:jc w:val="both"/>
        <w:rPr>
          <w:rFonts w:ascii="Times New Roman" w:eastAsia="Segoe UI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Segoe UI" w:hAnsi="Times New Roman" w:cs="Times New Roman"/>
          <w:b/>
          <w:sz w:val="28"/>
          <w:szCs w:val="28"/>
          <w:lang w:eastAsia="uk-UA"/>
        </w:rPr>
        <w:lastRenderedPageBreak/>
        <w:t>1. Відомість про особовий склад:</w:t>
      </w:r>
    </w:p>
    <w:p w14:paraId="75AC411B" w14:textId="77777777" w:rsidR="003411F1" w:rsidRDefault="00000000">
      <w:pPr>
        <w:spacing w:after="120"/>
        <w:ind w:firstLine="709"/>
        <w:jc w:val="both"/>
        <w:rPr>
          <w:rFonts w:ascii="Times New Roman" w:eastAsia="Segoe UI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Segoe UI" w:hAnsi="Times New Roman" w:cs="Times New Roman"/>
          <w:bCs/>
          <w:sz w:val="28"/>
          <w:szCs w:val="28"/>
          <w:lang w:eastAsia="uk-UA"/>
        </w:rPr>
        <w:t>1.1. Укомплектованість особовим складом.</w:t>
      </w:r>
    </w:p>
    <w:p w14:paraId="6C4AA39D" w14:textId="77777777" w:rsidR="003411F1" w:rsidRDefault="00000000">
      <w:pPr>
        <w:spacing w:after="120"/>
        <w:ind w:firstLine="709"/>
        <w:jc w:val="both"/>
        <w:rPr>
          <w:rFonts w:ascii="Times New Roman" w:eastAsia="Segoe UI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Segoe UI" w:hAnsi="Times New Roman" w:cs="Times New Roman"/>
          <w:bCs/>
          <w:sz w:val="28"/>
          <w:szCs w:val="28"/>
          <w:lang w:eastAsia="uk-UA"/>
        </w:rPr>
        <w:t xml:space="preserve">Укомплектованість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ротно-тактичної групи </w:t>
      </w:r>
      <w:r>
        <w:rPr>
          <w:rFonts w:ascii="Times New Roman" w:eastAsia="Segoe UI" w:hAnsi="Times New Roman" w:cs="Times New Roman"/>
          <w:bCs/>
          <w:sz w:val="28"/>
          <w:szCs w:val="28"/>
          <w:lang w:eastAsia="uk-UA"/>
        </w:rPr>
        <w:t>000 ошп особовим складом складає 27 військовослужбовець, з них 4 офіцери, що складає 68 % від штатної чисельності підрозділу.</w:t>
      </w:r>
    </w:p>
    <w:tbl>
      <w:tblPr>
        <w:tblW w:w="9140" w:type="dxa"/>
        <w:jc w:val="center"/>
        <w:tblLayout w:type="fixed"/>
        <w:tblLook w:val="04A0" w:firstRow="1" w:lastRow="0" w:firstColumn="1" w:lastColumn="0" w:noHBand="0" w:noVBand="1"/>
      </w:tblPr>
      <w:tblGrid>
        <w:gridCol w:w="3238"/>
        <w:gridCol w:w="972"/>
        <w:gridCol w:w="987"/>
        <w:gridCol w:w="959"/>
        <w:gridCol w:w="974"/>
        <w:gridCol w:w="912"/>
        <w:gridCol w:w="1098"/>
      </w:tblGrid>
      <w:tr w:rsidR="003411F1" w14:paraId="4C3008B1" w14:textId="77777777">
        <w:trPr>
          <w:trHeight w:val="61"/>
          <w:jc w:val="center"/>
        </w:trPr>
        <w:tc>
          <w:tcPr>
            <w:tcW w:w="3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3B327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Підрозділ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C8F0D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 штатом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89BD2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 списком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EA6AD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% укомп.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CF717" w14:textId="77777777" w:rsidR="003411F1" w:rsidRDefault="00000000">
            <w:pPr>
              <w:ind w:left="-119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% укомп., що визн. БЗ</w:t>
            </w:r>
          </w:p>
        </w:tc>
      </w:tr>
      <w:tr w:rsidR="003411F1" w14:paraId="53F56ED3" w14:textId="77777777">
        <w:trPr>
          <w:trHeight w:val="348"/>
          <w:jc w:val="center"/>
        </w:trPr>
        <w:tc>
          <w:tcPr>
            <w:tcW w:w="3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A583F" w14:textId="77777777" w:rsidR="003411F1" w:rsidRDefault="003411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A862F3" w14:textId="77777777" w:rsidR="003411F1" w:rsidRDefault="00000000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E8B3A1" w14:textId="77777777" w:rsidR="003411F1" w:rsidRDefault="00000000">
            <w:pPr>
              <w:ind w:left="-108" w:right="-6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 т.ч. оф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401FE6" w14:textId="77777777" w:rsidR="003411F1" w:rsidRDefault="00000000">
            <w:pPr>
              <w:ind w:left="-6" w:right="-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14906C" w14:textId="77777777" w:rsidR="003411F1" w:rsidRDefault="00000000">
            <w:pPr>
              <w:ind w:left="-116"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 т.ч. оф</w:t>
            </w:r>
          </w:p>
        </w:tc>
        <w:tc>
          <w:tcPr>
            <w:tcW w:w="9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55F37" w14:textId="77777777" w:rsidR="003411F1" w:rsidRDefault="003411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2B4F8" w14:textId="77777777" w:rsidR="003411F1" w:rsidRDefault="003411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3411F1" w14:paraId="1F8C5F23" w14:textId="77777777">
        <w:trPr>
          <w:trHeight w:val="202"/>
          <w:jc w:val="center"/>
        </w:trPr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9819A" w14:textId="77777777" w:rsidR="003411F1" w:rsidRDefault="0000000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ротно-тактична група 000 ошп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DDA878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94CDEC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ACB7C5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12BCA9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DC6CCB" w14:textId="77777777" w:rsidR="003411F1" w:rsidRDefault="00000000">
            <w:pPr>
              <w:ind w:left="-107"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80 %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4699F0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100%</w:t>
            </w:r>
          </w:p>
        </w:tc>
      </w:tr>
      <w:tr w:rsidR="003411F1" w14:paraId="4B79416D" w14:textId="77777777">
        <w:trPr>
          <w:trHeight w:val="295"/>
          <w:jc w:val="center"/>
        </w:trPr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A781C" w14:textId="77777777" w:rsidR="003411F1" w:rsidRDefault="0000000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4EC56D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F8DF15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930576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80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458218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9CA0B8" w14:textId="77777777" w:rsidR="003411F1" w:rsidRDefault="00000000">
            <w:pPr>
              <w:ind w:left="-10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80 %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CE900D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100%</w:t>
            </w:r>
          </w:p>
        </w:tc>
      </w:tr>
    </w:tbl>
    <w:p w14:paraId="05CFD26F" w14:textId="77777777" w:rsidR="003411F1" w:rsidRDefault="003411F1">
      <w:pPr>
        <w:ind w:right="-1" w:firstLine="709"/>
        <w:jc w:val="both"/>
        <w:rPr>
          <w:rFonts w:ascii="Times New Roman" w:eastAsia="Segoe UI" w:hAnsi="Times New Roman" w:cs="Times New Roman"/>
          <w:bCs/>
          <w:sz w:val="28"/>
          <w:szCs w:val="28"/>
          <w:lang w:eastAsia="uk-UA"/>
        </w:rPr>
      </w:pPr>
    </w:p>
    <w:p w14:paraId="10C8AC04" w14:textId="77777777" w:rsidR="003411F1" w:rsidRDefault="00000000">
      <w:pPr>
        <w:spacing w:after="120"/>
        <w:ind w:firstLine="709"/>
        <w:jc w:val="both"/>
        <w:rPr>
          <w:rFonts w:ascii="Times New Roman" w:eastAsia="Segoe UI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Segoe UI" w:hAnsi="Times New Roman" w:cs="Times New Roman"/>
          <w:bCs/>
          <w:sz w:val="28"/>
          <w:szCs w:val="28"/>
          <w:lang w:eastAsia="uk-UA"/>
        </w:rPr>
        <w:t>1.2.</w:t>
      </w:r>
      <w:r>
        <w:rPr>
          <w:rFonts w:ascii="Times New Roman" w:eastAsia="Segoe UI" w:hAnsi="Times New Roman" w:cs="Times New Roman"/>
          <w:bCs/>
          <w:sz w:val="28"/>
          <w:szCs w:val="28"/>
          <w:lang w:val="en-US" w:eastAsia="uk-UA"/>
        </w:rPr>
        <w:t> </w:t>
      </w:r>
      <w:r>
        <w:rPr>
          <w:rFonts w:ascii="Times New Roman" w:eastAsia="Segoe UI" w:hAnsi="Times New Roman" w:cs="Times New Roman"/>
          <w:bCs/>
          <w:sz w:val="28"/>
          <w:szCs w:val="28"/>
          <w:lang w:eastAsia="uk-UA"/>
        </w:rPr>
        <w:t>Укомплектованість екіпажів (розрахунків):</w:t>
      </w:r>
    </w:p>
    <w:tbl>
      <w:tblPr>
        <w:tblStyle w:val="af6"/>
        <w:tblW w:w="9168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527"/>
        <w:gridCol w:w="1379"/>
        <w:gridCol w:w="1381"/>
        <w:gridCol w:w="1379"/>
        <w:gridCol w:w="1380"/>
      </w:tblGrid>
      <w:tr w:rsidR="003411F1" w14:paraId="2A30A6B1" w14:textId="77777777">
        <w:trPr>
          <w:trHeight w:val="173"/>
          <w:jc w:val="center"/>
        </w:trPr>
        <w:tc>
          <w:tcPr>
            <w:tcW w:w="2122" w:type="dxa"/>
            <w:vAlign w:val="center"/>
          </w:tcPr>
          <w:p w14:paraId="7D7BD810" w14:textId="77777777" w:rsidR="003411F1" w:rsidRDefault="00000000">
            <w:pPr>
              <w:ind w:right="-1"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  <w:t>Підрозділ</w:t>
            </w:r>
          </w:p>
        </w:tc>
        <w:tc>
          <w:tcPr>
            <w:tcW w:w="1527" w:type="dxa"/>
            <w:vAlign w:val="center"/>
          </w:tcPr>
          <w:p w14:paraId="131CCA03" w14:textId="77777777" w:rsidR="003411F1" w:rsidRDefault="00000000">
            <w:pPr>
              <w:ind w:right="-1"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  <w:t>Тип озброєння</w:t>
            </w:r>
          </w:p>
        </w:tc>
        <w:tc>
          <w:tcPr>
            <w:tcW w:w="1379" w:type="dxa"/>
            <w:vAlign w:val="center"/>
          </w:tcPr>
          <w:p w14:paraId="527E93A7" w14:textId="77777777" w:rsidR="003411F1" w:rsidRDefault="00000000">
            <w:pPr>
              <w:ind w:right="-1"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  <w:t>Кількість екіпажів (розрахунків) за штатом</w:t>
            </w:r>
          </w:p>
        </w:tc>
        <w:tc>
          <w:tcPr>
            <w:tcW w:w="1381" w:type="dxa"/>
            <w:vAlign w:val="center"/>
          </w:tcPr>
          <w:p w14:paraId="5CF36135" w14:textId="77777777" w:rsidR="003411F1" w:rsidRDefault="00000000">
            <w:pPr>
              <w:ind w:right="-1"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  <w:t>Кількість екіпажів (розрахунків) за списком</w:t>
            </w:r>
          </w:p>
        </w:tc>
        <w:tc>
          <w:tcPr>
            <w:tcW w:w="1379" w:type="dxa"/>
            <w:vAlign w:val="center"/>
          </w:tcPr>
          <w:p w14:paraId="7FE50B89" w14:textId="77777777" w:rsidR="003411F1" w:rsidRDefault="00000000">
            <w:pPr>
              <w:ind w:right="-1"/>
              <w:jc w:val="center"/>
              <w:rPr>
                <w:rFonts w:ascii="Times New Roman" w:eastAsia="Segoe UI" w:hAnsi="Times New Roman" w:cs="Times New Roman"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Segoe UI" w:hAnsi="Times New Roman" w:cs="Times New Roman"/>
                <w:bCs/>
                <w:sz w:val="18"/>
                <w:szCs w:val="18"/>
                <w:lang w:eastAsia="uk-UA"/>
              </w:rPr>
              <w:t>Кількість екіпажів (розрахунків) готових до виконання БЗ</w:t>
            </w:r>
          </w:p>
        </w:tc>
        <w:tc>
          <w:tcPr>
            <w:tcW w:w="1380" w:type="dxa"/>
            <w:vAlign w:val="center"/>
          </w:tcPr>
          <w:p w14:paraId="10F88C72" w14:textId="77777777" w:rsidR="003411F1" w:rsidRDefault="00000000">
            <w:pPr>
              <w:ind w:right="-1"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  <w:t>Примітка</w:t>
            </w:r>
          </w:p>
        </w:tc>
      </w:tr>
      <w:tr w:rsidR="003411F1" w14:paraId="52484643" w14:textId="77777777">
        <w:trPr>
          <w:trHeight w:val="312"/>
          <w:jc w:val="center"/>
        </w:trPr>
        <w:tc>
          <w:tcPr>
            <w:tcW w:w="2122" w:type="dxa"/>
            <w:vMerge w:val="restart"/>
            <w:vAlign w:val="center"/>
          </w:tcPr>
          <w:p w14:paraId="27778D66" w14:textId="77777777" w:rsidR="003411F1" w:rsidRDefault="00000000">
            <w:pPr>
              <w:ind w:right="-1"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ротно-тактична група 000 ошп</w:t>
            </w:r>
          </w:p>
        </w:tc>
        <w:tc>
          <w:tcPr>
            <w:tcW w:w="1527" w:type="dxa"/>
            <w:vAlign w:val="center"/>
          </w:tcPr>
          <w:p w14:paraId="30784544" w14:textId="77777777" w:rsidR="003411F1" w:rsidRDefault="00000000">
            <w:pPr>
              <w:ind w:right="-1"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  <w:t>БМП-2</w:t>
            </w:r>
          </w:p>
        </w:tc>
        <w:tc>
          <w:tcPr>
            <w:tcW w:w="1379" w:type="dxa"/>
            <w:vAlign w:val="center"/>
          </w:tcPr>
          <w:p w14:paraId="110618EC" w14:textId="77777777" w:rsidR="003411F1" w:rsidRDefault="00000000">
            <w:pPr>
              <w:ind w:right="-1"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81" w:type="dxa"/>
            <w:vAlign w:val="center"/>
          </w:tcPr>
          <w:p w14:paraId="31F6D9B2" w14:textId="77777777" w:rsidR="003411F1" w:rsidRDefault="00000000">
            <w:pPr>
              <w:ind w:right="-1"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79" w:type="dxa"/>
            <w:vAlign w:val="center"/>
          </w:tcPr>
          <w:p w14:paraId="660A51D6" w14:textId="77777777" w:rsidR="003411F1" w:rsidRDefault="00000000">
            <w:pPr>
              <w:ind w:right="-1"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80" w:type="dxa"/>
            <w:vAlign w:val="center"/>
          </w:tcPr>
          <w:p w14:paraId="34F26638" w14:textId="77777777" w:rsidR="003411F1" w:rsidRDefault="003411F1">
            <w:pPr>
              <w:ind w:right="-1"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</w:pPr>
          </w:p>
        </w:tc>
      </w:tr>
      <w:tr w:rsidR="003411F1" w14:paraId="5E0A9156" w14:textId="77777777">
        <w:trPr>
          <w:trHeight w:val="340"/>
          <w:jc w:val="center"/>
        </w:trPr>
        <w:tc>
          <w:tcPr>
            <w:tcW w:w="2122" w:type="dxa"/>
            <w:vMerge/>
            <w:vAlign w:val="center"/>
          </w:tcPr>
          <w:p w14:paraId="39BC62F7" w14:textId="77777777" w:rsidR="003411F1" w:rsidRDefault="003411F1">
            <w:pPr>
              <w:ind w:right="-1"/>
              <w:jc w:val="center"/>
              <w:rPr>
                <w:rFonts w:ascii="Times New Roman" w:eastAsia="Segoe UI" w:hAnsi="Times New Roman" w:cs="Times New Roman"/>
                <w:bCs/>
                <w:lang w:eastAsia="uk-UA"/>
              </w:rPr>
            </w:pPr>
          </w:p>
        </w:tc>
        <w:tc>
          <w:tcPr>
            <w:tcW w:w="1527" w:type="dxa"/>
            <w:vAlign w:val="center"/>
          </w:tcPr>
          <w:p w14:paraId="0B2D636B" w14:textId="77777777" w:rsidR="003411F1" w:rsidRDefault="00000000">
            <w:pPr>
              <w:ind w:right="-1"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  <w:t>Т-64</w:t>
            </w:r>
          </w:p>
        </w:tc>
        <w:tc>
          <w:tcPr>
            <w:tcW w:w="1379" w:type="dxa"/>
            <w:vAlign w:val="center"/>
          </w:tcPr>
          <w:p w14:paraId="674BB07F" w14:textId="77777777" w:rsidR="003411F1" w:rsidRDefault="00000000">
            <w:pPr>
              <w:ind w:right="-1"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81" w:type="dxa"/>
            <w:vAlign w:val="center"/>
          </w:tcPr>
          <w:p w14:paraId="5DBEF3EB" w14:textId="77777777" w:rsidR="003411F1" w:rsidRDefault="00000000">
            <w:pPr>
              <w:ind w:right="-1"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79" w:type="dxa"/>
            <w:vAlign w:val="center"/>
          </w:tcPr>
          <w:p w14:paraId="01A05AE9" w14:textId="77777777" w:rsidR="003411F1" w:rsidRDefault="00000000">
            <w:pPr>
              <w:ind w:right="-1"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80" w:type="dxa"/>
            <w:vAlign w:val="center"/>
          </w:tcPr>
          <w:p w14:paraId="7FCC5CA1" w14:textId="77777777" w:rsidR="003411F1" w:rsidRDefault="003411F1">
            <w:pPr>
              <w:ind w:right="-1"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</w:pPr>
          </w:p>
        </w:tc>
      </w:tr>
      <w:tr w:rsidR="003411F1" w14:paraId="37149019" w14:textId="77777777">
        <w:trPr>
          <w:trHeight w:val="340"/>
          <w:jc w:val="center"/>
        </w:trPr>
        <w:tc>
          <w:tcPr>
            <w:tcW w:w="2122" w:type="dxa"/>
            <w:vMerge/>
            <w:vAlign w:val="center"/>
          </w:tcPr>
          <w:p w14:paraId="56767791" w14:textId="77777777" w:rsidR="003411F1" w:rsidRDefault="003411F1">
            <w:pPr>
              <w:ind w:right="-1"/>
              <w:jc w:val="center"/>
              <w:rPr>
                <w:rFonts w:ascii="Times New Roman" w:eastAsia="Segoe UI" w:hAnsi="Times New Roman" w:cs="Times New Roman"/>
                <w:bCs/>
                <w:lang w:eastAsia="uk-UA"/>
              </w:rPr>
            </w:pPr>
          </w:p>
        </w:tc>
        <w:tc>
          <w:tcPr>
            <w:tcW w:w="1527" w:type="dxa"/>
            <w:vAlign w:val="center"/>
          </w:tcPr>
          <w:p w14:paraId="19D5E206" w14:textId="77777777" w:rsidR="003411F1" w:rsidRDefault="00000000">
            <w:pPr>
              <w:ind w:right="-1"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  <w:t>БпАК</w:t>
            </w:r>
          </w:p>
        </w:tc>
        <w:tc>
          <w:tcPr>
            <w:tcW w:w="1379" w:type="dxa"/>
            <w:vAlign w:val="center"/>
          </w:tcPr>
          <w:p w14:paraId="3D4CCCAF" w14:textId="77777777" w:rsidR="003411F1" w:rsidRDefault="00000000">
            <w:pPr>
              <w:ind w:right="-1"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81" w:type="dxa"/>
            <w:vAlign w:val="center"/>
          </w:tcPr>
          <w:p w14:paraId="46551A82" w14:textId="77777777" w:rsidR="003411F1" w:rsidRDefault="00000000">
            <w:pPr>
              <w:ind w:right="-1"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79" w:type="dxa"/>
            <w:vAlign w:val="center"/>
          </w:tcPr>
          <w:p w14:paraId="49E6CB43" w14:textId="77777777" w:rsidR="003411F1" w:rsidRDefault="00000000">
            <w:pPr>
              <w:ind w:right="-1"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80" w:type="dxa"/>
            <w:vAlign w:val="center"/>
          </w:tcPr>
          <w:p w14:paraId="3610A19B" w14:textId="77777777" w:rsidR="003411F1" w:rsidRDefault="003411F1">
            <w:pPr>
              <w:ind w:right="-1"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</w:pPr>
          </w:p>
        </w:tc>
      </w:tr>
      <w:tr w:rsidR="003411F1" w14:paraId="458F5A99" w14:textId="77777777">
        <w:trPr>
          <w:trHeight w:val="340"/>
          <w:jc w:val="center"/>
        </w:trPr>
        <w:tc>
          <w:tcPr>
            <w:tcW w:w="2122" w:type="dxa"/>
            <w:vMerge/>
            <w:vAlign w:val="center"/>
          </w:tcPr>
          <w:p w14:paraId="2AE8F24A" w14:textId="77777777" w:rsidR="003411F1" w:rsidRDefault="003411F1">
            <w:pPr>
              <w:ind w:right="-1"/>
              <w:jc w:val="center"/>
              <w:rPr>
                <w:rFonts w:ascii="Times New Roman" w:eastAsia="Segoe UI" w:hAnsi="Times New Roman" w:cs="Times New Roman"/>
                <w:bCs/>
                <w:lang w:eastAsia="uk-UA"/>
              </w:rPr>
            </w:pPr>
          </w:p>
        </w:tc>
        <w:tc>
          <w:tcPr>
            <w:tcW w:w="1527" w:type="dxa"/>
            <w:vAlign w:val="center"/>
          </w:tcPr>
          <w:p w14:paraId="45A3C73E" w14:textId="77777777" w:rsidR="003411F1" w:rsidRDefault="00000000">
            <w:pPr>
              <w:ind w:right="-1"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  <w:t>РЛС «</w:t>
            </w: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val="en-US" w:eastAsia="uk-UA"/>
              </w:rPr>
              <w:t>RADA</w:t>
            </w: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  <w:t>»</w:t>
            </w:r>
          </w:p>
        </w:tc>
        <w:tc>
          <w:tcPr>
            <w:tcW w:w="1379" w:type="dxa"/>
            <w:vAlign w:val="center"/>
          </w:tcPr>
          <w:p w14:paraId="371F5E81" w14:textId="77777777" w:rsidR="003411F1" w:rsidRDefault="00000000">
            <w:pPr>
              <w:ind w:right="-1"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81" w:type="dxa"/>
            <w:vAlign w:val="center"/>
          </w:tcPr>
          <w:p w14:paraId="4979518E" w14:textId="77777777" w:rsidR="003411F1" w:rsidRDefault="00000000">
            <w:pPr>
              <w:ind w:right="-1"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79" w:type="dxa"/>
            <w:vAlign w:val="center"/>
          </w:tcPr>
          <w:p w14:paraId="4E3A947E" w14:textId="77777777" w:rsidR="003411F1" w:rsidRDefault="00000000">
            <w:pPr>
              <w:ind w:right="-1"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80" w:type="dxa"/>
            <w:vAlign w:val="center"/>
          </w:tcPr>
          <w:p w14:paraId="385F92CB" w14:textId="77777777" w:rsidR="003411F1" w:rsidRDefault="003411F1">
            <w:pPr>
              <w:ind w:right="-1"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</w:pPr>
          </w:p>
        </w:tc>
      </w:tr>
      <w:tr w:rsidR="003411F1" w14:paraId="75540499" w14:textId="77777777">
        <w:trPr>
          <w:trHeight w:val="79"/>
          <w:jc w:val="center"/>
        </w:trPr>
        <w:tc>
          <w:tcPr>
            <w:tcW w:w="3649" w:type="dxa"/>
            <w:gridSpan w:val="2"/>
            <w:vAlign w:val="center"/>
          </w:tcPr>
          <w:p w14:paraId="27938C28" w14:textId="77777777" w:rsidR="003411F1" w:rsidRDefault="00000000">
            <w:pPr>
              <w:ind w:right="-1"/>
              <w:jc w:val="center"/>
              <w:rPr>
                <w:rFonts w:ascii="Times New Roman" w:eastAsia="Segoe U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Segoe UI" w:hAnsi="Times New Roman" w:cs="Times New Roman"/>
                <w:b/>
                <w:sz w:val="20"/>
                <w:szCs w:val="20"/>
                <w:lang w:eastAsia="uk-UA"/>
              </w:rPr>
              <w:t>ВСЬОГО</w:t>
            </w:r>
            <w:r>
              <w:rPr>
                <w:rFonts w:ascii="Times New Roman" w:eastAsia="Segoe UI" w:hAnsi="Times New Roman" w:cs="Times New Roman"/>
                <w:b/>
                <w:sz w:val="20"/>
                <w:szCs w:val="20"/>
                <w:lang w:val="ru-RU" w:eastAsia="uk-UA"/>
              </w:rPr>
              <w:t>:</w:t>
            </w:r>
          </w:p>
        </w:tc>
        <w:tc>
          <w:tcPr>
            <w:tcW w:w="1379" w:type="dxa"/>
            <w:vAlign w:val="center"/>
          </w:tcPr>
          <w:p w14:paraId="62749593" w14:textId="77777777" w:rsidR="003411F1" w:rsidRDefault="00000000">
            <w:pPr>
              <w:ind w:right="-1"/>
              <w:jc w:val="center"/>
              <w:rPr>
                <w:rFonts w:ascii="Times New Roman" w:eastAsia="Segoe U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Segoe UI" w:hAnsi="Times New Roman" w:cs="Times New Roman"/>
                <w:b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381" w:type="dxa"/>
            <w:vAlign w:val="center"/>
          </w:tcPr>
          <w:p w14:paraId="2D9B0757" w14:textId="77777777" w:rsidR="003411F1" w:rsidRDefault="00000000">
            <w:pPr>
              <w:ind w:right="-1"/>
              <w:jc w:val="center"/>
              <w:rPr>
                <w:rFonts w:ascii="Times New Roman" w:eastAsia="Segoe U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Segoe UI" w:hAnsi="Times New Roman" w:cs="Times New Roman"/>
                <w:b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379" w:type="dxa"/>
            <w:vAlign w:val="center"/>
          </w:tcPr>
          <w:p w14:paraId="2F754D67" w14:textId="77777777" w:rsidR="003411F1" w:rsidRDefault="00000000">
            <w:pPr>
              <w:ind w:right="-1"/>
              <w:jc w:val="center"/>
              <w:rPr>
                <w:rFonts w:ascii="Times New Roman" w:eastAsia="Segoe U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Segoe UI" w:hAnsi="Times New Roman" w:cs="Times New Roman"/>
                <w:b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380" w:type="dxa"/>
            <w:vAlign w:val="center"/>
          </w:tcPr>
          <w:p w14:paraId="4227361E" w14:textId="77777777" w:rsidR="003411F1" w:rsidRDefault="003411F1">
            <w:pPr>
              <w:ind w:right="-1"/>
              <w:jc w:val="center"/>
              <w:rPr>
                <w:rFonts w:ascii="Times New Roman" w:eastAsia="Segoe UI" w:hAnsi="Times New Roman" w:cs="Times New Roman"/>
                <w:b/>
                <w:sz w:val="20"/>
                <w:szCs w:val="20"/>
                <w:lang w:eastAsia="uk-UA"/>
              </w:rPr>
            </w:pPr>
          </w:p>
        </w:tc>
      </w:tr>
    </w:tbl>
    <w:p w14:paraId="33414A68" w14:textId="77777777" w:rsidR="003411F1" w:rsidRDefault="003411F1">
      <w:pPr>
        <w:ind w:firstLine="709"/>
        <w:jc w:val="both"/>
        <w:rPr>
          <w:rFonts w:ascii="Times New Roman" w:eastAsia="Segoe UI" w:hAnsi="Times New Roman" w:cs="Times New Roman"/>
          <w:sz w:val="28"/>
          <w:szCs w:val="28"/>
          <w:lang w:eastAsia="en-US"/>
        </w:rPr>
      </w:pPr>
    </w:p>
    <w:p w14:paraId="6AD0561D" w14:textId="77777777" w:rsidR="003411F1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egoe UI" w:hAnsi="Times New Roman" w:cs="Times New Roman"/>
          <w:sz w:val="28"/>
          <w:szCs w:val="28"/>
          <w:lang w:eastAsia="en-US"/>
        </w:rPr>
        <w:t xml:space="preserve">1.3. </w:t>
      </w:r>
      <w:r>
        <w:rPr>
          <w:rFonts w:ascii="Times New Roman" w:eastAsia="Segoe UI" w:hAnsi="Times New Roman" w:cs="Times New Roman"/>
          <w:sz w:val="28"/>
          <w:szCs w:val="28"/>
          <w:lang w:eastAsia="uk-UA"/>
        </w:rPr>
        <w:t>Морально-психологічний стан.</w:t>
      </w:r>
    </w:p>
    <w:p w14:paraId="55848AAC" w14:textId="77777777" w:rsidR="003411F1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Психологічна підтримка персоналу у ротно-тактичній групі полку 000 ошп організована та проводиться у відповідності до Конституції України, Законів України, Указів Президента України – Верховного Головнокомандувача Збройних Сил України, наказів, директив, розпорядчих документів Міністра оборони України, Головнокомандувача Збройних Сил України та Інструкції з оцінювання морально-психологічного стану особового складу Збройних Сил України, затвердженої наказом Генерального штабу Збройних Сил України від 29.04.2017 року № 153 (зі змінами) та інших нормативно-правових документів.</w:t>
      </w:r>
    </w:p>
    <w:p w14:paraId="58C8D74D" w14:textId="77777777" w:rsidR="003411F1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Заходи психологічного та інформаційно-пропагандистського забезпечення, а також соціальної підтримки сплановані та проводяться у відповідності до вимог керівних документів.</w:t>
      </w:r>
    </w:p>
    <w:p w14:paraId="2BF8979D" w14:textId="77777777" w:rsidR="003411F1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соціально-психологічного вивчення та психологічного супроводу військовослужбовців відпрацьована. Внутрішньо-комунікаційна робота організована та проводиться у формі командирського і цільового інформування.</w:t>
      </w:r>
    </w:p>
    <w:p w14:paraId="7ADD386D" w14:textId="77777777" w:rsidR="003411F1" w:rsidRDefault="00000000">
      <w:pPr>
        <w:spacing w:before="120" w:after="12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До експрес-опитування </w:t>
      </w:r>
      <w:r>
        <w:rPr>
          <w:rFonts w:ascii="Times New Roman" w:hAnsi="Times New Roman" w:cs="Times New Roman"/>
          <w:sz w:val="28"/>
          <w:szCs w:val="28"/>
          <w:lang w:eastAsia="uk-UA"/>
        </w:rPr>
        <w:t>визначення рівня морально-психологічного стану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було залучено 80 військовослужбовців. За результатом опитування рівень морально-психологічного стану складає:</w:t>
      </w:r>
    </w:p>
    <w:tbl>
      <w:tblPr>
        <w:tblW w:w="9406" w:type="dxa"/>
        <w:tblLayout w:type="fixed"/>
        <w:tblLook w:val="0000" w:firstRow="0" w:lastRow="0" w:firstColumn="0" w:lastColumn="0" w:noHBand="0" w:noVBand="0"/>
      </w:tblPr>
      <w:tblGrid>
        <w:gridCol w:w="7613"/>
        <w:gridCol w:w="1793"/>
      </w:tblGrid>
      <w:tr w:rsidR="003411F1" w14:paraId="552FFDA6" w14:textId="77777777">
        <w:trPr>
          <w:trHeight w:val="48"/>
        </w:trPr>
        <w:tc>
          <w:tcPr>
            <w:tcW w:w="7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A9800" w14:textId="77777777" w:rsidR="003411F1" w:rsidRDefault="00000000">
            <w:pPr>
              <w:widowControl w:val="0"/>
              <w:ind w:left="-573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Критерії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5E8C7" w14:textId="77777777" w:rsidR="003411F1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Кількісні показники</w:t>
            </w:r>
          </w:p>
        </w:tc>
      </w:tr>
      <w:tr w:rsidR="003411F1" w14:paraId="69B95A03" w14:textId="77777777">
        <w:trPr>
          <w:trHeight w:val="48"/>
        </w:trPr>
        <w:tc>
          <w:tcPr>
            <w:tcW w:w="7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29D9A" w14:textId="77777777" w:rsidR="003411F1" w:rsidRDefault="00000000">
            <w:pPr>
              <w:widowControl w:val="0"/>
              <w:spacing w:beforeAutospacing="1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Критерії моральної (духовної, національно-патріотичної) налаштованості –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uk-UA"/>
              </w:rPr>
              <w:t>К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bscript"/>
                <w:lang w:eastAsia="uk-UA"/>
              </w:rPr>
              <w:t>МН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4DDAF" w14:textId="77777777" w:rsidR="003411F1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7,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39</w:t>
            </w:r>
          </w:p>
        </w:tc>
      </w:tr>
      <w:tr w:rsidR="003411F1" w14:paraId="70D2D32E" w14:textId="77777777">
        <w:trPr>
          <w:trHeight w:val="230"/>
        </w:trPr>
        <w:tc>
          <w:tcPr>
            <w:tcW w:w="7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F2452" w14:textId="77777777" w:rsidR="003411F1" w:rsidRDefault="0000000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Критерії емоційно-вольової налаштованості –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uk-UA"/>
              </w:rPr>
              <w:t>К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bscript"/>
                <w:lang w:eastAsia="uk-UA"/>
              </w:rPr>
              <w:t>ЕВН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12199" w14:textId="77777777" w:rsidR="003411F1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92</w:t>
            </w:r>
          </w:p>
        </w:tc>
      </w:tr>
      <w:tr w:rsidR="003411F1" w14:paraId="32800987" w14:textId="77777777">
        <w:trPr>
          <w:trHeight w:val="77"/>
        </w:trPr>
        <w:tc>
          <w:tcPr>
            <w:tcW w:w="7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C7B6D" w14:textId="77777777" w:rsidR="003411F1" w:rsidRDefault="0000000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Критерії функціональної готовності –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uk-UA"/>
              </w:rPr>
              <w:t>К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bscript"/>
                <w:lang w:eastAsia="uk-UA"/>
              </w:rPr>
              <w:t>ФГ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7FE36" w14:textId="77777777" w:rsidR="003411F1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6,76</w:t>
            </w:r>
          </w:p>
        </w:tc>
      </w:tr>
      <w:tr w:rsidR="003411F1" w14:paraId="49B4AC97" w14:textId="77777777">
        <w:trPr>
          <w:trHeight w:val="250"/>
        </w:trPr>
        <w:tc>
          <w:tcPr>
            <w:tcW w:w="7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A4473" w14:textId="77777777" w:rsidR="003411F1" w:rsidRDefault="0000000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Критерії фахової здатності –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uk-UA"/>
              </w:rPr>
              <w:t>К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bscript"/>
                <w:lang w:eastAsia="uk-UA"/>
              </w:rPr>
              <w:t>ФЗ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0E9C3" w14:textId="77777777" w:rsidR="003411F1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7,15</w:t>
            </w:r>
          </w:p>
        </w:tc>
      </w:tr>
      <w:tr w:rsidR="003411F1" w14:paraId="1A8063FE" w14:textId="77777777">
        <w:trPr>
          <w:trHeight w:val="77"/>
        </w:trPr>
        <w:tc>
          <w:tcPr>
            <w:tcW w:w="7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DF306" w14:textId="77777777" w:rsidR="003411F1" w:rsidRDefault="0000000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 xml:space="preserve">Коефіцієнт </w:t>
            </w:r>
            <w:r>
              <w:rPr>
                <w:rFonts w:ascii="Times New Roman" w:eastAsia="Segoe UI" w:hAnsi="Times New Roman" w:cs="Times New Roman"/>
                <w:sz w:val="20"/>
                <w:szCs w:val="20"/>
                <w:lang w:eastAsia="uk-UA"/>
              </w:rPr>
              <w:t>морально-психологічного стану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102AC" w14:textId="77777777" w:rsidR="003411F1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7,05</w:t>
            </w:r>
          </w:p>
        </w:tc>
      </w:tr>
    </w:tbl>
    <w:p w14:paraId="4A88C324" w14:textId="77777777" w:rsidR="003411F1" w:rsidRDefault="00000000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Показники моральної налаштованості оцінені в цілому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  <w:t>задовільно</w:t>
      </w:r>
      <w:r>
        <w:rPr>
          <w:rFonts w:ascii="Times New Roman" w:hAnsi="Times New Roman" w:cs="Times New Roman"/>
          <w:sz w:val="28"/>
          <w:szCs w:val="28"/>
          <w:lang w:eastAsia="uk-UA"/>
        </w:rPr>
        <w:t>. Спостерігається достатня згуртованість та злагодженість особового складу (7,39).</w:t>
      </w:r>
    </w:p>
    <w:p w14:paraId="7BB31AEF" w14:textId="77777777" w:rsidR="003411F1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Складові емоційно-вольової налаштованості підрозділу перебувають на задовільному рівні, позитивні емоції переважають над негативними. Почуття відповідальності за власні прийняті рішення та результат своєї діяльності достатньо виражений (6,92).</w:t>
      </w:r>
    </w:p>
    <w:p w14:paraId="211D4161" w14:textId="77777777" w:rsidR="003411F1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Особовому складу комфортно перебувати у своєму підрозділі, опитувані адекватно реагують на обстановку, що різко змінюється. Військовослужбовці задовільно оцінили рівень бойової підготовки (6,76).</w:t>
      </w:r>
    </w:p>
    <w:p w14:paraId="7A61F822" w14:textId="77777777" w:rsidR="003411F1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Респонденти задовільно оцінили рівень організації бойової підготовки в частині 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>(7,15).</w:t>
      </w:r>
    </w:p>
    <w:p w14:paraId="1B791EA6" w14:textId="77777777" w:rsidR="003411F1" w:rsidRDefault="0000000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Висновок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: рівень морально-психологічного стану особового складу оцінюється як 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«ЗАДОВІЛЬНИЙ»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(коефіцієнт 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>7,05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). За показником морально-психологічного стану особовий склад 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здатний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виконувати завдання за призначенням. Морально-психологічний стан військовослужбовців 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сприяє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виконанню завдань за призначенням.</w:t>
      </w:r>
    </w:p>
    <w:p w14:paraId="1099882B" w14:textId="77777777" w:rsidR="003411F1" w:rsidRDefault="003411F1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6D09A67F" w14:textId="77777777" w:rsidR="003411F1" w:rsidRDefault="00000000">
      <w:pPr>
        <w:ind w:right="-1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2.</w:t>
      </w:r>
      <w:r>
        <w:rPr>
          <w:rFonts w:ascii="Times New Roman" w:hAnsi="Times New Roman" w:cs="Times New Roman"/>
          <w:b/>
          <w:sz w:val="28"/>
          <w:szCs w:val="28"/>
          <w:lang w:val="ru-RU"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Озброєння</w:t>
      </w:r>
    </w:p>
    <w:p w14:paraId="26453DEA" w14:textId="77777777" w:rsidR="003411F1" w:rsidRDefault="00000000">
      <w:pPr>
        <w:spacing w:after="12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2.1.</w:t>
      </w:r>
      <w:r>
        <w:rPr>
          <w:rFonts w:ascii="Times New Roman" w:hAnsi="Times New Roman" w:cs="Times New Roman"/>
          <w:bCs/>
          <w:sz w:val="28"/>
          <w:szCs w:val="28"/>
          <w:lang w:val="ru-RU"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Основні зразки озброєння:</w:t>
      </w:r>
    </w:p>
    <w:tbl>
      <w:tblPr>
        <w:tblStyle w:val="af6"/>
        <w:tblW w:w="9584" w:type="dxa"/>
        <w:tblLayout w:type="fixed"/>
        <w:tblLook w:val="04A0" w:firstRow="1" w:lastRow="0" w:firstColumn="1" w:lastColumn="0" w:noHBand="0" w:noVBand="1"/>
      </w:tblPr>
      <w:tblGrid>
        <w:gridCol w:w="1944"/>
        <w:gridCol w:w="2729"/>
        <w:gridCol w:w="1226"/>
        <w:gridCol w:w="1228"/>
        <w:gridCol w:w="1229"/>
        <w:gridCol w:w="1228"/>
      </w:tblGrid>
      <w:tr w:rsidR="003411F1" w14:paraId="62E686A2" w14:textId="77777777">
        <w:trPr>
          <w:trHeight w:val="545"/>
        </w:trPr>
        <w:tc>
          <w:tcPr>
            <w:tcW w:w="1944" w:type="dxa"/>
            <w:vAlign w:val="center"/>
          </w:tcPr>
          <w:p w14:paraId="49650383" w14:textId="77777777" w:rsidR="003411F1" w:rsidRDefault="00000000">
            <w:pPr>
              <w:ind w:left="-98" w:right="-98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en-US"/>
              </w:rPr>
              <w:t>Підрозділ</w:t>
            </w:r>
          </w:p>
        </w:tc>
        <w:tc>
          <w:tcPr>
            <w:tcW w:w="2729" w:type="dxa"/>
            <w:vAlign w:val="center"/>
          </w:tcPr>
          <w:p w14:paraId="434499B2" w14:textId="77777777" w:rsidR="003411F1" w:rsidRDefault="00000000">
            <w:pPr>
              <w:ind w:left="-104" w:right="-108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en-US"/>
              </w:rPr>
              <w:t>Тип озброєння</w:t>
            </w:r>
          </w:p>
        </w:tc>
        <w:tc>
          <w:tcPr>
            <w:tcW w:w="1226" w:type="dxa"/>
            <w:vAlign w:val="center"/>
          </w:tcPr>
          <w:p w14:paraId="39C92B17" w14:textId="77777777" w:rsidR="003411F1" w:rsidRDefault="00000000">
            <w:pPr>
              <w:ind w:left="-94" w:right="-96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en-US"/>
              </w:rPr>
              <w:t>За штатом</w:t>
            </w:r>
          </w:p>
        </w:tc>
        <w:tc>
          <w:tcPr>
            <w:tcW w:w="1228" w:type="dxa"/>
            <w:vAlign w:val="center"/>
          </w:tcPr>
          <w:p w14:paraId="7586DAA2" w14:textId="77777777" w:rsidR="003411F1" w:rsidRDefault="00000000">
            <w:pPr>
              <w:ind w:left="-106" w:right="-106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en-US"/>
              </w:rPr>
              <w:t>За списком</w:t>
            </w:r>
          </w:p>
        </w:tc>
        <w:tc>
          <w:tcPr>
            <w:tcW w:w="1229" w:type="dxa"/>
            <w:vAlign w:val="center"/>
          </w:tcPr>
          <w:p w14:paraId="517E6B6B" w14:textId="77777777" w:rsidR="003411F1" w:rsidRDefault="00000000">
            <w:pPr>
              <w:ind w:left="-110" w:right="-115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en-US"/>
              </w:rPr>
              <w:t>% укомпл.</w:t>
            </w:r>
          </w:p>
        </w:tc>
        <w:tc>
          <w:tcPr>
            <w:tcW w:w="1228" w:type="dxa"/>
            <w:vAlign w:val="center"/>
          </w:tcPr>
          <w:p w14:paraId="79EBB75E" w14:textId="77777777" w:rsidR="003411F1" w:rsidRDefault="00000000">
            <w:pPr>
              <w:ind w:left="-101" w:right="-111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en-US"/>
              </w:rPr>
              <w:t>Технічно справне</w:t>
            </w:r>
          </w:p>
        </w:tc>
      </w:tr>
      <w:tr w:rsidR="003411F1" w14:paraId="46F347EF" w14:textId="77777777">
        <w:trPr>
          <w:trHeight w:val="251"/>
        </w:trPr>
        <w:tc>
          <w:tcPr>
            <w:tcW w:w="1944" w:type="dxa"/>
            <w:vMerge w:val="restart"/>
            <w:vAlign w:val="center"/>
          </w:tcPr>
          <w:p w14:paraId="40C7EDDC" w14:textId="77777777" w:rsidR="003411F1" w:rsidRDefault="00000000">
            <w:pPr>
              <w:ind w:right="-1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ротно-тактична група 000 ошп</w:t>
            </w:r>
          </w:p>
        </w:tc>
        <w:tc>
          <w:tcPr>
            <w:tcW w:w="2729" w:type="dxa"/>
            <w:vAlign w:val="center"/>
          </w:tcPr>
          <w:p w14:paraId="50FCF82C" w14:textId="77777777" w:rsidR="003411F1" w:rsidRDefault="00000000">
            <w:pPr>
              <w:ind w:left="-69" w:right="-1" w:firstLine="69"/>
              <w:contextualSpacing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  <w:t>БМП-2</w:t>
            </w:r>
          </w:p>
        </w:tc>
        <w:tc>
          <w:tcPr>
            <w:tcW w:w="1226" w:type="dxa"/>
            <w:vAlign w:val="center"/>
          </w:tcPr>
          <w:p w14:paraId="13C9955E" w14:textId="77777777" w:rsidR="003411F1" w:rsidRDefault="00000000">
            <w:pPr>
              <w:ind w:left="-94" w:right="-96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28" w:type="dxa"/>
            <w:vAlign w:val="center"/>
          </w:tcPr>
          <w:p w14:paraId="3773E169" w14:textId="77777777" w:rsidR="003411F1" w:rsidRDefault="00000000">
            <w:pPr>
              <w:ind w:left="-106" w:right="-106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29" w:type="dxa"/>
            <w:vAlign w:val="center"/>
          </w:tcPr>
          <w:p w14:paraId="739B3DB3" w14:textId="77777777" w:rsidR="003411F1" w:rsidRDefault="00000000">
            <w:pPr>
              <w:ind w:left="-110" w:right="-115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en-US"/>
              </w:rPr>
              <w:t>100 %</w:t>
            </w:r>
          </w:p>
        </w:tc>
        <w:tc>
          <w:tcPr>
            <w:tcW w:w="1228" w:type="dxa"/>
            <w:vAlign w:val="center"/>
          </w:tcPr>
          <w:p w14:paraId="259B03F3" w14:textId="77777777" w:rsidR="003411F1" w:rsidRDefault="00000000">
            <w:pPr>
              <w:ind w:left="-101" w:right="-111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3411F1" w14:paraId="3236A47A" w14:textId="77777777">
        <w:trPr>
          <w:trHeight w:val="251"/>
        </w:trPr>
        <w:tc>
          <w:tcPr>
            <w:tcW w:w="1944" w:type="dxa"/>
            <w:vMerge/>
            <w:vAlign w:val="center"/>
          </w:tcPr>
          <w:p w14:paraId="7E1B80AD" w14:textId="77777777" w:rsidR="003411F1" w:rsidRDefault="003411F1">
            <w:pPr>
              <w:ind w:right="-1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29" w:type="dxa"/>
          </w:tcPr>
          <w:p w14:paraId="0024596C" w14:textId="77777777" w:rsidR="003411F1" w:rsidRDefault="00000000">
            <w:pPr>
              <w:ind w:right="-1"/>
              <w:contextualSpacing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  <w:t>Т-64</w:t>
            </w:r>
          </w:p>
        </w:tc>
        <w:tc>
          <w:tcPr>
            <w:tcW w:w="1226" w:type="dxa"/>
            <w:vAlign w:val="center"/>
          </w:tcPr>
          <w:p w14:paraId="0D873F5B" w14:textId="77777777" w:rsidR="003411F1" w:rsidRDefault="00000000">
            <w:pPr>
              <w:ind w:right="-1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1228" w:type="dxa"/>
            <w:vAlign w:val="center"/>
          </w:tcPr>
          <w:p w14:paraId="1896459A" w14:textId="77777777" w:rsidR="003411F1" w:rsidRDefault="00000000">
            <w:pPr>
              <w:ind w:right="-1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1229" w:type="dxa"/>
            <w:vAlign w:val="center"/>
          </w:tcPr>
          <w:p w14:paraId="57F8E7FC" w14:textId="77777777" w:rsidR="003411F1" w:rsidRDefault="00000000">
            <w:pPr>
              <w:ind w:right="-1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  <w:t>100%</w:t>
            </w:r>
          </w:p>
        </w:tc>
        <w:tc>
          <w:tcPr>
            <w:tcW w:w="1228" w:type="dxa"/>
            <w:vAlign w:val="center"/>
          </w:tcPr>
          <w:p w14:paraId="02E8A60B" w14:textId="77777777" w:rsidR="003411F1" w:rsidRDefault="00000000">
            <w:pPr>
              <w:ind w:right="-1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  <w:t>2</w:t>
            </w:r>
          </w:p>
        </w:tc>
      </w:tr>
      <w:tr w:rsidR="003411F1" w14:paraId="0BC978B0" w14:textId="77777777">
        <w:trPr>
          <w:trHeight w:val="251"/>
        </w:trPr>
        <w:tc>
          <w:tcPr>
            <w:tcW w:w="1944" w:type="dxa"/>
            <w:vMerge/>
            <w:vAlign w:val="center"/>
          </w:tcPr>
          <w:p w14:paraId="7550A3CD" w14:textId="77777777" w:rsidR="003411F1" w:rsidRDefault="003411F1">
            <w:pPr>
              <w:ind w:right="-1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729" w:type="dxa"/>
          </w:tcPr>
          <w:p w14:paraId="31A8EB41" w14:textId="77777777" w:rsidR="003411F1" w:rsidRDefault="00000000">
            <w:pPr>
              <w:ind w:left="-69" w:right="-1" w:firstLine="69"/>
              <w:contextualSpacing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  <w:t>БпАК «ODIN Win»</w:t>
            </w:r>
          </w:p>
        </w:tc>
        <w:tc>
          <w:tcPr>
            <w:tcW w:w="1226" w:type="dxa"/>
            <w:vAlign w:val="center"/>
          </w:tcPr>
          <w:p w14:paraId="3855F927" w14:textId="77777777" w:rsidR="003411F1" w:rsidRDefault="00000000">
            <w:pPr>
              <w:ind w:right="-1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1228" w:type="dxa"/>
            <w:vAlign w:val="center"/>
          </w:tcPr>
          <w:p w14:paraId="55440D28" w14:textId="77777777" w:rsidR="003411F1" w:rsidRDefault="00000000">
            <w:pPr>
              <w:ind w:right="-1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1229" w:type="dxa"/>
            <w:vAlign w:val="center"/>
          </w:tcPr>
          <w:p w14:paraId="2EB99604" w14:textId="77777777" w:rsidR="003411F1" w:rsidRDefault="00000000">
            <w:pPr>
              <w:ind w:right="-1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  <w:t>100%</w:t>
            </w:r>
          </w:p>
        </w:tc>
        <w:tc>
          <w:tcPr>
            <w:tcW w:w="1228" w:type="dxa"/>
            <w:vAlign w:val="center"/>
          </w:tcPr>
          <w:p w14:paraId="20BCF32B" w14:textId="77777777" w:rsidR="003411F1" w:rsidRDefault="00000000">
            <w:pPr>
              <w:ind w:right="-1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  <w:t>3</w:t>
            </w:r>
          </w:p>
        </w:tc>
      </w:tr>
      <w:tr w:rsidR="003411F1" w14:paraId="499B3D8A" w14:textId="77777777">
        <w:trPr>
          <w:trHeight w:val="251"/>
        </w:trPr>
        <w:tc>
          <w:tcPr>
            <w:tcW w:w="1944" w:type="dxa"/>
            <w:vMerge/>
            <w:vAlign w:val="center"/>
          </w:tcPr>
          <w:p w14:paraId="4B27B707" w14:textId="77777777" w:rsidR="003411F1" w:rsidRDefault="003411F1">
            <w:pPr>
              <w:ind w:right="-1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729" w:type="dxa"/>
          </w:tcPr>
          <w:p w14:paraId="4DA55F22" w14:textId="77777777" w:rsidR="003411F1" w:rsidRDefault="00000000">
            <w:pPr>
              <w:ind w:left="-69" w:right="-1" w:firstLine="69"/>
              <w:contextualSpacing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  <w:t xml:space="preserve">М2 </w:t>
            </w: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val="en-US" w:eastAsia="uk-UA"/>
              </w:rPr>
              <w:t>Browning 12.7</w:t>
            </w:r>
          </w:p>
        </w:tc>
        <w:tc>
          <w:tcPr>
            <w:tcW w:w="1226" w:type="dxa"/>
            <w:vAlign w:val="center"/>
          </w:tcPr>
          <w:p w14:paraId="5C3F8227" w14:textId="77777777" w:rsidR="003411F1" w:rsidRDefault="00000000">
            <w:pPr>
              <w:ind w:right="-1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1228" w:type="dxa"/>
            <w:vAlign w:val="center"/>
          </w:tcPr>
          <w:p w14:paraId="0B70F41A" w14:textId="77777777" w:rsidR="003411F1" w:rsidRDefault="00000000">
            <w:pPr>
              <w:ind w:right="-1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1229" w:type="dxa"/>
            <w:vAlign w:val="center"/>
          </w:tcPr>
          <w:p w14:paraId="07514C6F" w14:textId="77777777" w:rsidR="003411F1" w:rsidRDefault="00000000">
            <w:pPr>
              <w:ind w:right="-1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  <w:t>100%</w:t>
            </w:r>
          </w:p>
        </w:tc>
        <w:tc>
          <w:tcPr>
            <w:tcW w:w="1228" w:type="dxa"/>
            <w:vAlign w:val="center"/>
          </w:tcPr>
          <w:p w14:paraId="54EE00A3" w14:textId="77777777" w:rsidR="003411F1" w:rsidRDefault="00000000">
            <w:pPr>
              <w:ind w:right="-1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  <w:t>2</w:t>
            </w:r>
          </w:p>
        </w:tc>
      </w:tr>
      <w:tr w:rsidR="003411F1" w14:paraId="56D38A78" w14:textId="77777777">
        <w:trPr>
          <w:trHeight w:val="251"/>
        </w:trPr>
        <w:tc>
          <w:tcPr>
            <w:tcW w:w="1944" w:type="dxa"/>
            <w:vMerge/>
            <w:vAlign w:val="center"/>
          </w:tcPr>
          <w:p w14:paraId="6394A62E" w14:textId="77777777" w:rsidR="003411F1" w:rsidRDefault="003411F1">
            <w:pPr>
              <w:ind w:right="-1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729" w:type="dxa"/>
            <w:vAlign w:val="center"/>
          </w:tcPr>
          <w:p w14:paraId="58B824C0" w14:textId="77777777" w:rsidR="003411F1" w:rsidRDefault="00000000">
            <w:pPr>
              <w:ind w:left="-69" w:right="-1" w:firstLine="69"/>
              <w:contextualSpacing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  <w:t xml:space="preserve">МК-19 </w:t>
            </w:r>
          </w:p>
        </w:tc>
        <w:tc>
          <w:tcPr>
            <w:tcW w:w="1226" w:type="dxa"/>
            <w:vAlign w:val="center"/>
          </w:tcPr>
          <w:p w14:paraId="2B66C520" w14:textId="77777777" w:rsidR="003411F1" w:rsidRDefault="00000000">
            <w:pPr>
              <w:ind w:right="-1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1228" w:type="dxa"/>
            <w:vAlign w:val="center"/>
          </w:tcPr>
          <w:p w14:paraId="20A51B44" w14:textId="77777777" w:rsidR="003411F1" w:rsidRDefault="00000000">
            <w:pPr>
              <w:ind w:right="-1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1229" w:type="dxa"/>
            <w:vAlign w:val="center"/>
          </w:tcPr>
          <w:p w14:paraId="7913D3D8" w14:textId="77777777" w:rsidR="003411F1" w:rsidRDefault="00000000">
            <w:pPr>
              <w:ind w:right="-1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  <w:t>100 %</w:t>
            </w:r>
          </w:p>
        </w:tc>
        <w:tc>
          <w:tcPr>
            <w:tcW w:w="1228" w:type="dxa"/>
            <w:vAlign w:val="center"/>
          </w:tcPr>
          <w:p w14:paraId="08B30500" w14:textId="77777777" w:rsidR="003411F1" w:rsidRDefault="00000000">
            <w:pPr>
              <w:ind w:right="-1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  <w:t>1</w:t>
            </w:r>
          </w:p>
        </w:tc>
      </w:tr>
      <w:tr w:rsidR="003411F1" w14:paraId="7B177B00" w14:textId="77777777">
        <w:trPr>
          <w:trHeight w:val="251"/>
        </w:trPr>
        <w:tc>
          <w:tcPr>
            <w:tcW w:w="1944" w:type="dxa"/>
            <w:vMerge/>
            <w:vAlign w:val="center"/>
          </w:tcPr>
          <w:p w14:paraId="0C7403A6" w14:textId="77777777" w:rsidR="003411F1" w:rsidRDefault="003411F1">
            <w:pPr>
              <w:ind w:right="-1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729" w:type="dxa"/>
            <w:vAlign w:val="center"/>
          </w:tcPr>
          <w:p w14:paraId="59BCB9EA" w14:textId="77777777" w:rsidR="003411F1" w:rsidRDefault="00000000">
            <w:pPr>
              <w:ind w:left="-69" w:right="-1" w:firstLine="69"/>
              <w:contextualSpacing/>
              <w:rPr>
                <w:rFonts w:ascii="Times New Roman" w:eastAsia="Segoe UI" w:hAnsi="Times New Roman" w:cs="Times New Roman"/>
                <w:bCs/>
                <w:sz w:val="21"/>
                <w:szCs w:val="21"/>
                <w:lang w:eastAsia="uk-UA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  <w:t>РПГ-7</w:t>
            </w:r>
          </w:p>
        </w:tc>
        <w:tc>
          <w:tcPr>
            <w:tcW w:w="1226" w:type="dxa"/>
            <w:vAlign w:val="center"/>
          </w:tcPr>
          <w:p w14:paraId="38353234" w14:textId="77777777" w:rsidR="003411F1" w:rsidRDefault="00000000">
            <w:pPr>
              <w:ind w:right="-1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28" w:type="dxa"/>
            <w:vAlign w:val="center"/>
          </w:tcPr>
          <w:p w14:paraId="6BD3D9D1" w14:textId="77777777" w:rsidR="003411F1" w:rsidRDefault="00000000">
            <w:pPr>
              <w:ind w:right="-1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29" w:type="dxa"/>
          </w:tcPr>
          <w:p w14:paraId="39581A77" w14:textId="77777777" w:rsidR="003411F1" w:rsidRDefault="00000000">
            <w:pPr>
              <w:ind w:right="-1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  <w:t>100 %</w:t>
            </w:r>
          </w:p>
        </w:tc>
        <w:tc>
          <w:tcPr>
            <w:tcW w:w="1228" w:type="dxa"/>
            <w:vAlign w:val="center"/>
          </w:tcPr>
          <w:p w14:paraId="03FC24AC" w14:textId="77777777" w:rsidR="003411F1" w:rsidRDefault="00000000">
            <w:pPr>
              <w:ind w:right="-1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val="en-US" w:eastAsia="en-US"/>
              </w:rPr>
              <w:t>3</w:t>
            </w:r>
          </w:p>
        </w:tc>
      </w:tr>
      <w:tr w:rsidR="003411F1" w14:paraId="20DC83D7" w14:textId="77777777">
        <w:trPr>
          <w:trHeight w:val="251"/>
        </w:trPr>
        <w:tc>
          <w:tcPr>
            <w:tcW w:w="1944" w:type="dxa"/>
            <w:vMerge/>
            <w:vAlign w:val="center"/>
          </w:tcPr>
          <w:p w14:paraId="4ED6A8C2" w14:textId="77777777" w:rsidR="003411F1" w:rsidRDefault="003411F1">
            <w:pPr>
              <w:ind w:right="-1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729" w:type="dxa"/>
          </w:tcPr>
          <w:p w14:paraId="1C14FAC3" w14:textId="77777777" w:rsidR="003411F1" w:rsidRDefault="00000000">
            <w:pPr>
              <w:ind w:left="-69" w:right="-1" w:firstLine="69"/>
              <w:contextualSpacing/>
              <w:rPr>
                <w:rFonts w:ascii="Times New Roman" w:eastAsia="Segoe UI" w:hAnsi="Times New Roman" w:cs="Times New Roman"/>
                <w:bCs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 мм пістолет ПМ</w:t>
            </w:r>
          </w:p>
        </w:tc>
        <w:tc>
          <w:tcPr>
            <w:tcW w:w="1226" w:type="dxa"/>
            <w:vAlign w:val="center"/>
          </w:tcPr>
          <w:p w14:paraId="6BE4CDF9" w14:textId="77777777" w:rsidR="003411F1" w:rsidRDefault="00000000">
            <w:pPr>
              <w:ind w:right="-1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28" w:type="dxa"/>
            <w:vAlign w:val="center"/>
          </w:tcPr>
          <w:p w14:paraId="43BEC012" w14:textId="77777777" w:rsidR="003411F1" w:rsidRDefault="00000000">
            <w:pPr>
              <w:ind w:right="-1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29" w:type="dxa"/>
          </w:tcPr>
          <w:p w14:paraId="07DB3AB3" w14:textId="77777777" w:rsidR="003411F1" w:rsidRDefault="00000000">
            <w:pPr>
              <w:ind w:right="-1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  <w:t>100 %</w:t>
            </w:r>
          </w:p>
        </w:tc>
        <w:tc>
          <w:tcPr>
            <w:tcW w:w="1228" w:type="dxa"/>
            <w:vAlign w:val="center"/>
          </w:tcPr>
          <w:p w14:paraId="0067956F" w14:textId="77777777" w:rsidR="003411F1" w:rsidRDefault="00000000">
            <w:pPr>
              <w:ind w:right="-1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3411F1" w14:paraId="1667F02E" w14:textId="77777777">
        <w:trPr>
          <w:trHeight w:val="251"/>
        </w:trPr>
        <w:tc>
          <w:tcPr>
            <w:tcW w:w="1944" w:type="dxa"/>
            <w:vMerge/>
            <w:vAlign w:val="center"/>
          </w:tcPr>
          <w:p w14:paraId="46BA91A5" w14:textId="77777777" w:rsidR="003411F1" w:rsidRDefault="003411F1">
            <w:pPr>
              <w:ind w:right="-1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729" w:type="dxa"/>
          </w:tcPr>
          <w:p w14:paraId="7E723430" w14:textId="77777777" w:rsidR="003411F1" w:rsidRDefault="00000000">
            <w:pPr>
              <w:ind w:left="-69" w:right="-1" w:firstLine="69"/>
              <w:contextualSpacing/>
              <w:rPr>
                <w:rFonts w:ascii="Times New Roman" w:eastAsia="Segoe UI" w:hAnsi="Times New Roman" w:cs="Times New Roman"/>
                <w:bCs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5,45 мм автомат АК-74</w:t>
            </w:r>
          </w:p>
        </w:tc>
        <w:tc>
          <w:tcPr>
            <w:tcW w:w="1226" w:type="dxa"/>
            <w:vAlign w:val="center"/>
          </w:tcPr>
          <w:p w14:paraId="7E49200D" w14:textId="77777777" w:rsidR="003411F1" w:rsidRDefault="00000000">
            <w:pPr>
              <w:ind w:right="-1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  <w:t>15</w:t>
            </w:r>
          </w:p>
        </w:tc>
        <w:tc>
          <w:tcPr>
            <w:tcW w:w="1228" w:type="dxa"/>
            <w:vAlign w:val="center"/>
          </w:tcPr>
          <w:p w14:paraId="565F946C" w14:textId="77777777" w:rsidR="003411F1" w:rsidRDefault="00000000">
            <w:pPr>
              <w:ind w:right="-1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  <w:t>15</w:t>
            </w:r>
          </w:p>
        </w:tc>
        <w:tc>
          <w:tcPr>
            <w:tcW w:w="1229" w:type="dxa"/>
          </w:tcPr>
          <w:p w14:paraId="2BCDDD42" w14:textId="77777777" w:rsidR="003411F1" w:rsidRDefault="00000000">
            <w:pPr>
              <w:ind w:right="-1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  <w:t>100 %</w:t>
            </w:r>
          </w:p>
        </w:tc>
        <w:tc>
          <w:tcPr>
            <w:tcW w:w="1228" w:type="dxa"/>
            <w:vAlign w:val="center"/>
          </w:tcPr>
          <w:p w14:paraId="13AE07A5" w14:textId="77777777" w:rsidR="003411F1" w:rsidRDefault="00000000">
            <w:pPr>
              <w:ind w:right="-1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  <w:t>15</w:t>
            </w:r>
          </w:p>
        </w:tc>
      </w:tr>
      <w:tr w:rsidR="003411F1" w14:paraId="5DE445A4" w14:textId="77777777">
        <w:trPr>
          <w:trHeight w:val="251"/>
        </w:trPr>
        <w:tc>
          <w:tcPr>
            <w:tcW w:w="1944" w:type="dxa"/>
            <w:vMerge/>
            <w:vAlign w:val="center"/>
          </w:tcPr>
          <w:p w14:paraId="2C75C0C5" w14:textId="77777777" w:rsidR="003411F1" w:rsidRDefault="003411F1">
            <w:pPr>
              <w:ind w:right="-1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729" w:type="dxa"/>
          </w:tcPr>
          <w:p w14:paraId="3C7117EA" w14:textId="77777777" w:rsidR="003411F1" w:rsidRDefault="00000000">
            <w:pPr>
              <w:ind w:left="-69" w:right="-1" w:firstLine="69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5,45 мм  автомат АКС-74У</w:t>
            </w:r>
          </w:p>
        </w:tc>
        <w:tc>
          <w:tcPr>
            <w:tcW w:w="1226" w:type="dxa"/>
            <w:vAlign w:val="center"/>
          </w:tcPr>
          <w:p w14:paraId="59AF3762" w14:textId="77777777" w:rsidR="003411F1" w:rsidRDefault="00000000">
            <w:pPr>
              <w:ind w:right="-1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  <w:t>11</w:t>
            </w:r>
          </w:p>
        </w:tc>
        <w:tc>
          <w:tcPr>
            <w:tcW w:w="1228" w:type="dxa"/>
            <w:vAlign w:val="center"/>
          </w:tcPr>
          <w:p w14:paraId="31ECA077" w14:textId="77777777" w:rsidR="003411F1" w:rsidRDefault="00000000">
            <w:pPr>
              <w:ind w:right="-1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  <w:t>11</w:t>
            </w:r>
          </w:p>
        </w:tc>
        <w:tc>
          <w:tcPr>
            <w:tcW w:w="1229" w:type="dxa"/>
          </w:tcPr>
          <w:p w14:paraId="5DD4C45A" w14:textId="77777777" w:rsidR="003411F1" w:rsidRDefault="00000000">
            <w:pPr>
              <w:ind w:right="-1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  <w:t>100 %</w:t>
            </w:r>
          </w:p>
        </w:tc>
        <w:tc>
          <w:tcPr>
            <w:tcW w:w="1228" w:type="dxa"/>
            <w:vAlign w:val="center"/>
          </w:tcPr>
          <w:p w14:paraId="467DA9B4" w14:textId="77777777" w:rsidR="003411F1" w:rsidRDefault="00000000">
            <w:pPr>
              <w:ind w:right="-1"/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val="ru-RU" w:eastAsia="en-US"/>
              </w:rPr>
              <w:t>11</w:t>
            </w:r>
          </w:p>
        </w:tc>
      </w:tr>
    </w:tbl>
    <w:p w14:paraId="195089F5" w14:textId="77777777" w:rsidR="003411F1" w:rsidRDefault="003411F1">
      <w:pPr>
        <w:spacing w:after="120"/>
        <w:ind w:firstLine="709"/>
        <w:contextualSpacing/>
        <w:jc w:val="both"/>
        <w:rPr>
          <w:rFonts w:ascii="Times New Roman" w:eastAsia="Segoe UI" w:hAnsi="Times New Roman" w:cs="Times New Roman"/>
          <w:bCs/>
          <w:sz w:val="28"/>
          <w:szCs w:val="28"/>
          <w:lang w:eastAsia="en-US"/>
        </w:rPr>
      </w:pPr>
    </w:p>
    <w:p w14:paraId="41C94CA1" w14:textId="77777777" w:rsidR="003411F1" w:rsidRDefault="00000000">
      <w:pPr>
        <w:spacing w:after="120"/>
        <w:ind w:firstLine="709"/>
        <w:jc w:val="both"/>
        <w:rPr>
          <w:rFonts w:ascii="Times New Roman" w:eastAsia="Segoe U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Segoe UI" w:hAnsi="Times New Roman" w:cs="Times New Roman"/>
          <w:bCs/>
          <w:sz w:val="28"/>
          <w:szCs w:val="28"/>
          <w:lang w:eastAsia="en-US"/>
        </w:rPr>
        <w:t>2.2. Автомобільна техніка</w:t>
      </w:r>
    </w:p>
    <w:tbl>
      <w:tblPr>
        <w:tblStyle w:val="af6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71"/>
        <w:gridCol w:w="3266"/>
        <w:gridCol w:w="992"/>
        <w:gridCol w:w="993"/>
        <w:gridCol w:w="994"/>
        <w:gridCol w:w="1136"/>
      </w:tblGrid>
      <w:tr w:rsidR="003411F1" w14:paraId="481240AB" w14:textId="77777777">
        <w:trPr>
          <w:trHeight w:val="438"/>
          <w:tblHeader/>
        </w:trPr>
        <w:tc>
          <w:tcPr>
            <w:tcW w:w="2271" w:type="dxa"/>
            <w:vAlign w:val="center"/>
          </w:tcPr>
          <w:p w14:paraId="628D810C" w14:textId="77777777" w:rsidR="003411F1" w:rsidRDefault="00000000">
            <w:pPr>
              <w:contextualSpacing/>
              <w:jc w:val="center"/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Підрозділ</w:t>
            </w:r>
          </w:p>
        </w:tc>
        <w:tc>
          <w:tcPr>
            <w:tcW w:w="3266" w:type="dxa"/>
            <w:vAlign w:val="center"/>
          </w:tcPr>
          <w:p w14:paraId="699C8AEA" w14:textId="77777777" w:rsidR="003411F1" w:rsidRDefault="00000000">
            <w:pPr>
              <w:contextualSpacing/>
              <w:jc w:val="center"/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Тип засобів</w:t>
            </w:r>
          </w:p>
        </w:tc>
        <w:tc>
          <w:tcPr>
            <w:tcW w:w="992" w:type="dxa"/>
            <w:vAlign w:val="center"/>
          </w:tcPr>
          <w:p w14:paraId="358A1FE1" w14:textId="77777777" w:rsidR="003411F1" w:rsidRDefault="00000000">
            <w:pPr>
              <w:ind w:left="-118" w:right="-110"/>
              <w:contextualSpacing/>
              <w:jc w:val="center"/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За</w:t>
            </w:r>
          </w:p>
          <w:p w14:paraId="0EF5D1A9" w14:textId="77777777" w:rsidR="003411F1" w:rsidRDefault="00000000">
            <w:pPr>
              <w:ind w:left="-118" w:right="-110"/>
              <w:contextualSpacing/>
              <w:jc w:val="center"/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штатом</w:t>
            </w:r>
          </w:p>
        </w:tc>
        <w:tc>
          <w:tcPr>
            <w:tcW w:w="993" w:type="dxa"/>
            <w:vAlign w:val="center"/>
          </w:tcPr>
          <w:p w14:paraId="0778E87C" w14:textId="77777777" w:rsidR="003411F1" w:rsidRDefault="00000000">
            <w:pPr>
              <w:ind w:left="-106" w:right="-107"/>
              <w:contextualSpacing/>
              <w:jc w:val="center"/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За</w:t>
            </w:r>
          </w:p>
          <w:p w14:paraId="447B9757" w14:textId="77777777" w:rsidR="003411F1" w:rsidRDefault="00000000">
            <w:pPr>
              <w:ind w:left="-106" w:right="-107"/>
              <w:contextualSpacing/>
              <w:jc w:val="center"/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списком</w:t>
            </w:r>
          </w:p>
        </w:tc>
        <w:tc>
          <w:tcPr>
            <w:tcW w:w="994" w:type="dxa"/>
            <w:vAlign w:val="center"/>
          </w:tcPr>
          <w:p w14:paraId="5469CA95" w14:textId="77777777" w:rsidR="003411F1" w:rsidRDefault="00000000">
            <w:pPr>
              <w:ind w:left="-131" w:right="-111"/>
              <w:contextualSpacing/>
              <w:jc w:val="center"/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% укомпл.</w:t>
            </w:r>
          </w:p>
        </w:tc>
        <w:tc>
          <w:tcPr>
            <w:tcW w:w="1136" w:type="dxa"/>
            <w:vAlign w:val="center"/>
          </w:tcPr>
          <w:p w14:paraId="798D9822" w14:textId="77777777" w:rsidR="003411F1" w:rsidRDefault="00000000">
            <w:pPr>
              <w:contextualSpacing/>
              <w:jc w:val="center"/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Технічно справних</w:t>
            </w:r>
          </w:p>
        </w:tc>
      </w:tr>
      <w:tr w:rsidR="003411F1" w14:paraId="51F42673" w14:textId="77777777">
        <w:trPr>
          <w:trHeight w:val="251"/>
        </w:trPr>
        <w:tc>
          <w:tcPr>
            <w:tcW w:w="2271" w:type="dxa"/>
            <w:vMerge w:val="restart"/>
            <w:vAlign w:val="center"/>
          </w:tcPr>
          <w:p w14:paraId="7F47C4BF" w14:textId="77777777" w:rsidR="003411F1" w:rsidRDefault="00000000">
            <w:pPr>
              <w:contextualSpacing/>
              <w:jc w:val="center"/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ротно-тактична група 000 ошп</w:t>
            </w:r>
          </w:p>
        </w:tc>
        <w:tc>
          <w:tcPr>
            <w:tcW w:w="3266" w:type="dxa"/>
            <w:vAlign w:val="center"/>
          </w:tcPr>
          <w:p w14:paraId="7F53D16A" w14:textId="77777777" w:rsidR="003411F1" w:rsidRDefault="00000000">
            <w:pPr>
              <w:contextualSpacing/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Автомобіль </w:t>
            </w:r>
            <w:r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val="en-US" w:eastAsia="en-US"/>
              </w:rPr>
              <w:t>Ford Ranger</w:t>
            </w:r>
          </w:p>
        </w:tc>
        <w:tc>
          <w:tcPr>
            <w:tcW w:w="992" w:type="dxa"/>
            <w:vAlign w:val="center"/>
          </w:tcPr>
          <w:p w14:paraId="4D95BD6D" w14:textId="77777777" w:rsidR="003411F1" w:rsidRDefault="00000000">
            <w:pPr>
              <w:contextualSpacing/>
              <w:jc w:val="center"/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14:paraId="0490EA6C" w14:textId="77777777" w:rsidR="003411F1" w:rsidRDefault="00000000">
            <w:pPr>
              <w:contextualSpacing/>
              <w:jc w:val="center"/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4" w:type="dxa"/>
            <w:vAlign w:val="center"/>
          </w:tcPr>
          <w:p w14:paraId="467DF352" w14:textId="77777777" w:rsidR="003411F1" w:rsidRDefault="00000000">
            <w:pPr>
              <w:contextualSpacing/>
              <w:jc w:val="center"/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6" w:type="dxa"/>
            <w:vAlign w:val="center"/>
          </w:tcPr>
          <w:p w14:paraId="68EC7291" w14:textId="77777777" w:rsidR="003411F1" w:rsidRDefault="00000000">
            <w:pPr>
              <w:contextualSpacing/>
              <w:jc w:val="center"/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</w:tr>
      <w:tr w:rsidR="003411F1" w14:paraId="0C24B21F" w14:textId="77777777">
        <w:trPr>
          <w:trHeight w:val="251"/>
        </w:trPr>
        <w:tc>
          <w:tcPr>
            <w:tcW w:w="2271" w:type="dxa"/>
            <w:vMerge/>
            <w:vAlign w:val="center"/>
          </w:tcPr>
          <w:p w14:paraId="1E73FAB2" w14:textId="77777777" w:rsidR="003411F1" w:rsidRDefault="003411F1">
            <w:pPr>
              <w:contextualSpacing/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266" w:type="dxa"/>
            <w:vAlign w:val="center"/>
          </w:tcPr>
          <w:p w14:paraId="62654E3C" w14:textId="77777777" w:rsidR="003411F1" w:rsidRDefault="00000000">
            <w:pPr>
              <w:contextualSpacing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en-US"/>
              </w:rPr>
              <w:t xml:space="preserve">Автомобіль </w:t>
            </w: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val="en-US" w:eastAsia="en-US"/>
              </w:rPr>
              <w:t>Mazda</w:t>
            </w: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val="en-US" w:eastAsia="en-US"/>
              </w:rPr>
              <w:t>TB50</w:t>
            </w:r>
          </w:p>
        </w:tc>
        <w:tc>
          <w:tcPr>
            <w:tcW w:w="992" w:type="dxa"/>
            <w:vAlign w:val="center"/>
          </w:tcPr>
          <w:p w14:paraId="63775040" w14:textId="77777777" w:rsidR="003411F1" w:rsidRDefault="00000000">
            <w:pPr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3" w:type="dxa"/>
            <w:vAlign w:val="center"/>
          </w:tcPr>
          <w:p w14:paraId="734E9C23" w14:textId="77777777" w:rsidR="003411F1" w:rsidRDefault="00000000">
            <w:pPr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4" w:type="dxa"/>
            <w:vAlign w:val="center"/>
          </w:tcPr>
          <w:p w14:paraId="29C8D258" w14:textId="77777777" w:rsidR="003411F1" w:rsidRDefault="00000000">
            <w:pPr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6" w:type="dxa"/>
            <w:vAlign w:val="center"/>
          </w:tcPr>
          <w:p w14:paraId="183A358A" w14:textId="77777777" w:rsidR="003411F1" w:rsidRDefault="00000000">
            <w:pPr>
              <w:contextualSpacing/>
              <w:jc w:val="center"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3411F1" w14:paraId="2618CB7D" w14:textId="77777777">
        <w:trPr>
          <w:trHeight w:val="251"/>
        </w:trPr>
        <w:tc>
          <w:tcPr>
            <w:tcW w:w="2271" w:type="dxa"/>
            <w:vMerge/>
            <w:vAlign w:val="center"/>
          </w:tcPr>
          <w:p w14:paraId="76D21192" w14:textId="77777777" w:rsidR="003411F1" w:rsidRDefault="003411F1">
            <w:pPr>
              <w:contextualSpacing/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266" w:type="dxa"/>
            <w:vAlign w:val="center"/>
          </w:tcPr>
          <w:p w14:paraId="73F904B9" w14:textId="77777777" w:rsidR="003411F1" w:rsidRDefault="00000000">
            <w:pPr>
              <w:contextualSpacing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en-US"/>
              </w:rPr>
              <w:t xml:space="preserve">Автомобіль </w:t>
            </w: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val="en-US" w:eastAsia="en-US"/>
              </w:rPr>
              <w:t>Ford Transit</w:t>
            </w:r>
          </w:p>
        </w:tc>
        <w:tc>
          <w:tcPr>
            <w:tcW w:w="992" w:type="dxa"/>
            <w:vAlign w:val="center"/>
          </w:tcPr>
          <w:p w14:paraId="3337229F" w14:textId="77777777" w:rsidR="003411F1" w:rsidRDefault="00000000">
            <w:pPr>
              <w:contextualSpacing/>
              <w:jc w:val="center"/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14:paraId="6537F983" w14:textId="77777777" w:rsidR="003411F1" w:rsidRDefault="00000000">
            <w:pPr>
              <w:contextualSpacing/>
              <w:jc w:val="center"/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4" w:type="dxa"/>
            <w:vAlign w:val="center"/>
          </w:tcPr>
          <w:p w14:paraId="2F6C08EF" w14:textId="77777777" w:rsidR="003411F1" w:rsidRDefault="00000000">
            <w:pPr>
              <w:contextualSpacing/>
              <w:jc w:val="center"/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6" w:type="dxa"/>
            <w:vAlign w:val="center"/>
          </w:tcPr>
          <w:p w14:paraId="5E9F7357" w14:textId="77777777" w:rsidR="003411F1" w:rsidRDefault="00000000">
            <w:pPr>
              <w:contextualSpacing/>
              <w:jc w:val="center"/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</w:tr>
      <w:tr w:rsidR="003411F1" w14:paraId="5F9039D8" w14:textId="77777777">
        <w:trPr>
          <w:trHeight w:val="251"/>
        </w:trPr>
        <w:tc>
          <w:tcPr>
            <w:tcW w:w="2271" w:type="dxa"/>
            <w:vMerge/>
            <w:vAlign w:val="center"/>
          </w:tcPr>
          <w:p w14:paraId="2043500E" w14:textId="77777777" w:rsidR="003411F1" w:rsidRDefault="003411F1">
            <w:pPr>
              <w:contextualSpacing/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266" w:type="dxa"/>
            <w:vAlign w:val="center"/>
          </w:tcPr>
          <w:p w14:paraId="5162F42A" w14:textId="77777777" w:rsidR="003411F1" w:rsidRDefault="00000000">
            <w:pPr>
              <w:contextualSpacing/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eastAsia="en-US"/>
              </w:rPr>
              <w:t xml:space="preserve">Автомобіль </w:t>
            </w:r>
            <w:r>
              <w:rPr>
                <w:rFonts w:ascii="Times New Roman" w:eastAsia="Segoe UI" w:hAnsi="Times New Roman" w:cs="Times New Roman"/>
                <w:bCs/>
                <w:sz w:val="20"/>
                <w:szCs w:val="20"/>
                <w:lang w:val="en-US" w:eastAsia="en-US"/>
              </w:rPr>
              <w:t>Ford Transit Custom</w:t>
            </w:r>
          </w:p>
        </w:tc>
        <w:tc>
          <w:tcPr>
            <w:tcW w:w="992" w:type="dxa"/>
            <w:vAlign w:val="center"/>
          </w:tcPr>
          <w:p w14:paraId="5C3DC93F" w14:textId="77777777" w:rsidR="003411F1" w:rsidRDefault="00000000">
            <w:pPr>
              <w:contextualSpacing/>
              <w:jc w:val="center"/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3" w:type="dxa"/>
            <w:vAlign w:val="center"/>
          </w:tcPr>
          <w:p w14:paraId="495E557F" w14:textId="77777777" w:rsidR="003411F1" w:rsidRDefault="00000000">
            <w:pPr>
              <w:contextualSpacing/>
              <w:jc w:val="center"/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4" w:type="dxa"/>
            <w:vAlign w:val="center"/>
          </w:tcPr>
          <w:p w14:paraId="4302BA49" w14:textId="77777777" w:rsidR="003411F1" w:rsidRDefault="00000000">
            <w:pPr>
              <w:contextualSpacing/>
              <w:jc w:val="center"/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6" w:type="dxa"/>
            <w:vAlign w:val="center"/>
          </w:tcPr>
          <w:p w14:paraId="5AB1517E" w14:textId="77777777" w:rsidR="003411F1" w:rsidRDefault="00000000">
            <w:pPr>
              <w:contextualSpacing/>
              <w:jc w:val="center"/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Segoe U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</w:tbl>
    <w:p w14:paraId="3B0802F6" w14:textId="77777777" w:rsidR="003411F1" w:rsidRDefault="003411F1">
      <w:pPr>
        <w:ind w:right="-1" w:firstLine="709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3D667BFF" w14:textId="77777777" w:rsidR="003411F1" w:rsidRDefault="00000000">
      <w:pPr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Висновок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  <w:t>ротно-тактична група 000 ошп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укомплектована автомобільною технікою на 100%, що дає можливості виконувати завдання за призначенням.</w:t>
      </w:r>
    </w:p>
    <w:p w14:paraId="1FAFBD4E" w14:textId="77777777" w:rsidR="003411F1" w:rsidRDefault="00000000">
      <w:pPr>
        <w:ind w:right="-1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Segoe UI" w:hAnsi="Times New Roman" w:cs="Times New Roman"/>
          <w:bCs/>
          <w:sz w:val="28"/>
          <w:szCs w:val="28"/>
          <w:lang w:eastAsia="en-US"/>
        </w:rPr>
        <w:t xml:space="preserve">За показником </w:t>
      </w:r>
      <w:r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«</w:t>
      </w:r>
      <w:r>
        <w:rPr>
          <w:rFonts w:ascii="Times New Roman" w:eastAsia="Segoe UI" w:hAnsi="Times New Roman" w:cs="Times New Roman"/>
          <w:bCs/>
          <w:sz w:val="28"/>
          <w:szCs w:val="28"/>
          <w:lang w:eastAsia="en-US"/>
        </w:rPr>
        <w:t>ОЗБРОЄННЯ</w:t>
      </w:r>
      <w:r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»</w:t>
      </w:r>
      <w:r>
        <w:rPr>
          <w:rFonts w:ascii="Times New Roman" w:eastAsia="Segoe UI" w:hAnsi="Times New Roman" w:cs="Times New Roman"/>
          <w:bCs/>
          <w:sz w:val="28"/>
          <w:szCs w:val="28"/>
          <w:lang w:eastAsia="en-US"/>
        </w:rPr>
        <w:t xml:space="preserve"> мобільні вогневі групи 000 ошп відповідають критерію оцінки </w:t>
      </w:r>
      <w:r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«</w:t>
      </w:r>
      <w:r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СПРОМОЖНІ</w:t>
      </w:r>
      <w:r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» до виконання завдань за призначенням.</w:t>
      </w:r>
    </w:p>
    <w:p w14:paraId="33FE20BE" w14:textId="77777777" w:rsidR="003411F1" w:rsidRDefault="003411F1">
      <w:pPr>
        <w:ind w:right="-1" w:firstLine="709"/>
        <w:contextualSpacing/>
        <w:jc w:val="both"/>
        <w:rPr>
          <w:rFonts w:ascii="Times New Roman" w:eastAsia="Segoe UI" w:hAnsi="Times New Roman" w:cs="Times New Roman"/>
          <w:b/>
          <w:sz w:val="28"/>
          <w:szCs w:val="28"/>
          <w:lang w:eastAsia="en-US"/>
        </w:rPr>
      </w:pPr>
    </w:p>
    <w:p w14:paraId="373AF6D6" w14:textId="77777777" w:rsidR="003411F1" w:rsidRDefault="00000000">
      <w:pPr>
        <w:ind w:right="-1" w:firstLine="709"/>
        <w:contextualSpacing/>
        <w:jc w:val="both"/>
        <w:rPr>
          <w:rFonts w:ascii="Times New Roman" w:eastAsia="Segoe U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Segoe UI" w:hAnsi="Times New Roman" w:cs="Times New Roman"/>
          <w:b/>
          <w:sz w:val="28"/>
          <w:szCs w:val="28"/>
          <w:lang w:eastAsia="en-US"/>
        </w:rPr>
        <w:t>3. Запаси</w:t>
      </w:r>
    </w:p>
    <w:p w14:paraId="6C1C331A" w14:textId="77777777" w:rsidR="003411F1" w:rsidRDefault="00000000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lastRenderedPageBreak/>
        <w:t>3.1. Продовольство.</w:t>
      </w:r>
    </w:p>
    <w:p w14:paraId="10E1519A" w14:textId="77777777" w:rsidR="003411F1" w:rsidRDefault="00000000">
      <w:pPr>
        <w:widowControl w:val="0"/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Segoe UI" w:hAnsi="Times New Roman" w:cs="Times New Roman"/>
          <w:bCs/>
          <w:sz w:val="28"/>
          <w:szCs w:val="28"/>
          <w:lang w:eastAsia="uk-UA"/>
        </w:rPr>
        <w:t xml:space="preserve">Ротно-тактична група 000 ошп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забезпечений набором сухих продуктів і питної води бутильованої з розрахунку на 3 доби.</w:t>
      </w:r>
    </w:p>
    <w:p w14:paraId="2F043CD0" w14:textId="77777777" w:rsidR="003411F1" w:rsidRDefault="003411F1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509DD66C" w14:textId="77777777" w:rsidR="003411F1" w:rsidRDefault="00000000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>3.2. МТЗ</w:t>
      </w:r>
    </w:p>
    <w:p w14:paraId="5237C56D" w14:textId="77777777" w:rsidR="003411F1" w:rsidRDefault="00000000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>Особовий склад забезпечений речовим майном у відповідності до пори року та спорядженням встановленого зразка на 100 % з розрахунку на кожного віськовослужбовця;</w:t>
      </w:r>
    </w:p>
    <w:p w14:paraId="409DB86B" w14:textId="77777777" w:rsidR="003411F1" w:rsidRDefault="00000000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>Засобами індивідуального захисту на 100 % з розрахунку на кожного віськовослужбовця;</w:t>
      </w:r>
    </w:p>
    <w:p w14:paraId="7DB8C832" w14:textId="77777777" w:rsidR="003411F1" w:rsidRDefault="00000000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>Медичним майном, а саме індивідуальними аптечками на 100 % з розрахунку на кожного військовослужбовця;</w:t>
      </w:r>
    </w:p>
    <w:p w14:paraId="34E51283" w14:textId="77777777" w:rsidR="003411F1" w:rsidRDefault="00000000">
      <w:pPr>
        <w:widowControl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>Майно звʼязку з розрахунку:</w:t>
      </w:r>
    </w:p>
    <w:tbl>
      <w:tblPr>
        <w:tblW w:w="9687" w:type="dxa"/>
        <w:tblLayout w:type="fixed"/>
        <w:tblLook w:val="04A0" w:firstRow="1" w:lastRow="0" w:firstColumn="1" w:lastColumn="0" w:noHBand="0" w:noVBand="1"/>
      </w:tblPr>
      <w:tblGrid>
        <w:gridCol w:w="1554"/>
        <w:gridCol w:w="3693"/>
        <w:gridCol w:w="1109"/>
        <w:gridCol w:w="1110"/>
        <w:gridCol w:w="1110"/>
        <w:gridCol w:w="1111"/>
      </w:tblGrid>
      <w:tr w:rsidR="003411F1" w14:paraId="6785B4AC" w14:textId="77777777">
        <w:trPr>
          <w:trHeight w:val="296"/>
          <w:tblHeader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3F83E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Підрозділ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73565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Тип засобів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8397C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 штатом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230F" w14:textId="77777777" w:rsidR="003411F1" w:rsidRDefault="00000000">
            <w:pPr>
              <w:ind w:left="-107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Мінімальна потреба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EE90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 наявності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7C463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Технічно справне</w:t>
            </w:r>
          </w:p>
        </w:tc>
      </w:tr>
      <w:tr w:rsidR="003411F1" w14:paraId="08CF97B0" w14:textId="77777777">
        <w:trPr>
          <w:trHeight w:val="178"/>
        </w:trPr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118DB" w14:textId="77777777" w:rsidR="003411F1" w:rsidRDefault="00000000">
            <w:pPr>
              <w:ind w:left="-111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ротно-тактична група 000 ошп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35265" w14:textId="77777777" w:rsidR="003411F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Радіостанція Motorola R7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C8F15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A00C7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CCA07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F5293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</w:t>
            </w:r>
          </w:p>
        </w:tc>
      </w:tr>
      <w:tr w:rsidR="003411F1" w14:paraId="0B65C238" w14:textId="77777777">
        <w:trPr>
          <w:trHeight w:val="50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AFCF4" w14:textId="77777777" w:rsidR="003411F1" w:rsidRDefault="003411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6D118" w14:textId="77777777" w:rsidR="003411F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АКБ до радіостанції Motorola R7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03EE3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97B01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0CEF8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0F8CE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</w:t>
            </w:r>
          </w:p>
        </w:tc>
      </w:tr>
      <w:tr w:rsidR="003411F1" w14:paraId="295E5071" w14:textId="77777777">
        <w:trPr>
          <w:trHeight w:val="264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8877A" w14:textId="77777777" w:rsidR="003411F1" w:rsidRDefault="003411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248CE" w14:textId="77777777" w:rsidR="003411F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ЗП для АКБ Motorola R7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FFFD9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6E8B9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AC038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D1B54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</w:t>
            </w:r>
          </w:p>
        </w:tc>
      </w:tr>
      <w:tr w:rsidR="003411F1" w14:paraId="69C3377E" w14:textId="77777777">
        <w:trPr>
          <w:trHeight w:val="264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0BA52" w14:textId="77777777" w:rsidR="003411F1" w:rsidRDefault="003411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8A944" w14:textId="77777777" w:rsidR="003411F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Точка доступу MikroTik LHG LTE18 kit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26880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FC553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1DE4B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98E42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</w:tr>
      <w:tr w:rsidR="003411F1" w14:paraId="563C9EF0" w14:textId="77777777">
        <w:trPr>
          <w:trHeight w:val="264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4BB7D" w14:textId="77777777" w:rsidR="003411F1" w:rsidRDefault="003411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94E4D" w14:textId="77777777" w:rsidR="003411F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Точка доступу Mikrotik SXT SA5 ac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DBA0B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6DD50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0B13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6AD8B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3411F1" w14:paraId="6B5FC748" w14:textId="77777777">
        <w:trPr>
          <w:trHeight w:val="264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A3753" w14:textId="77777777" w:rsidR="003411F1" w:rsidRDefault="003411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958B3" w14:textId="77777777" w:rsidR="003411F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Щогла 12м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C9415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9C74A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F3DAB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DB685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</w:tr>
      <w:tr w:rsidR="003411F1" w14:paraId="06FF4097" w14:textId="77777777">
        <w:trPr>
          <w:trHeight w:val="264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D137C" w14:textId="77777777" w:rsidR="003411F1" w:rsidRDefault="003411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15F79" w14:textId="77777777" w:rsidR="003411F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Панель відображення інформації 50"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8A696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B8543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41ABB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24509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</w:tr>
      <w:tr w:rsidR="003411F1" w14:paraId="7504A850" w14:textId="77777777">
        <w:trPr>
          <w:trHeight w:val="264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D9DED" w14:textId="77777777" w:rsidR="003411F1" w:rsidRDefault="003411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041FF" w14:textId="77777777" w:rsidR="003411F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Ноутбук захищений Getac B360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0B69E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AA338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44A52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427B8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</w:tr>
      <w:tr w:rsidR="003411F1" w14:paraId="543794B0" w14:textId="77777777">
        <w:trPr>
          <w:trHeight w:val="264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A0989" w14:textId="77777777" w:rsidR="003411F1" w:rsidRDefault="003411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CAC01" w14:textId="77777777" w:rsidR="003411F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Ноутбук MSI Thin 15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F7708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6517C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0EB3F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DAAA0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</w:tr>
      <w:tr w:rsidR="003411F1" w14:paraId="783C37F9" w14:textId="77777777">
        <w:trPr>
          <w:trHeight w:val="264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01899" w14:textId="77777777" w:rsidR="003411F1" w:rsidRDefault="003411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C9EAA" w14:textId="77777777" w:rsidR="003411F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Планшет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Sig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FCDFA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DD114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ABD42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9ABE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3411F1" w14:paraId="45E65D93" w14:textId="77777777">
        <w:trPr>
          <w:trHeight w:val="264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C3A34" w14:textId="77777777" w:rsidR="003411F1" w:rsidRDefault="003411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1A259" w14:textId="77777777" w:rsidR="003411F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Зарядна станція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EcoFlow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DELTA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Pro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(3600 Вт·год)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E18C9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99270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3AE1A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AE600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</w:tr>
      <w:tr w:rsidR="003411F1" w14:paraId="624AD0C7" w14:textId="77777777">
        <w:trPr>
          <w:trHeight w:val="264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0A67F" w14:textId="77777777" w:rsidR="003411F1" w:rsidRDefault="003411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024A9" w14:textId="77777777" w:rsidR="003411F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Додаткова батарея для зарядної станції EcoFlow DELTA Pro Extra Battery (DELTAProEB-US)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B4F06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354BF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70CBD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070FA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</w:tr>
      <w:tr w:rsidR="003411F1" w14:paraId="2938BF6C" w14:textId="77777777">
        <w:trPr>
          <w:trHeight w:val="264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857B4" w14:textId="77777777" w:rsidR="003411F1" w:rsidRDefault="003411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9866E" w14:textId="77777777" w:rsidR="003411F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Зарядна станція EcoFlow DELTA 2 Max (2048 Вт·год)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7157C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002B3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45FE5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FD058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</w:tr>
      <w:tr w:rsidR="003411F1" w14:paraId="707C661E" w14:textId="77777777">
        <w:trPr>
          <w:trHeight w:val="264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46B07" w14:textId="77777777" w:rsidR="003411F1" w:rsidRDefault="003411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AA863" w14:textId="77777777" w:rsidR="003411F1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МФУ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Epson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М3170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AA453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D8A3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9A428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B5C2F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3411F1" w14:paraId="29764A1E" w14:textId="77777777">
        <w:trPr>
          <w:trHeight w:val="264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66E14" w14:textId="77777777" w:rsidR="003411F1" w:rsidRDefault="003411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9E5BC" w14:textId="77777777" w:rsidR="003411F1" w:rsidRDefault="00000000">
            <w:pPr>
              <w:rPr>
                <w:rFonts w:ascii="Times New Roman" w:eastAsia="Times New Roman" w:hAnsi="Times New Roman" w:cs="Times New Roman"/>
                <w:sz w:val="21"/>
                <w:szCs w:val="2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Маршрутизатор Mikrotik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RB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951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Ui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HAP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F297F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7E2ED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6641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4A261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</w:tr>
      <w:tr w:rsidR="003411F1" w14:paraId="0023E4AC" w14:textId="77777777">
        <w:trPr>
          <w:trHeight w:val="264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6236F" w14:textId="77777777" w:rsidR="003411F1" w:rsidRDefault="003411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A3E8E" w14:textId="77777777" w:rsidR="003411F1" w:rsidRDefault="00000000">
            <w:pPr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 xml:space="preserve">Термінал </w:t>
            </w:r>
            <w:r>
              <w:rPr>
                <w:rFonts w:ascii="Times New Roman" w:hAnsi="Times New Roman" w:cs="Times New Roman"/>
                <w:sz w:val="21"/>
                <w:szCs w:val="22"/>
                <w:lang w:val="en-US"/>
              </w:rPr>
              <w:t>Starlink</w:t>
            </w:r>
            <w:r>
              <w:rPr>
                <w:rFonts w:ascii="Times New Roman" w:hAnsi="Times New Roman" w:cs="Times New Roman"/>
                <w:sz w:val="21"/>
                <w:szCs w:val="22"/>
              </w:rPr>
              <w:t xml:space="preserve"> з аккаунтом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E9047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19A3C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6AA3D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DDA14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</w:tr>
    </w:tbl>
    <w:p w14:paraId="7C083ED2" w14:textId="77777777" w:rsidR="003411F1" w:rsidRDefault="00000000">
      <w:pPr>
        <w:widowControl w:val="0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Засобами номенкулатури служб забезпечення </w:t>
      </w:r>
      <w:r>
        <w:rPr>
          <w:rFonts w:ascii="Times New Roman" w:eastAsia="Segoe UI" w:hAnsi="Times New Roman" w:cs="Times New Roman"/>
          <w:bCs/>
          <w:sz w:val="28"/>
          <w:szCs w:val="28"/>
          <w:lang w:eastAsia="en-US"/>
        </w:rPr>
        <w:t xml:space="preserve">ротно-тактична група 000 ошп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>забезпечені відповідно до встановлених норм.</w:t>
      </w:r>
    </w:p>
    <w:p w14:paraId="635F022A" w14:textId="77777777" w:rsidR="003411F1" w:rsidRDefault="003411F1">
      <w:pPr>
        <w:widowControl w:val="0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4EE2E17E" w14:textId="77777777" w:rsidR="003411F1" w:rsidRDefault="00000000">
      <w:pPr>
        <w:widowControl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3.3. </w:t>
      </w:r>
      <w:r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>Засоби ураження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>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04"/>
        <w:gridCol w:w="973"/>
        <w:gridCol w:w="972"/>
        <w:gridCol w:w="1336"/>
        <w:gridCol w:w="1789"/>
        <w:gridCol w:w="1480"/>
        <w:gridCol w:w="1774"/>
      </w:tblGrid>
      <w:tr w:rsidR="003411F1" w14:paraId="6B0D4CDC" w14:textId="77777777">
        <w:trPr>
          <w:trHeight w:val="264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18F9D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Підрозділи</w:t>
            </w:r>
          </w:p>
        </w:tc>
        <w:tc>
          <w:tcPr>
            <w:tcW w:w="5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F6900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Боєприпаси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25A8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Вибухівка</w:t>
            </w:r>
          </w:p>
        </w:tc>
      </w:tr>
      <w:tr w:rsidR="003411F1" w14:paraId="7449529F" w14:textId="77777777">
        <w:trPr>
          <w:cantSplit/>
          <w:trHeight w:val="569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A81EA" w14:textId="77777777" w:rsidR="003411F1" w:rsidRDefault="003411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6E0B9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мм патрони до ПМ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7F6A4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5,45 мм. патрони ПС (АК)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DED2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40х53 гранатометні постріли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180D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 мм танкові постріли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6492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ПВР С-4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3F135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Електродетонатор </w:t>
            </w:r>
          </w:p>
        </w:tc>
      </w:tr>
      <w:tr w:rsidR="003411F1" w14:paraId="5FFB785C" w14:textId="77777777">
        <w:trPr>
          <w:trHeight w:val="41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38BD5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ротно-тактична група 000 ошп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83DC7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6B524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FE23E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75F42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E2ED5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59,975 кг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782A3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 шт.</w:t>
            </w:r>
          </w:p>
        </w:tc>
      </w:tr>
      <w:tr w:rsidR="003411F1" w14:paraId="05E09DAF" w14:textId="77777777">
        <w:trPr>
          <w:trHeight w:val="3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556C2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ВСЬОГО: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E3B8C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F595A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B653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470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65D1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CF0B2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59,975 кг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ABA7A" w14:textId="77777777" w:rsidR="003411F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150 шт.</w:t>
            </w:r>
          </w:p>
        </w:tc>
      </w:tr>
    </w:tbl>
    <w:p w14:paraId="150E015E" w14:textId="77777777" w:rsidR="003411F1" w:rsidRDefault="003411F1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55572EDE" w14:textId="77777777" w:rsidR="003411F1" w:rsidRDefault="00000000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Рівень забезпеченості засобами ураження складає 100 %. </w:t>
      </w:r>
    </w:p>
    <w:p w14:paraId="0CADCB93" w14:textId="77777777" w:rsidR="003411F1" w:rsidRDefault="003411F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0267807A" w14:textId="77777777" w:rsidR="003411F1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Висновок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: Рівень забезпеченості запасами МТЗ відповідає критерію 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>«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СПРОМОЖНИЙ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>» до виконання завдань за призначенням.</w:t>
      </w:r>
    </w:p>
    <w:p w14:paraId="3AB884CE" w14:textId="77777777" w:rsidR="00653AF4" w:rsidRDefault="00653AF4">
      <w:pPr>
        <w:widowControl w:val="0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</w:pPr>
    </w:p>
    <w:p w14:paraId="57B87307" w14:textId="2CC5C8E3" w:rsidR="003411F1" w:rsidRDefault="00000000">
      <w:pPr>
        <w:widowControl w:val="0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4. Забезпеченість</w:t>
      </w:r>
    </w:p>
    <w:p w14:paraId="5A21C1EA" w14:textId="77777777" w:rsidR="003411F1" w:rsidRDefault="00000000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Забезпеченість придатними до використання МТЗ складає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100 %,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в ротно-тактичній групі 000 ошп наявні запаси продовольства для забезпечення особового складу з розрахунку 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3 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оби, та запаси номенкулатури служб забезпечення в наявності та відповідають штатним потребам, що дозволяє виконувати покладені на </w:t>
      </w:r>
      <w:r>
        <w:rPr>
          <w:rFonts w:ascii="Times New Roman" w:eastAsia="Segoe UI" w:hAnsi="Times New Roman" w:cs="Times New Roman"/>
          <w:bCs/>
          <w:sz w:val="28"/>
          <w:szCs w:val="28"/>
          <w:lang w:eastAsia="en-US"/>
        </w:rPr>
        <w:t xml:space="preserve">ротно-тактичну групу 000 ошп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>завдання за призначенням.</w:t>
      </w:r>
    </w:p>
    <w:p w14:paraId="5C190DD7" w14:textId="77777777" w:rsidR="003411F1" w:rsidRDefault="00000000">
      <w:pPr>
        <w:ind w:right="-1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Segoe UI" w:hAnsi="Times New Roman" w:cs="Times New Roman"/>
          <w:bCs/>
          <w:sz w:val="28"/>
          <w:szCs w:val="28"/>
          <w:lang w:eastAsia="en-US"/>
        </w:rPr>
        <w:t xml:space="preserve">За показником </w:t>
      </w:r>
      <w:r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«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ЗАПАСИ</w:t>
      </w:r>
      <w:r>
        <w:rPr>
          <w:rFonts w:ascii="Times New Roman" w:eastAsia="Microsoft Sans Serif" w:hAnsi="Times New Roman" w:cs="Times New Roman"/>
          <w:bCs/>
          <w:sz w:val="28"/>
          <w:szCs w:val="28"/>
          <w:lang w:val="ru-RU" w:eastAsia="uk-UA" w:bidi="uk-UA"/>
        </w:rPr>
        <w:t>»</w:t>
      </w:r>
      <w:r>
        <w:rPr>
          <w:rFonts w:ascii="Times New Roman" w:eastAsia="Segoe UI" w:hAnsi="Times New Roman" w:cs="Times New Roman"/>
          <w:bCs/>
          <w:sz w:val="28"/>
          <w:szCs w:val="28"/>
          <w:lang w:eastAsia="en-US"/>
        </w:rPr>
        <w:t xml:space="preserve"> ротно-тактична група 000 ошп відповідає критерію оцінки </w:t>
      </w:r>
      <w:r>
        <w:rPr>
          <w:rFonts w:ascii="Times New Roman" w:eastAsia="Microsoft Sans Serif" w:hAnsi="Times New Roman" w:cs="Times New Roman"/>
          <w:bCs/>
          <w:color w:val="000000" w:themeColor="text1"/>
          <w:sz w:val="28"/>
          <w:szCs w:val="28"/>
          <w:lang w:eastAsia="uk-UA" w:bidi="uk-UA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СПРОМОЖНИЙ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до виконання завдань за призначенням.</w:t>
      </w:r>
    </w:p>
    <w:p w14:paraId="4834D728" w14:textId="77777777" w:rsidR="003411F1" w:rsidRDefault="003411F1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  <w:szCs w:val="28"/>
          <w:highlight w:val="green"/>
          <w:shd w:val="clear" w:color="auto" w:fill="FFFFFF"/>
          <w:lang w:eastAsia="en-US"/>
        </w:rPr>
      </w:pPr>
    </w:p>
    <w:p w14:paraId="2E2F0282" w14:textId="77777777" w:rsidR="003411F1" w:rsidRDefault="00000000">
      <w:pPr>
        <w:ind w:right="-1"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5.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Здатність до управління</w:t>
      </w:r>
    </w:p>
    <w:p w14:paraId="5C7FFB0F" w14:textId="77777777" w:rsidR="003411F1" w:rsidRDefault="00000000">
      <w:pPr>
        <w:widowControl w:val="0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Наявність особового, необхідного для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виконання завдань з управління </w:t>
      </w:r>
      <w:r>
        <w:rPr>
          <w:rFonts w:ascii="Times New Roman" w:eastAsia="Segoe UI" w:hAnsi="Times New Roman" w:cs="Times New Roman"/>
          <w:bCs/>
          <w:sz w:val="28"/>
          <w:szCs w:val="28"/>
          <w:lang w:eastAsia="en-US"/>
        </w:rPr>
        <w:t xml:space="preserve">ротно-тактичною групою000 ошп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складає 100 %.</w:t>
      </w:r>
    </w:p>
    <w:p w14:paraId="34CF5361" w14:textId="77777777" w:rsidR="003411F1" w:rsidRDefault="00000000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Наявність засобів зв’язку, відображення обстановки, необхідних для виконання завдань з управління,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складає 100 %.</w:t>
      </w:r>
    </w:p>
    <w:p w14:paraId="10BE7D6B" w14:textId="77777777" w:rsidR="003411F1" w:rsidRPr="00045352" w:rsidRDefault="00000000">
      <w:pPr>
        <w:ind w:right="-1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Segoe U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За показником </w:t>
      </w:r>
      <w:r>
        <w:rPr>
          <w:rFonts w:ascii="Times New Roman" w:eastAsia="Microsoft Sans Serif" w:hAnsi="Times New Roman" w:cs="Times New Roman"/>
          <w:bCs/>
          <w:color w:val="000000" w:themeColor="text1"/>
          <w:sz w:val="28"/>
          <w:szCs w:val="28"/>
          <w:lang w:eastAsia="uk-UA" w:bidi="uk-UA"/>
        </w:rPr>
        <w:t>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en-US"/>
        </w:rPr>
        <w:t>ЗДАТНІСТЬ ДО УПРАВЛІННЯ</w:t>
      </w:r>
      <w:r>
        <w:rPr>
          <w:rFonts w:ascii="Times New Roman" w:eastAsia="Microsoft Sans Serif" w:hAnsi="Times New Roman" w:cs="Times New Roman"/>
          <w:bCs/>
          <w:color w:val="000000" w:themeColor="text1"/>
          <w:sz w:val="28"/>
          <w:szCs w:val="28"/>
          <w:lang w:val="ru-RU" w:eastAsia="uk-UA" w:bidi="uk-UA"/>
        </w:rPr>
        <w:t>»</w:t>
      </w:r>
      <w:r>
        <w:rPr>
          <w:rFonts w:ascii="Times New Roman" w:eastAsia="Segoe U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="Segoe UI" w:hAnsi="Times New Roman" w:cs="Times New Roman"/>
          <w:bCs/>
          <w:sz w:val="28"/>
          <w:szCs w:val="28"/>
          <w:lang w:eastAsia="en-US"/>
        </w:rPr>
        <w:t xml:space="preserve">ротно-тактична група 000 </w:t>
      </w:r>
      <w:r w:rsidRPr="00045352">
        <w:rPr>
          <w:rFonts w:ascii="Times New Roman" w:eastAsia="Segoe UI" w:hAnsi="Times New Roman" w:cs="Times New Roman"/>
          <w:bCs/>
          <w:sz w:val="28"/>
          <w:szCs w:val="28"/>
          <w:lang w:eastAsia="en-US"/>
        </w:rPr>
        <w:t xml:space="preserve">ошп </w:t>
      </w:r>
      <w:r w:rsidRPr="00045352">
        <w:rPr>
          <w:rFonts w:ascii="Times New Roman" w:eastAsia="Segoe U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відповідає критерію оцінки </w:t>
      </w:r>
      <w:r w:rsidRPr="00045352">
        <w:rPr>
          <w:rFonts w:ascii="Times New Roman" w:eastAsia="Microsoft Sans Serif" w:hAnsi="Times New Roman" w:cs="Times New Roman"/>
          <w:bCs/>
          <w:color w:val="000000" w:themeColor="text1"/>
          <w:sz w:val="28"/>
          <w:szCs w:val="28"/>
          <w:lang w:eastAsia="uk-UA" w:bidi="uk-UA"/>
        </w:rPr>
        <w:t>«</w:t>
      </w:r>
      <w:r w:rsidRPr="00045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СПРОМОЖНИЙ</w:t>
      </w:r>
      <w:r w:rsidRPr="0004535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до виконання завдань за призначенням</w:t>
      </w:r>
      <w:r w:rsidRPr="00045352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en-US"/>
        </w:rPr>
        <w:t>.</w:t>
      </w:r>
    </w:p>
    <w:p w14:paraId="76DE28CA" w14:textId="77777777" w:rsidR="003411F1" w:rsidRPr="00045352" w:rsidRDefault="003411F1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43CFD30E" w14:textId="77777777" w:rsidR="003411F1" w:rsidRPr="00045352" w:rsidRDefault="00000000">
      <w:pPr>
        <w:pStyle w:val="a4"/>
        <w:shd w:val="clear" w:color="auto" w:fill="auto"/>
        <w:tabs>
          <w:tab w:val="left" w:leader="underscore" w:pos="1981"/>
        </w:tabs>
        <w:spacing w:line="240" w:lineRule="auto"/>
        <w:ind w:right="-1" w:firstLine="709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045352">
        <w:rPr>
          <w:rFonts w:ascii="Times New Roman" w:hAnsi="Times New Roman" w:cs="Times New Roman"/>
          <w:b/>
          <w:sz w:val="28"/>
          <w:szCs w:val="28"/>
          <w:lang w:eastAsia="uk-UA"/>
        </w:rPr>
        <w:t>6. Навченість</w:t>
      </w:r>
    </w:p>
    <w:p w14:paraId="16E09BBA" w14:textId="77777777" w:rsidR="003411F1" w:rsidRPr="00045352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352">
        <w:rPr>
          <w:rFonts w:ascii="Times New Roman" w:hAnsi="Times New Roman" w:cs="Times New Roman"/>
          <w:sz w:val="28"/>
          <w:szCs w:val="28"/>
        </w:rPr>
        <w:t>6.1. Базову загально-військову підготовку пройшли 100 % особового складу.</w:t>
      </w:r>
    </w:p>
    <w:p w14:paraId="41C2E7AA" w14:textId="77777777" w:rsidR="003411F1" w:rsidRPr="00045352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352">
        <w:rPr>
          <w:rFonts w:ascii="Times New Roman" w:hAnsi="Times New Roman" w:cs="Times New Roman"/>
          <w:sz w:val="28"/>
          <w:szCs w:val="28"/>
        </w:rPr>
        <w:t>6.2. Фахову підготовку в навчальних центрах пройшло 100 % військовослужбовців.</w:t>
      </w:r>
    </w:p>
    <w:p w14:paraId="6D3E4E54" w14:textId="77777777" w:rsidR="003411F1" w:rsidRPr="00045352" w:rsidRDefault="003411F1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4FEA19" w14:textId="77777777" w:rsidR="003411F1" w:rsidRPr="00045352" w:rsidRDefault="00000000">
      <w:pPr>
        <w:ind w:firstLine="709"/>
        <w:jc w:val="both"/>
        <w:rPr>
          <w:rFonts w:ascii="Times New Roman" w:eastAsia="Segoe UI" w:hAnsi="Times New Roman" w:cs="Times New Roman"/>
          <w:bCs/>
          <w:iCs/>
          <w:color w:val="000000" w:themeColor="text1"/>
          <w:sz w:val="28"/>
          <w:szCs w:val="28"/>
          <w:lang w:eastAsia="en-US"/>
        </w:rPr>
      </w:pPr>
      <w:r w:rsidRPr="00045352">
        <w:rPr>
          <w:rFonts w:ascii="Times New Roman" w:hAnsi="Times New Roman" w:cs="Times New Roman"/>
          <w:b/>
          <w:bCs/>
          <w:sz w:val="28"/>
          <w:szCs w:val="28"/>
        </w:rPr>
        <w:t>Висновок:</w:t>
      </w:r>
      <w:r w:rsidRPr="00045352">
        <w:rPr>
          <w:rFonts w:ascii="Times New Roman" w:hAnsi="Times New Roman" w:cs="Times New Roman"/>
          <w:sz w:val="28"/>
          <w:szCs w:val="28"/>
        </w:rPr>
        <w:t xml:space="preserve"> сплановані заходи підготовки були проведені відповідно планів та розкладів занять. </w:t>
      </w:r>
      <w:r w:rsidRPr="0004535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За показником «НАВЧЕНІСТЬ» </w:t>
      </w:r>
      <w:bookmarkStart w:id="1" w:name="_Hlk138066737"/>
      <w:r w:rsidRPr="0004535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відповідає критерію оцінки </w:t>
      </w:r>
      <w:bookmarkEnd w:id="1"/>
      <w:r w:rsidRPr="0004535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«</w:t>
      </w:r>
      <w:r w:rsidRPr="0004535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СПРОМОЖНИЙ</w:t>
      </w:r>
      <w:r w:rsidRPr="0004535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» до виконання завдань за призначенням.</w:t>
      </w:r>
    </w:p>
    <w:p w14:paraId="36D4850B" w14:textId="77777777" w:rsidR="003411F1" w:rsidRPr="00045352" w:rsidRDefault="003411F1">
      <w:pPr>
        <w:tabs>
          <w:tab w:val="left" w:leader="underscore" w:pos="1981"/>
        </w:tabs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1200C72C" w14:textId="77777777" w:rsidR="003411F1" w:rsidRPr="00045352" w:rsidRDefault="00000000">
      <w:pPr>
        <w:tabs>
          <w:tab w:val="left" w:leader="underscore" w:pos="1981"/>
        </w:tabs>
        <w:ind w:right="-1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045352">
        <w:rPr>
          <w:rFonts w:ascii="Times New Roman" w:hAnsi="Times New Roman" w:cs="Times New Roman"/>
          <w:b/>
          <w:sz w:val="28"/>
          <w:szCs w:val="28"/>
          <w:lang w:eastAsia="uk-UA"/>
        </w:rPr>
        <w:t>ЗАГАЛЬНИЙ ВИСНОВОК</w:t>
      </w:r>
    </w:p>
    <w:p w14:paraId="42E5A419" w14:textId="77777777" w:rsidR="003411F1" w:rsidRDefault="00000000">
      <w:pPr>
        <w:tabs>
          <w:tab w:val="left" w:leader="underscore" w:pos="19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Відповідно до вимог «Порядку оцінювання органу військового управління, військової частини (прідрозділу) Збройних Сил України, що формуюється (відновлює боєздатність), щодо набуття спроможностей виконувати оперативні (бойові, спеціальні) завдання у складі угруповань військ (сил) в умовах дії правового режиму воєнного стану» затвердженого наказом № 509/ДСК від 08.11.2024 року за підписом Головнокомандувача Збройних Сил України </w:t>
      </w:r>
      <w:r>
        <w:rPr>
          <w:rFonts w:ascii="Times New Roman" w:eastAsia="Segoe UI" w:hAnsi="Times New Roman" w:cs="Times New Roman"/>
          <w:bCs/>
          <w:sz w:val="28"/>
          <w:szCs w:val="28"/>
          <w:lang w:eastAsia="en-US"/>
        </w:rPr>
        <w:t>ротно-тактична група 000 ошп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відповідає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критерію оцінки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СПРОМОЖНИЙ</w:t>
      </w:r>
      <w:r>
        <w:rPr>
          <w:rFonts w:ascii="Times New Roman" w:hAnsi="Times New Roman" w:cs="Times New Roman"/>
          <w:bCs/>
          <w:iCs/>
          <w:sz w:val="28"/>
          <w:szCs w:val="28"/>
        </w:rPr>
        <w:t>» до виконання завдань за призначенням.</w:t>
      </w:r>
    </w:p>
    <w:p w14:paraId="7ED52700" w14:textId="77777777" w:rsidR="003411F1" w:rsidRDefault="003411F1">
      <w:pPr>
        <w:rPr>
          <w:rFonts w:ascii="Times New Roman" w:hAnsi="Times New Roman" w:cs="Times New Roman"/>
          <w:sz w:val="28"/>
          <w:szCs w:val="28"/>
          <w:lang w:eastAsia="uk-UA"/>
        </w:rPr>
      </w:pPr>
    </w:p>
    <w:p w14:paraId="5246159F" w14:textId="77777777" w:rsidR="003411F1" w:rsidRDefault="00000000">
      <w:pPr>
        <w:tabs>
          <w:tab w:val="left" w:pos="198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Segoe UI" w:hAnsi="Times New Roman" w:cs="Times New Roman"/>
          <w:bCs/>
          <w:sz w:val="28"/>
          <w:szCs w:val="28"/>
          <w:lang w:eastAsia="en-US"/>
        </w:rPr>
        <w:t>Ротно-тактична група 000 ошп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підпорядкування командира 707 омбр переданий:</w:t>
      </w:r>
    </w:p>
    <w:p w14:paraId="65B860E2" w14:textId="77777777" w:rsidR="003411F1" w:rsidRDefault="003411F1">
      <w:pPr>
        <w:tabs>
          <w:tab w:val="left" w:pos="198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699C0F" w14:textId="77777777" w:rsidR="003411F1" w:rsidRDefault="003411F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794E31D" w14:textId="77777777" w:rsidR="003411F1" w:rsidRDefault="00000000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Комісія від 000 ошп:</w:t>
      </w:r>
    </w:p>
    <w:p w14:paraId="75D98628" w14:textId="77777777" w:rsidR="003411F1" w:rsidRDefault="00000000">
      <w:pPr>
        <w:ind w:right="-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голова комісії:</w:t>
      </w:r>
    </w:p>
    <w:p w14:paraId="34FC9655" w14:textId="77777777" w:rsidR="003411F1" w:rsidRDefault="00000000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 начальника штабу – заступника командира 000 окремого штурмового полку </w:t>
      </w:r>
    </w:p>
    <w:p w14:paraId="592000A3" w14:textId="77777777" w:rsidR="003411F1" w:rsidRDefault="00000000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підполковник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Василь МЕЛЬНИК</w:t>
      </w:r>
    </w:p>
    <w:p w14:paraId="3BC54B2D" w14:textId="77777777" w:rsidR="003411F1" w:rsidRDefault="003411F1">
      <w:pPr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E1CEA6" w14:textId="77777777" w:rsidR="003411F1" w:rsidRDefault="00000000">
      <w:pPr>
        <w:ind w:right="-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члени комісії:</w:t>
      </w:r>
    </w:p>
    <w:p w14:paraId="63C16CDA" w14:textId="77777777" w:rsidR="003411F1" w:rsidRDefault="00000000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зв’язку – начальник відділення зв’язку та кібербезпеки штабу 000 окремого штурмового полку </w:t>
      </w:r>
    </w:p>
    <w:p w14:paraId="0E79CA07" w14:textId="77777777" w:rsidR="003411F1" w:rsidRDefault="00000000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майор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Олексій КУЧЕР</w:t>
      </w:r>
    </w:p>
    <w:p w14:paraId="7148386B" w14:textId="77777777" w:rsidR="003411F1" w:rsidRDefault="003411F1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A964D1" w14:textId="77777777" w:rsidR="003411F1" w:rsidRDefault="00000000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служби авіації та протиповітряної оборони логістики 000 окремого штурмового полку </w:t>
      </w:r>
    </w:p>
    <w:p w14:paraId="4F8DA12F" w14:textId="77777777" w:rsidR="003411F1" w:rsidRDefault="00000000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майор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Олексій ГАРМАТНИЙ</w:t>
      </w:r>
    </w:p>
    <w:p w14:paraId="076D5A46" w14:textId="77777777" w:rsidR="003411F1" w:rsidRDefault="003411F1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2CECE0" w14:textId="77777777" w:rsidR="003411F1" w:rsidRDefault="00000000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Командир зенітної ракетно-артилерійської батареї 000 окремого штурмового полку </w:t>
      </w:r>
    </w:p>
    <w:p w14:paraId="1B87FEC1" w14:textId="77777777" w:rsidR="003411F1" w:rsidRDefault="00000000">
      <w:pPr>
        <w:tabs>
          <w:tab w:val="right" w:pos="9639"/>
        </w:tabs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капітан                                                                                                 Іван БОГРАЧ</w:t>
      </w:r>
    </w:p>
    <w:p w14:paraId="4B45007D" w14:textId="77777777" w:rsidR="003411F1" w:rsidRDefault="003411F1">
      <w:pPr>
        <w:tabs>
          <w:tab w:val="left" w:pos="198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30951A" w14:textId="77777777" w:rsidR="003411F1" w:rsidRDefault="00000000">
      <w:pPr>
        <w:tabs>
          <w:tab w:val="left" w:pos="198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Segoe UI" w:hAnsi="Times New Roman" w:cs="Times New Roman"/>
          <w:bCs/>
          <w:sz w:val="28"/>
          <w:szCs w:val="28"/>
          <w:lang w:eastAsia="en-US"/>
        </w:rPr>
        <w:t xml:space="preserve">ротно-тактична група 000 ошп в </w:t>
      </w:r>
      <w:r>
        <w:rPr>
          <w:rFonts w:ascii="Times New Roman" w:hAnsi="Times New Roman" w:cs="Times New Roman"/>
          <w:bCs/>
          <w:sz w:val="28"/>
          <w:szCs w:val="28"/>
        </w:rPr>
        <w:t>підпорядкування командира 707 омбр прийнятий:</w:t>
      </w:r>
    </w:p>
    <w:p w14:paraId="2FD4CA2F" w14:textId="77777777" w:rsidR="003411F1" w:rsidRDefault="003411F1">
      <w:pPr>
        <w:tabs>
          <w:tab w:val="left" w:pos="198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5D2858" w14:textId="77777777" w:rsidR="003411F1" w:rsidRDefault="0000000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Комісія від </w:t>
      </w:r>
      <w:r>
        <w:rPr>
          <w:rFonts w:ascii="Times New Roman" w:hAnsi="Times New Roman" w:cs="Times New Roman"/>
          <w:bCs/>
          <w:sz w:val="28"/>
          <w:szCs w:val="28"/>
        </w:rPr>
        <w:t>707 омбр:</w:t>
      </w:r>
    </w:p>
    <w:p w14:paraId="3DE18572" w14:textId="77777777" w:rsidR="003411F1" w:rsidRDefault="00000000">
      <w:pPr>
        <w:widowControl w:val="0"/>
        <w:tabs>
          <w:tab w:val="left" w:pos="595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голова комісії:</w:t>
      </w:r>
    </w:p>
    <w:p w14:paraId="0FC93937" w14:textId="77777777" w:rsidR="003411F1" w:rsidRDefault="00000000">
      <w:pPr>
        <w:widowControl w:val="0"/>
        <w:tabs>
          <w:tab w:val="left" w:pos="595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Начальник штабу - заступник командира </w:t>
      </w:r>
      <w:r>
        <w:rPr>
          <w:rFonts w:ascii="Times New Roman" w:hAnsi="Times New Roman" w:cs="Times New Roman"/>
          <w:sz w:val="28"/>
          <w:szCs w:val="28"/>
        </w:rPr>
        <w:t>707 окремої механізованої бригади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підполковник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Ярослав КОВТУН</w:t>
      </w:r>
    </w:p>
    <w:p w14:paraId="35A49B71" w14:textId="77777777" w:rsidR="003411F1" w:rsidRDefault="003411F1">
      <w:pPr>
        <w:widowControl w:val="0"/>
        <w:tabs>
          <w:tab w:val="left" w:pos="595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EC1B31" w14:textId="77777777" w:rsidR="003411F1" w:rsidRDefault="00000000">
      <w:pPr>
        <w:widowControl w:val="0"/>
        <w:tabs>
          <w:tab w:val="left" w:pos="595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члени комісії:</w:t>
      </w:r>
    </w:p>
    <w:p w14:paraId="2ADBD1D0" w14:textId="77777777" w:rsidR="003411F1" w:rsidRDefault="00000000">
      <w:pPr>
        <w:widowControl w:val="0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оперативного відділення - заступник начальника штабу 707 окремої механізованої бригади</w:t>
      </w:r>
    </w:p>
    <w:p w14:paraId="4E0CD614" w14:textId="77777777" w:rsidR="003411F1" w:rsidRDefault="00000000">
      <w:pPr>
        <w:widowControl w:val="0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майор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Максим ПЕТРОВ</w:t>
      </w:r>
    </w:p>
    <w:p w14:paraId="5D7D9BF9" w14:textId="77777777" w:rsidR="003411F1" w:rsidRDefault="003411F1">
      <w:pPr>
        <w:widowControl w:val="0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D59013" w14:textId="77777777" w:rsidR="003411F1" w:rsidRDefault="00000000">
      <w:pPr>
        <w:widowControl w:val="0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командир дивізіону перехоплювачів безпілотних літальних апаратів 707 окремої механізованої бригади майор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Микола ВОЛОШЕВ</w:t>
      </w:r>
    </w:p>
    <w:p w14:paraId="3A0502F8" w14:textId="77777777" w:rsidR="003411F1" w:rsidRDefault="003411F1">
      <w:pPr>
        <w:widowControl w:val="0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4FA44E" w14:textId="77777777" w:rsidR="003411F1" w:rsidRDefault="00000000">
      <w:pPr>
        <w:widowControl w:val="0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головний сержант дивізіону перехоплювачів безпілотних літальних апаратів 707 окремої механізованої бригади</w:t>
      </w:r>
    </w:p>
    <w:p w14:paraId="235F37BA" w14:textId="77777777" w:rsidR="003411F1" w:rsidRDefault="00000000">
      <w:pPr>
        <w:widowControl w:val="0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сержант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Юрій ВАЩИНСЬКИЙ</w:t>
      </w:r>
    </w:p>
    <w:p w14:paraId="16E9A9EC" w14:textId="77777777" w:rsidR="003411F1" w:rsidRDefault="003411F1">
      <w:pPr>
        <w:tabs>
          <w:tab w:val="left" w:pos="198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ind w:right="-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1D2883ED" w14:textId="77777777" w:rsidR="003411F1" w:rsidRDefault="003411F1">
      <w:pPr>
        <w:tabs>
          <w:tab w:val="left" w:pos="198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ind w:right="-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659CFA0" w14:textId="77777777" w:rsidR="003411F1" w:rsidRDefault="003411F1">
      <w:pPr>
        <w:tabs>
          <w:tab w:val="left" w:pos="198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ind w:right="-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E7EED44" w14:textId="77777777" w:rsidR="003411F1" w:rsidRDefault="00000000">
      <w:pPr>
        <w:tabs>
          <w:tab w:val="left" w:pos="198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ОЗНАЙОМ</w:t>
      </w:r>
      <w:r>
        <w:rPr>
          <w:rFonts w:ascii="Times New Roman" w:hAnsi="Times New Roman" w:cs="Times New Roman"/>
          <w:sz w:val="28"/>
          <w:szCs w:val="28"/>
        </w:rPr>
        <w:t>ЛЕНИЙ</w:t>
      </w:r>
    </w:p>
    <w:p w14:paraId="56610FC3" w14:textId="77777777" w:rsidR="003411F1" w:rsidRDefault="003411F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4A67F4F" w14:textId="77777777" w:rsidR="003411F1" w:rsidRDefault="00000000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 командира 000 окремого штурмового полку</w:t>
      </w:r>
    </w:p>
    <w:p w14:paraId="626EE0E0" w14:textId="77777777" w:rsidR="003411F1" w:rsidRDefault="00000000">
      <w:pPr>
        <w:tabs>
          <w:tab w:val="right" w:pos="9639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підполковник</w:t>
      </w:r>
      <w:r>
        <w:rPr>
          <w:rFonts w:ascii="Times New Roman" w:hAnsi="Times New Roman" w:cs="Times New Roman"/>
          <w:sz w:val="28"/>
          <w:szCs w:val="28"/>
        </w:rPr>
        <w:tab/>
        <w:t>Юрій БІЛОУС</w:t>
      </w:r>
    </w:p>
    <w:p w14:paraId="52B5CFC9" w14:textId="77777777" w:rsidR="003411F1" w:rsidRDefault="003411F1">
      <w:pPr>
        <w:tabs>
          <w:tab w:val="right" w:pos="9639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31721ED" w14:textId="77777777" w:rsidR="00653AF4" w:rsidRDefault="00000000">
      <w:pPr>
        <w:ind w:right="-1"/>
        <w:jc w:val="both"/>
        <w:rPr>
          <w:rFonts w:ascii="Times New Roman" w:hAnsi="Times New Roman" w:cs="Times New Roman"/>
          <w:sz w:val="28"/>
          <w:szCs w:val="28"/>
        </w:rPr>
        <w:sectPr w:rsidR="00653AF4">
          <w:headerReference w:type="default" r:id="rId7"/>
          <w:footerReference w:type="default" r:id="rId8"/>
          <w:footerReference w:type="first" r:id="rId9"/>
          <w:pgSz w:w="11906" w:h="16838"/>
          <w:pgMar w:top="680" w:right="567" w:bottom="680" w:left="1701" w:header="567" w:footer="567" w:gutter="0"/>
          <w:cols w:space="720"/>
          <w:formProt w:val="0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«____» січня 2025 року</w:t>
      </w:r>
    </w:p>
    <w:p w14:paraId="7568F163" w14:textId="697D4C8C" w:rsidR="003411F1" w:rsidRDefault="003411F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601480B" w14:textId="77777777" w:rsidR="003411F1" w:rsidRDefault="003411F1">
      <w:pPr>
        <w:ind w:right="-1"/>
        <w:jc w:val="both"/>
        <w:rPr>
          <w:rFonts w:ascii="Times New Roman" w:hAnsi="Times New Roman" w:cs="Times New Roman"/>
        </w:rPr>
      </w:pPr>
    </w:p>
    <w:p w14:paraId="0A35A930" w14:textId="77777777" w:rsidR="003411F1" w:rsidRDefault="003411F1">
      <w:pPr>
        <w:ind w:right="-1"/>
        <w:jc w:val="both"/>
        <w:rPr>
          <w:rFonts w:ascii="Times New Roman" w:hAnsi="Times New Roman" w:cs="Times New Roman"/>
        </w:rPr>
      </w:pPr>
    </w:p>
    <w:p w14:paraId="47A84C16" w14:textId="77777777" w:rsidR="003411F1" w:rsidRDefault="003411F1">
      <w:pPr>
        <w:ind w:right="-1"/>
        <w:jc w:val="both"/>
        <w:rPr>
          <w:rFonts w:ascii="Times New Roman" w:hAnsi="Times New Roman" w:cs="Times New Roman"/>
        </w:rPr>
      </w:pPr>
    </w:p>
    <w:p w14:paraId="1E7BC3EE" w14:textId="77777777" w:rsidR="003411F1" w:rsidRDefault="003411F1">
      <w:pPr>
        <w:ind w:right="-1"/>
        <w:jc w:val="both"/>
        <w:rPr>
          <w:rFonts w:ascii="Times New Roman" w:hAnsi="Times New Roman" w:cs="Times New Roman"/>
        </w:rPr>
      </w:pPr>
    </w:p>
    <w:p w14:paraId="0D18566F" w14:textId="77777777" w:rsidR="003411F1" w:rsidRDefault="003411F1">
      <w:pPr>
        <w:ind w:right="-1"/>
        <w:jc w:val="both"/>
        <w:rPr>
          <w:rFonts w:ascii="Times New Roman" w:hAnsi="Times New Roman" w:cs="Times New Roman"/>
        </w:rPr>
      </w:pPr>
    </w:p>
    <w:p w14:paraId="79B8930C" w14:textId="77777777" w:rsidR="003411F1" w:rsidRDefault="003411F1">
      <w:pPr>
        <w:ind w:right="-1"/>
        <w:jc w:val="both"/>
        <w:rPr>
          <w:rFonts w:ascii="Times New Roman" w:hAnsi="Times New Roman" w:cs="Times New Roman"/>
        </w:rPr>
      </w:pPr>
    </w:p>
    <w:p w14:paraId="38EE3270" w14:textId="77777777" w:rsidR="003411F1" w:rsidRDefault="003411F1">
      <w:pPr>
        <w:ind w:right="-1"/>
        <w:jc w:val="both"/>
        <w:rPr>
          <w:rFonts w:ascii="Times New Roman" w:hAnsi="Times New Roman" w:cs="Times New Roman"/>
        </w:rPr>
      </w:pPr>
    </w:p>
    <w:p w14:paraId="2511CEED" w14:textId="77777777" w:rsidR="003411F1" w:rsidRDefault="003411F1">
      <w:pPr>
        <w:ind w:right="-1"/>
        <w:jc w:val="both"/>
        <w:rPr>
          <w:rFonts w:ascii="Times New Roman" w:hAnsi="Times New Roman" w:cs="Times New Roman"/>
        </w:rPr>
      </w:pPr>
    </w:p>
    <w:p w14:paraId="373C2494" w14:textId="77777777" w:rsidR="003411F1" w:rsidRDefault="003411F1">
      <w:pPr>
        <w:ind w:right="-1"/>
        <w:jc w:val="both"/>
        <w:rPr>
          <w:rFonts w:ascii="Times New Roman" w:hAnsi="Times New Roman" w:cs="Times New Roman"/>
        </w:rPr>
      </w:pPr>
    </w:p>
    <w:p w14:paraId="19540A60" w14:textId="77777777" w:rsidR="003411F1" w:rsidRDefault="003411F1">
      <w:pPr>
        <w:ind w:right="-1"/>
        <w:jc w:val="both"/>
        <w:rPr>
          <w:rFonts w:ascii="Times New Roman" w:hAnsi="Times New Roman" w:cs="Times New Roman"/>
        </w:rPr>
      </w:pPr>
    </w:p>
    <w:p w14:paraId="481EB8BA" w14:textId="77777777" w:rsidR="003411F1" w:rsidRDefault="003411F1">
      <w:pPr>
        <w:ind w:right="-1"/>
        <w:jc w:val="both"/>
        <w:rPr>
          <w:rFonts w:ascii="Times New Roman" w:hAnsi="Times New Roman" w:cs="Times New Roman"/>
        </w:rPr>
      </w:pPr>
    </w:p>
    <w:p w14:paraId="5DA185B8" w14:textId="77777777" w:rsidR="003411F1" w:rsidRDefault="003411F1">
      <w:pPr>
        <w:ind w:right="-1"/>
        <w:jc w:val="both"/>
        <w:rPr>
          <w:rFonts w:ascii="Times New Roman" w:hAnsi="Times New Roman" w:cs="Times New Roman"/>
        </w:rPr>
      </w:pPr>
    </w:p>
    <w:p w14:paraId="1893CEFE" w14:textId="77777777" w:rsidR="003411F1" w:rsidRDefault="003411F1">
      <w:pPr>
        <w:ind w:right="-1"/>
        <w:jc w:val="both"/>
        <w:rPr>
          <w:rFonts w:ascii="Times New Roman" w:hAnsi="Times New Roman" w:cs="Times New Roman"/>
        </w:rPr>
      </w:pPr>
    </w:p>
    <w:p w14:paraId="7978B65E" w14:textId="77777777" w:rsidR="003411F1" w:rsidRDefault="003411F1">
      <w:pPr>
        <w:ind w:right="-1"/>
        <w:jc w:val="both"/>
        <w:rPr>
          <w:rFonts w:ascii="Times New Roman" w:hAnsi="Times New Roman" w:cs="Times New Roman"/>
        </w:rPr>
      </w:pPr>
    </w:p>
    <w:p w14:paraId="26F93B05" w14:textId="77777777" w:rsidR="003411F1" w:rsidRDefault="003411F1">
      <w:pPr>
        <w:ind w:right="-1"/>
        <w:jc w:val="both"/>
        <w:rPr>
          <w:rFonts w:ascii="Times New Roman" w:hAnsi="Times New Roman" w:cs="Times New Roman"/>
        </w:rPr>
      </w:pPr>
    </w:p>
    <w:p w14:paraId="425A06DB" w14:textId="77777777" w:rsidR="003411F1" w:rsidRDefault="003411F1">
      <w:pPr>
        <w:ind w:right="-1"/>
        <w:jc w:val="both"/>
        <w:rPr>
          <w:rFonts w:ascii="Times New Roman" w:hAnsi="Times New Roman" w:cs="Times New Roman"/>
        </w:rPr>
      </w:pPr>
    </w:p>
    <w:p w14:paraId="12C5E9CF" w14:textId="77777777" w:rsidR="003411F1" w:rsidRDefault="003411F1">
      <w:pPr>
        <w:ind w:right="-1"/>
        <w:jc w:val="both"/>
        <w:rPr>
          <w:rFonts w:ascii="Times New Roman" w:hAnsi="Times New Roman" w:cs="Times New Roman"/>
        </w:rPr>
      </w:pPr>
    </w:p>
    <w:p w14:paraId="4DA77367" w14:textId="77777777" w:rsidR="003411F1" w:rsidRDefault="003411F1">
      <w:pPr>
        <w:ind w:right="-1"/>
        <w:jc w:val="both"/>
        <w:rPr>
          <w:rFonts w:ascii="Times New Roman" w:hAnsi="Times New Roman" w:cs="Times New Roman"/>
        </w:rPr>
      </w:pPr>
    </w:p>
    <w:p w14:paraId="2C032204" w14:textId="77777777" w:rsidR="003411F1" w:rsidRDefault="003411F1">
      <w:pPr>
        <w:ind w:right="-1"/>
        <w:jc w:val="both"/>
        <w:rPr>
          <w:rFonts w:ascii="Times New Roman" w:hAnsi="Times New Roman" w:cs="Times New Roman"/>
        </w:rPr>
      </w:pPr>
    </w:p>
    <w:p w14:paraId="0F3CC700" w14:textId="77777777" w:rsidR="003411F1" w:rsidRDefault="003411F1">
      <w:pPr>
        <w:ind w:right="-1"/>
        <w:jc w:val="both"/>
        <w:rPr>
          <w:rFonts w:ascii="Times New Roman" w:hAnsi="Times New Roman" w:cs="Times New Roman"/>
        </w:rPr>
      </w:pPr>
    </w:p>
    <w:p w14:paraId="29AB12C8" w14:textId="77777777" w:rsidR="003411F1" w:rsidRDefault="003411F1">
      <w:pPr>
        <w:ind w:right="-1"/>
        <w:jc w:val="both"/>
        <w:rPr>
          <w:rFonts w:ascii="Times New Roman" w:hAnsi="Times New Roman" w:cs="Times New Roman"/>
        </w:rPr>
      </w:pPr>
    </w:p>
    <w:p w14:paraId="22FC5CF2" w14:textId="77777777" w:rsidR="003411F1" w:rsidRDefault="00000000">
      <w:pPr>
        <w:tabs>
          <w:tab w:val="left" w:pos="4229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6868508" w14:textId="77777777" w:rsidR="003411F1" w:rsidRDefault="003411F1">
      <w:pPr>
        <w:ind w:right="-1"/>
        <w:jc w:val="both"/>
        <w:rPr>
          <w:rFonts w:ascii="Times New Roman" w:hAnsi="Times New Roman" w:cs="Times New Roman"/>
        </w:rPr>
      </w:pPr>
    </w:p>
    <w:p w14:paraId="31AA6AEF" w14:textId="77777777" w:rsidR="003411F1" w:rsidRDefault="003411F1">
      <w:pPr>
        <w:ind w:right="-1"/>
        <w:jc w:val="both"/>
        <w:rPr>
          <w:rFonts w:ascii="Times New Roman" w:hAnsi="Times New Roman" w:cs="Times New Roman"/>
        </w:rPr>
      </w:pPr>
    </w:p>
    <w:p w14:paraId="71D5234B" w14:textId="77777777" w:rsidR="003411F1" w:rsidRDefault="003411F1">
      <w:pPr>
        <w:ind w:right="-1"/>
        <w:jc w:val="both"/>
        <w:rPr>
          <w:rFonts w:ascii="Times New Roman" w:hAnsi="Times New Roman" w:cs="Times New Roman"/>
        </w:rPr>
      </w:pPr>
    </w:p>
    <w:p w14:paraId="18B7F799" w14:textId="77777777" w:rsidR="003411F1" w:rsidRDefault="003411F1">
      <w:pPr>
        <w:ind w:right="-1"/>
        <w:jc w:val="both"/>
        <w:rPr>
          <w:rFonts w:ascii="Times New Roman" w:hAnsi="Times New Roman" w:cs="Times New Roman"/>
        </w:rPr>
      </w:pPr>
    </w:p>
    <w:p w14:paraId="64A26C17" w14:textId="77777777" w:rsidR="003411F1" w:rsidRDefault="003411F1">
      <w:pPr>
        <w:ind w:right="-1"/>
        <w:jc w:val="both"/>
        <w:rPr>
          <w:rFonts w:ascii="Times New Roman" w:hAnsi="Times New Roman" w:cs="Times New Roman"/>
        </w:rPr>
      </w:pPr>
    </w:p>
    <w:p w14:paraId="4619A172" w14:textId="77777777" w:rsidR="003411F1" w:rsidRDefault="003411F1">
      <w:pPr>
        <w:ind w:right="-1"/>
        <w:jc w:val="both"/>
        <w:rPr>
          <w:rFonts w:ascii="Times New Roman" w:hAnsi="Times New Roman" w:cs="Times New Roman"/>
        </w:rPr>
      </w:pPr>
    </w:p>
    <w:p w14:paraId="60536C40" w14:textId="77777777" w:rsidR="003411F1" w:rsidRDefault="003411F1">
      <w:pPr>
        <w:ind w:right="-1"/>
        <w:jc w:val="both"/>
        <w:rPr>
          <w:rFonts w:ascii="Times New Roman" w:hAnsi="Times New Roman" w:cs="Times New Roman"/>
        </w:rPr>
      </w:pPr>
    </w:p>
    <w:p w14:paraId="7B6CCB48" w14:textId="77777777" w:rsidR="003411F1" w:rsidRDefault="003411F1">
      <w:pPr>
        <w:ind w:right="-1"/>
        <w:jc w:val="both"/>
        <w:rPr>
          <w:rFonts w:ascii="Times New Roman" w:hAnsi="Times New Roman" w:cs="Times New Roman"/>
        </w:rPr>
      </w:pPr>
    </w:p>
    <w:p w14:paraId="17BF88E9" w14:textId="77777777" w:rsidR="003411F1" w:rsidRDefault="003411F1">
      <w:pPr>
        <w:ind w:right="-1"/>
        <w:jc w:val="both"/>
        <w:rPr>
          <w:rFonts w:ascii="Times New Roman" w:hAnsi="Times New Roman" w:cs="Times New Roman"/>
        </w:rPr>
      </w:pPr>
    </w:p>
    <w:p w14:paraId="29F420F2" w14:textId="77777777" w:rsidR="003411F1" w:rsidRDefault="003411F1">
      <w:pPr>
        <w:ind w:right="-1"/>
        <w:jc w:val="both"/>
        <w:rPr>
          <w:rFonts w:ascii="Times New Roman" w:hAnsi="Times New Roman" w:cs="Times New Roman"/>
        </w:rPr>
      </w:pPr>
    </w:p>
    <w:p w14:paraId="15A0B6A3" w14:textId="77777777" w:rsidR="003411F1" w:rsidRDefault="003411F1">
      <w:pPr>
        <w:ind w:right="-1"/>
        <w:jc w:val="both"/>
        <w:rPr>
          <w:rFonts w:ascii="Times New Roman" w:hAnsi="Times New Roman" w:cs="Times New Roman"/>
        </w:rPr>
      </w:pPr>
    </w:p>
    <w:p w14:paraId="518B5312" w14:textId="77777777" w:rsidR="003411F1" w:rsidRDefault="003411F1">
      <w:pPr>
        <w:ind w:right="-1"/>
        <w:jc w:val="both"/>
        <w:rPr>
          <w:rFonts w:ascii="Times New Roman" w:hAnsi="Times New Roman" w:cs="Times New Roman"/>
        </w:rPr>
      </w:pPr>
    </w:p>
    <w:p w14:paraId="68FEBACB" w14:textId="77777777" w:rsidR="003411F1" w:rsidRDefault="003411F1">
      <w:pPr>
        <w:ind w:right="-1"/>
        <w:jc w:val="both"/>
        <w:rPr>
          <w:rFonts w:ascii="Times New Roman" w:hAnsi="Times New Roman" w:cs="Times New Roman"/>
        </w:rPr>
      </w:pPr>
    </w:p>
    <w:p w14:paraId="0F50F51C" w14:textId="77777777" w:rsidR="003411F1" w:rsidRDefault="003411F1">
      <w:pPr>
        <w:ind w:right="-1"/>
        <w:jc w:val="both"/>
        <w:rPr>
          <w:rFonts w:ascii="Times New Roman" w:hAnsi="Times New Roman" w:cs="Times New Roman"/>
        </w:rPr>
      </w:pPr>
    </w:p>
    <w:p w14:paraId="2FD7F436" w14:textId="77777777" w:rsidR="003411F1" w:rsidRDefault="003411F1">
      <w:pPr>
        <w:ind w:right="-1"/>
        <w:jc w:val="both"/>
        <w:rPr>
          <w:rFonts w:ascii="Times New Roman" w:hAnsi="Times New Roman" w:cs="Times New Roman"/>
        </w:rPr>
      </w:pPr>
    </w:p>
    <w:p w14:paraId="0AC08892" w14:textId="77777777" w:rsidR="003411F1" w:rsidRDefault="003411F1">
      <w:pPr>
        <w:ind w:right="-1"/>
        <w:jc w:val="both"/>
        <w:rPr>
          <w:rFonts w:ascii="Times New Roman" w:hAnsi="Times New Roman" w:cs="Times New Roman"/>
        </w:rPr>
      </w:pPr>
    </w:p>
    <w:p w14:paraId="1744116C" w14:textId="77777777" w:rsidR="003411F1" w:rsidRDefault="003411F1">
      <w:pPr>
        <w:ind w:right="-1"/>
        <w:jc w:val="both"/>
        <w:rPr>
          <w:rFonts w:ascii="Times New Roman" w:hAnsi="Times New Roman" w:cs="Times New Roman"/>
        </w:rPr>
      </w:pPr>
    </w:p>
    <w:p w14:paraId="295D218B" w14:textId="77777777" w:rsidR="003411F1" w:rsidRDefault="003411F1">
      <w:pPr>
        <w:ind w:right="-1"/>
        <w:jc w:val="both"/>
        <w:rPr>
          <w:rFonts w:ascii="Times New Roman" w:hAnsi="Times New Roman" w:cs="Times New Roman"/>
        </w:rPr>
      </w:pPr>
    </w:p>
    <w:p w14:paraId="74DCAC02" w14:textId="77777777" w:rsidR="003411F1" w:rsidRDefault="003411F1">
      <w:pPr>
        <w:ind w:right="-1"/>
        <w:jc w:val="both"/>
        <w:rPr>
          <w:rFonts w:ascii="Times New Roman" w:hAnsi="Times New Roman" w:cs="Times New Roman"/>
        </w:rPr>
      </w:pPr>
    </w:p>
    <w:p w14:paraId="50BFB2C0" w14:textId="77777777" w:rsidR="003411F1" w:rsidRDefault="003411F1">
      <w:pPr>
        <w:ind w:right="-1"/>
        <w:jc w:val="both"/>
        <w:rPr>
          <w:rFonts w:ascii="Times New Roman" w:hAnsi="Times New Roman" w:cs="Times New Roman"/>
        </w:rPr>
      </w:pPr>
    </w:p>
    <w:p w14:paraId="65394A7C" w14:textId="77777777" w:rsidR="003411F1" w:rsidRDefault="003411F1">
      <w:pPr>
        <w:ind w:right="-1"/>
        <w:jc w:val="both"/>
        <w:rPr>
          <w:rFonts w:ascii="Times New Roman" w:hAnsi="Times New Roman" w:cs="Times New Roman"/>
        </w:rPr>
      </w:pPr>
    </w:p>
    <w:p w14:paraId="61EB75F9" w14:textId="77777777" w:rsidR="003411F1" w:rsidRDefault="003411F1">
      <w:pPr>
        <w:ind w:right="-1"/>
        <w:jc w:val="both"/>
        <w:rPr>
          <w:rFonts w:ascii="Times New Roman" w:hAnsi="Times New Roman" w:cs="Times New Roman"/>
        </w:rPr>
      </w:pPr>
    </w:p>
    <w:p w14:paraId="2119C61F" w14:textId="77777777" w:rsidR="003411F1" w:rsidRDefault="00000000">
      <w:pPr>
        <w:ind w:left="-1134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Віддр. 3 прим.</w:t>
      </w:r>
    </w:p>
    <w:p w14:paraId="74D265FB" w14:textId="77777777" w:rsidR="003411F1" w:rsidRDefault="00000000">
      <w:pPr>
        <w:ind w:left="-1134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Прим.№1 — 707 омбр.</w:t>
      </w:r>
    </w:p>
    <w:p w14:paraId="469F3C67" w14:textId="77777777" w:rsidR="003411F1" w:rsidRDefault="00000000">
      <w:pPr>
        <w:ind w:left="-1134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Прим.№2 —УСіЗ ППО м.Київ.</w:t>
      </w:r>
    </w:p>
    <w:p w14:paraId="65DD1CBF" w14:textId="77777777" w:rsidR="003411F1" w:rsidRDefault="00000000">
      <w:pPr>
        <w:ind w:left="-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Прим.№3 — 000 ошп.</w:t>
      </w:r>
    </w:p>
    <w:p w14:paraId="6EA4C9B7" w14:textId="77777777" w:rsidR="003411F1" w:rsidRDefault="00000000">
      <w:pPr>
        <w:ind w:left="-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Пункт 27.16 ПСІ ЗСУ-202</w:t>
      </w:r>
      <w:r>
        <w:rPr>
          <w:rFonts w:ascii="Times New Roman" w:hAnsi="Times New Roman" w:cs="Times New Roman"/>
        </w:rPr>
        <w:t>5</w:t>
      </w:r>
    </w:p>
    <w:p w14:paraId="42DB54C3" w14:textId="77777777" w:rsidR="003411F1" w:rsidRDefault="00000000">
      <w:pPr>
        <w:ind w:left="-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Вик., надр., ГС надав </w:t>
      </w:r>
      <w:r>
        <w:rPr>
          <w:rFonts w:ascii="Times New Roman" w:hAnsi="Times New Roman" w:cs="Times New Roman"/>
          <w:highlight w:val="yellow"/>
        </w:rPr>
        <w:t>посада</w:t>
      </w:r>
    </w:p>
    <w:p w14:paraId="734F8A3D" w14:textId="77777777" w:rsidR="003411F1" w:rsidRDefault="00000000">
      <w:pPr>
        <w:ind w:left="-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скорочене звання        підпис       Ім'я ПРІЗВИЩЕ</w:t>
      </w:r>
    </w:p>
    <w:p w14:paraId="4D77385A" w14:textId="77777777" w:rsidR="003411F1" w:rsidRDefault="00000000">
      <w:pPr>
        <w:ind w:left="-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Комплект пристроїв №0000000 з ЕНІ-№000000, файл: </w:t>
      </w:r>
    </w:p>
    <w:p w14:paraId="71B9A7A3" w14:textId="77777777" w:rsidR="003411F1" w:rsidRDefault="00000000">
      <w:pPr>
        <w:ind w:left="-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0000_АКТ.docx</w:t>
      </w:r>
    </w:p>
    <w:p w14:paraId="7A611B56" w14:textId="62C65DCC" w:rsidR="003411F1" w:rsidRDefault="00000000" w:rsidP="00653AF4">
      <w:pPr>
        <w:tabs>
          <w:tab w:val="left" w:pos="3400"/>
        </w:tabs>
        <w:ind w:left="-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01.01.202</w:t>
      </w:r>
      <w:r w:rsidR="00653AF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року</w:t>
      </w:r>
      <w:r w:rsidR="00653AF4">
        <w:rPr>
          <w:rFonts w:ascii="Times New Roman" w:hAnsi="Times New Roman" w:cs="Times New Roman"/>
        </w:rPr>
        <w:tab/>
      </w:r>
    </w:p>
    <w:sectPr w:rsidR="003411F1">
      <w:footerReference w:type="first" r:id="rId10"/>
      <w:pgSz w:w="11906" w:h="16838"/>
      <w:pgMar w:top="680" w:right="567" w:bottom="680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D0B71" w14:textId="77777777" w:rsidR="00A2377A" w:rsidRDefault="00A2377A">
      <w:r>
        <w:separator/>
      </w:r>
    </w:p>
  </w:endnote>
  <w:endnote w:type="continuationSeparator" w:id="0">
    <w:p w14:paraId="1FB96479" w14:textId="77777777" w:rsidR="00A2377A" w:rsidRDefault="00A2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D33CE" w14:textId="1AE33A36" w:rsidR="003411F1" w:rsidRPr="00653AF4" w:rsidRDefault="00000000">
    <w:pPr>
      <w:pStyle w:val="a8"/>
      <w:rPr>
        <w:sz w:val="26"/>
        <w:szCs w:val="26"/>
      </w:rPr>
    </w:pPr>
    <w:r w:rsidRPr="00653AF4">
      <w:rPr>
        <w:sz w:val="26"/>
        <w:szCs w:val="26"/>
      </w:rPr>
      <w:tab/>
    </w:r>
    <w:r w:rsidR="00BA493B" w:rsidRPr="00BA493B">
      <w:rPr>
        <w:rFonts w:ascii="Times New Roman" w:hAnsi="Times New Roman" w:cs="Times New Roman"/>
      </w:rPr>
      <w:t>ГРИФ ОБМЕЖЕННЯ ДОСТУПУ</w:t>
    </w:r>
    <w:r w:rsidRPr="00653AF4">
      <w:rPr>
        <w:sz w:val="26"/>
        <w:szCs w:val="2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A37C1" w14:textId="05BF6BFB" w:rsidR="003411F1" w:rsidRPr="00653AF4" w:rsidRDefault="00000000">
    <w:pPr>
      <w:pStyle w:val="a8"/>
      <w:jc w:val="center"/>
      <w:rPr>
        <w:rFonts w:ascii="Times New Roman" w:hAnsi="Times New Roman" w:cs="Times New Roman"/>
      </w:rPr>
    </w:pPr>
    <w:r w:rsidRPr="00653AF4">
      <w:rPr>
        <w:rFonts w:ascii="Times New Roman" w:hAnsi="Times New Roman" w:cs="Times New Roman"/>
        <w:sz w:val="22"/>
        <w:szCs w:val="22"/>
      </w:rPr>
      <w:tab/>
    </w:r>
    <w:r w:rsidR="00BA493B" w:rsidRPr="00BA493B">
      <w:rPr>
        <w:rFonts w:ascii="Times New Roman" w:hAnsi="Times New Roman" w:cs="Times New Roman"/>
      </w:rPr>
      <w:t>ГРИФ ОБМЕЖЕННЯ ДОСТУПУ</w:t>
    </w:r>
    <w:r w:rsidRPr="00653AF4">
      <w:rPr>
        <w:rFonts w:ascii="Times New Roman" w:hAnsi="Times New Roman" w:cs="Times New Roma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E587" w14:textId="44793938" w:rsidR="00653AF4" w:rsidRPr="00653AF4" w:rsidRDefault="00653AF4" w:rsidP="00653AF4">
    <w:pPr>
      <w:pStyle w:val="a8"/>
      <w:rPr>
        <w:rFonts w:ascii="Times New Roman" w:hAnsi="Times New Roman" w:cs="Times New Roman"/>
      </w:rPr>
    </w:pPr>
    <w:r w:rsidRPr="00653AF4"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00B16" w14:textId="77777777" w:rsidR="00A2377A" w:rsidRDefault="00A2377A">
      <w:r>
        <w:separator/>
      </w:r>
    </w:p>
  </w:footnote>
  <w:footnote w:type="continuationSeparator" w:id="0">
    <w:p w14:paraId="3A12D034" w14:textId="77777777" w:rsidR="00A2377A" w:rsidRDefault="00A23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080869478"/>
      <w:docPartObj>
        <w:docPartGallery w:val="Page Numbers (Top of Page)"/>
        <w:docPartUnique/>
      </w:docPartObj>
    </w:sdtPr>
    <w:sdtContent>
      <w:p w14:paraId="37E536DB" w14:textId="255B3D37" w:rsidR="00653AF4" w:rsidRPr="00653AF4" w:rsidRDefault="00653AF4">
        <w:pPr>
          <w:pStyle w:val="a6"/>
          <w:jc w:val="center"/>
          <w:rPr>
            <w:rFonts w:ascii="Times New Roman" w:hAnsi="Times New Roman" w:cs="Times New Roman"/>
          </w:rPr>
        </w:pPr>
        <w:r w:rsidRPr="00653AF4">
          <w:rPr>
            <w:rFonts w:ascii="Times New Roman" w:hAnsi="Times New Roman" w:cs="Times New Roman"/>
          </w:rPr>
          <w:fldChar w:fldCharType="begin"/>
        </w:r>
        <w:r w:rsidRPr="00653AF4">
          <w:rPr>
            <w:rFonts w:ascii="Times New Roman" w:hAnsi="Times New Roman" w:cs="Times New Roman"/>
          </w:rPr>
          <w:instrText>PAGE   \* MERGEFORMAT</w:instrText>
        </w:r>
        <w:r w:rsidRPr="00653AF4">
          <w:rPr>
            <w:rFonts w:ascii="Times New Roman" w:hAnsi="Times New Roman" w:cs="Times New Roman"/>
          </w:rPr>
          <w:fldChar w:fldCharType="separate"/>
        </w:r>
        <w:r w:rsidRPr="00653AF4">
          <w:rPr>
            <w:rFonts w:ascii="Times New Roman" w:hAnsi="Times New Roman" w:cs="Times New Roman"/>
          </w:rPr>
          <w:t>2</w:t>
        </w:r>
        <w:r w:rsidRPr="00653AF4">
          <w:rPr>
            <w:rFonts w:ascii="Times New Roman" w:hAnsi="Times New Roman" w:cs="Times New Roman"/>
          </w:rPr>
          <w:fldChar w:fldCharType="end"/>
        </w:r>
      </w:p>
    </w:sdtContent>
  </w:sdt>
  <w:p w14:paraId="6AC4C500" w14:textId="7E27993B" w:rsidR="003411F1" w:rsidRPr="00BA493B" w:rsidRDefault="00BA493B">
    <w:pPr>
      <w:pStyle w:val="a6"/>
      <w:jc w:val="center"/>
      <w:rPr>
        <w:rFonts w:ascii="Times New Roman" w:hAnsi="Times New Roman" w:cs="Times New Roman"/>
      </w:rPr>
    </w:pPr>
    <w:r w:rsidRPr="00BA493B">
      <w:rPr>
        <w:rFonts w:ascii="Times New Roman" w:hAnsi="Times New Roman" w:cs="Times New Roman"/>
      </w:rPr>
      <w:t>ГРИФ ОБМЕЖЕННЯ ДОСТУПУ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F1"/>
    <w:rsid w:val="00045352"/>
    <w:rsid w:val="001D3275"/>
    <w:rsid w:val="003411F1"/>
    <w:rsid w:val="005F780E"/>
    <w:rsid w:val="00653AF4"/>
    <w:rsid w:val="009729E0"/>
    <w:rsid w:val="00A2377A"/>
    <w:rsid w:val="00B314CF"/>
    <w:rsid w:val="00BA493B"/>
    <w:rsid w:val="00C701C1"/>
    <w:rsid w:val="00DE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AB1E"/>
  <w15:docId w15:val="{3DD0A8E0-E7CE-4B9B-B549-25CD2AE2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169"/>
    <w:rPr>
      <w:rFonts w:ascii="Liberation Serif" w:eastAsia="Liberation Serif" w:hAnsi="Liberation Serif" w:cs="Liberation Serif"/>
      <w:kern w:val="0"/>
      <w:lang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154083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uiPriority w:val="99"/>
    <w:qFormat/>
    <w:rsid w:val="004551FC"/>
    <w:rPr>
      <w:rFonts w:ascii="Liberation Serif" w:eastAsia="Segoe UI" w:hAnsi="Liberation Serif" w:cs="Liberation Serif"/>
      <w:kern w:val="0"/>
      <w:shd w:val="clear" w:color="auto" w:fill="FFFFFF"/>
      <w:lang w:val="uk-UA" w:eastAsia="x-none"/>
      <w14:ligatures w14:val="none"/>
    </w:rPr>
  </w:style>
  <w:style w:type="character" w:customStyle="1" w:styleId="11">
    <w:name w:val="Основной текст (11)_"/>
    <w:link w:val="111"/>
    <w:uiPriority w:val="99"/>
    <w:qFormat/>
    <w:locked/>
    <w:rsid w:val="004551FC"/>
    <w:rPr>
      <w:b/>
      <w:smallCaps/>
      <w:sz w:val="21"/>
      <w:shd w:val="clear" w:color="auto" w:fill="FFFFFF"/>
    </w:rPr>
  </w:style>
  <w:style w:type="character" w:customStyle="1" w:styleId="112">
    <w:name w:val="Основной текст (11)2"/>
    <w:uiPriority w:val="99"/>
    <w:qFormat/>
    <w:rsid w:val="004551FC"/>
    <w:rPr>
      <w:rFonts w:cs="Liberation Serif"/>
      <w:b/>
      <w:bCs/>
      <w:smallCaps/>
      <w:sz w:val="21"/>
      <w:szCs w:val="21"/>
      <w:shd w:val="clear" w:color="auto" w:fill="FFFFFF"/>
    </w:rPr>
  </w:style>
  <w:style w:type="character" w:customStyle="1" w:styleId="a5">
    <w:name w:val="Верхній колонтитул Знак"/>
    <w:basedOn w:val="a0"/>
    <w:link w:val="a6"/>
    <w:uiPriority w:val="99"/>
    <w:qFormat/>
    <w:rsid w:val="004551FC"/>
    <w:rPr>
      <w:rFonts w:ascii="Liberation Serif" w:eastAsia="Liberation Serif" w:hAnsi="Liberation Serif" w:cs="Liberation Serif"/>
      <w:kern w:val="0"/>
      <w:lang w:val="uk-UA" w:eastAsia="ru-RU"/>
      <w14:ligatures w14:val="none"/>
    </w:rPr>
  </w:style>
  <w:style w:type="character" w:customStyle="1" w:styleId="a7">
    <w:name w:val="Нижній колонтитул Знак"/>
    <w:basedOn w:val="a0"/>
    <w:link w:val="a8"/>
    <w:uiPriority w:val="99"/>
    <w:qFormat/>
    <w:rsid w:val="00402B11"/>
    <w:rPr>
      <w:rFonts w:ascii="Liberation Serif" w:eastAsia="Liberation Serif" w:hAnsi="Liberation Serif" w:cs="Liberation Serif"/>
      <w:kern w:val="0"/>
      <w:lang w:val="uk-UA" w:eastAsia="ru-RU"/>
      <w14:ligatures w14:val="none"/>
    </w:rPr>
  </w:style>
  <w:style w:type="character" w:customStyle="1" w:styleId="12">
    <w:name w:val="Шрифт абзацу за замовчуванням1"/>
    <w:qFormat/>
    <w:rsid w:val="00BE07F3"/>
  </w:style>
  <w:style w:type="character" w:styleId="a9">
    <w:name w:val="Hyperlink"/>
    <w:uiPriority w:val="99"/>
    <w:qFormat/>
    <w:rsid w:val="00F5147A"/>
    <w:rPr>
      <w:rFonts w:cs="Times New Roman"/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157807"/>
    <w:rPr>
      <w:sz w:val="16"/>
      <w:szCs w:val="16"/>
    </w:rPr>
  </w:style>
  <w:style w:type="character" w:customStyle="1" w:styleId="ab">
    <w:name w:val="Текст примітки Знак"/>
    <w:basedOn w:val="a0"/>
    <w:link w:val="ac"/>
    <w:uiPriority w:val="99"/>
    <w:semiHidden/>
    <w:qFormat/>
    <w:rsid w:val="00157807"/>
    <w:rPr>
      <w:rFonts w:ascii="Liberation Serif" w:eastAsia="Liberation Serif" w:hAnsi="Liberation Serif" w:cs="Liberation Serif"/>
      <w:kern w:val="0"/>
      <w:sz w:val="20"/>
      <w:szCs w:val="20"/>
      <w:lang w:eastAsia="ru-RU"/>
      <w14:ligatures w14:val="none"/>
    </w:rPr>
  </w:style>
  <w:style w:type="character" w:customStyle="1" w:styleId="ad">
    <w:name w:val="Тема примітки Знак"/>
    <w:basedOn w:val="ab"/>
    <w:link w:val="ae"/>
    <w:uiPriority w:val="99"/>
    <w:semiHidden/>
    <w:qFormat/>
    <w:rsid w:val="00157807"/>
    <w:rPr>
      <w:rFonts w:ascii="Liberation Serif" w:eastAsia="Liberation Serif" w:hAnsi="Liberation Serif" w:cs="Liberation Serif"/>
      <w:b/>
      <w:bCs/>
      <w:kern w:val="0"/>
      <w:sz w:val="20"/>
      <w:szCs w:val="20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qFormat/>
    <w:rsid w:val="00154083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  <w14:ligatures w14:val="none"/>
    </w:rPr>
  </w:style>
  <w:style w:type="paragraph" w:customStyle="1" w:styleId="af">
    <w:name w:val="Заголовок"/>
    <w:basedOn w:val="a"/>
    <w:next w:val="a4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a4">
    <w:name w:val="Body Text"/>
    <w:basedOn w:val="a"/>
    <w:link w:val="a3"/>
    <w:uiPriority w:val="99"/>
    <w:rsid w:val="004551FC"/>
    <w:pPr>
      <w:shd w:val="clear" w:color="auto" w:fill="FFFFFF"/>
      <w:spacing w:line="101" w:lineRule="exact"/>
      <w:jc w:val="both"/>
    </w:pPr>
    <w:rPr>
      <w:rFonts w:eastAsia="Segoe UI"/>
      <w:lang w:eastAsia="x-none"/>
    </w:rPr>
  </w:style>
  <w:style w:type="paragraph" w:styleId="af0">
    <w:name w:val="List"/>
    <w:basedOn w:val="a4"/>
    <w:rPr>
      <w:rFonts w:cs="Noto 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af2">
    <w:name w:val="Покажчик"/>
    <w:basedOn w:val="a"/>
    <w:qFormat/>
    <w:pPr>
      <w:suppressLineNumbers/>
    </w:pPr>
    <w:rPr>
      <w:rFonts w:cs="Noto Sans"/>
    </w:rPr>
  </w:style>
  <w:style w:type="paragraph" w:customStyle="1" w:styleId="111">
    <w:name w:val="Основной текст (11)1"/>
    <w:basedOn w:val="a"/>
    <w:link w:val="11"/>
    <w:uiPriority w:val="99"/>
    <w:qFormat/>
    <w:rsid w:val="004551FC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smallCaps/>
      <w:kern w:val="2"/>
      <w:sz w:val="21"/>
      <w:lang w:eastAsia="en-US"/>
      <w14:ligatures w14:val="standardContextual"/>
    </w:rPr>
  </w:style>
  <w:style w:type="paragraph" w:customStyle="1" w:styleId="5">
    <w:name w:val="Без интервала5"/>
    <w:uiPriority w:val="99"/>
    <w:qFormat/>
    <w:rsid w:val="004551FC"/>
    <w:rPr>
      <w:rFonts w:ascii="Segoe UI" w:eastAsia="Segoe UI" w:hAnsi="Segoe UI" w:cs="Liberation Serif"/>
      <w:kern w:val="0"/>
      <w:sz w:val="28"/>
      <w:szCs w:val="28"/>
      <w14:ligatures w14:val="none"/>
    </w:rPr>
  </w:style>
  <w:style w:type="paragraph" w:styleId="af3">
    <w:name w:val="List Paragraph"/>
    <w:basedOn w:val="a"/>
    <w:uiPriority w:val="34"/>
    <w:qFormat/>
    <w:rsid w:val="004551FC"/>
    <w:pPr>
      <w:spacing w:after="200" w:line="276" w:lineRule="auto"/>
      <w:ind w:left="720"/>
      <w:contextualSpacing/>
    </w:pPr>
    <w:rPr>
      <w:rFonts w:ascii="Segoe UI" w:eastAsia="Segoe UI" w:hAnsi="Segoe UI"/>
      <w:sz w:val="22"/>
      <w:szCs w:val="22"/>
      <w:lang w:eastAsia="en-US"/>
    </w:rPr>
  </w:style>
  <w:style w:type="paragraph" w:customStyle="1" w:styleId="af4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4551FC"/>
    <w:pPr>
      <w:tabs>
        <w:tab w:val="center" w:pos="4819"/>
        <w:tab w:val="right" w:pos="9639"/>
      </w:tabs>
    </w:pPr>
  </w:style>
  <w:style w:type="paragraph" w:styleId="a8">
    <w:name w:val="footer"/>
    <w:basedOn w:val="a"/>
    <w:link w:val="a7"/>
    <w:uiPriority w:val="99"/>
    <w:unhideWhenUsed/>
    <w:rsid w:val="00402B11"/>
    <w:pPr>
      <w:tabs>
        <w:tab w:val="center" w:pos="4819"/>
        <w:tab w:val="right" w:pos="9639"/>
      </w:tabs>
    </w:pPr>
  </w:style>
  <w:style w:type="paragraph" w:customStyle="1" w:styleId="Standard">
    <w:name w:val="Standard"/>
    <w:uiPriority w:val="99"/>
    <w:qFormat/>
    <w:rsid w:val="00BE07F3"/>
    <w:pPr>
      <w:textAlignment w:val="baseline"/>
    </w:pPr>
    <w:rPr>
      <w:rFonts w:ascii="Liberation Serif" w:eastAsia="NSimSun" w:hAnsi="Liberation Serif" w:cs="Lucida Sans"/>
      <w:lang w:val="ru-RU" w:eastAsia="zh-CN" w:bidi="hi-IN"/>
      <w14:ligatures w14:val="none"/>
    </w:rPr>
  </w:style>
  <w:style w:type="paragraph" w:styleId="ac">
    <w:name w:val="annotation text"/>
    <w:basedOn w:val="a"/>
    <w:link w:val="ab"/>
    <w:uiPriority w:val="99"/>
    <w:semiHidden/>
    <w:unhideWhenUsed/>
    <w:rsid w:val="00157807"/>
    <w:rPr>
      <w:sz w:val="2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sid w:val="00157807"/>
    <w:rPr>
      <w:b/>
      <w:bCs/>
    </w:rPr>
  </w:style>
  <w:style w:type="numbering" w:customStyle="1" w:styleId="af5">
    <w:name w:val="Без маркерів"/>
    <w:uiPriority w:val="99"/>
    <w:semiHidden/>
    <w:unhideWhenUsed/>
    <w:qFormat/>
  </w:style>
  <w:style w:type="table" w:styleId="af6">
    <w:name w:val="Table Grid"/>
    <w:basedOn w:val="a1"/>
    <w:uiPriority w:val="39"/>
    <w:rsid w:val="005C1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FB6876-0BB9-A74E-BE40-3E95A83D4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7454</Words>
  <Characters>4249</Characters>
  <Application>Microsoft Office Word</Application>
  <DocSecurity>0</DocSecurity>
  <Lines>35</Lines>
  <Paragraphs>23</Paragraphs>
  <ScaleCrop>false</ScaleCrop>
  <Company/>
  <LinksUpToDate>false</LinksUpToDate>
  <CharactersWithSpaces>11680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Євген Строганов</dc:creator>
  <dc:description/>
  <cp:lastModifiedBy>user</cp:lastModifiedBy>
  <cp:revision>38</cp:revision>
  <cp:lastPrinted>2025-11-03T11:26:00Z</cp:lastPrinted>
  <dcterms:created xsi:type="dcterms:W3CDTF">2025-10-27T19:06:00Z</dcterms:created>
  <dcterms:modified xsi:type="dcterms:W3CDTF">2026-02-10T15:36:00Z</dcterms:modified>
  <dc:language>uk-UA</dc:language>
</cp:coreProperties>
</file>