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E47F" w14:textId="7A01B4DD" w:rsidR="00B53861" w:rsidRDefault="00B53861" w:rsidP="00B53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Алгоритм дій командира підрозділу у разі поломки </w:t>
      </w:r>
      <w:r w:rsidRPr="000449CD">
        <w:rPr>
          <w:rFonts w:ascii="Times New Roman" w:hAnsi="Times New Roman" w:cs="Times New Roman"/>
          <w:b/>
          <w:bCs/>
          <w:sz w:val="36"/>
          <w:szCs w:val="36"/>
          <w:lang w:val="ru-RU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пошкодження, ураження) </w:t>
      </w:r>
      <w:bookmarkStart w:id="0" w:name="_Hlk218195723"/>
      <w:r>
        <w:rPr>
          <w:rFonts w:ascii="Times New Roman" w:hAnsi="Times New Roman" w:cs="Times New Roman"/>
          <w:b/>
          <w:bCs/>
          <w:sz w:val="36"/>
          <w:szCs w:val="36"/>
        </w:rPr>
        <w:t>озброєння, військової техніки</w:t>
      </w:r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 та переміщення </w:t>
      </w:r>
      <w:r w:rsidR="00491D14">
        <w:rPr>
          <w:rFonts w:ascii="Times New Roman" w:hAnsi="Times New Roman" w:cs="Times New Roman"/>
          <w:b/>
          <w:bCs/>
          <w:sz w:val="36"/>
          <w:szCs w:val="36"/>
        </w:rPr>
        <w:t xml:space="preserve">ОВТ </w:t>
      </w:r>
      <w:r>
        <w:rPr>
          <w:rFonts w:ascii="Times New Roman" w:hAnsi="Times New Roman" w:cs="Times New Roman"/>
          <w:b/>
          <w:bCs/>
          <w:sz w:val="36"/>
          <w:szCs w:val="36"/>
        </w:rPr>
        <w:t>для проведення ремонту</w:t>
      </w:r>
      <w:r w:rsidR="00BD598A">
        <w:rPr>
          <w:rFonts w:ascii="Times New Roman" w:hAnsi="Times New Roman" w:cs="Times New Roman"/>
          <w:b/>
          <w:bCs/>
          <w:sz w:val="36"/>
          <w:szCs w:val="36"/>
        </w:rPr>
        <w:t>, ротації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залізничним транспортом </w:t>
      </w:r>
    </w:p>
    <w:p w14:paraId="10C7C6CB" w14:textId="77777777" w:rsidR="00B53861" w:rsidRDefault="00B53861" w:rsidP="00B53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F5BF091" w14:textId="2DA59A8A" w:rsidR="00706BC6" w:rsidRDefault="00EA4E56" w:rsidP="00A72C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28">
        <w:rPr>
          <w:rFonts w:ascii="Times New Roman" w:hAnsi="Times New Roman" w:cs="Times New Roman"/>
          <w:bCs/>
          <w:sz w:val="28"/>
          <w:szCs w:val="28"/>
        </w:rPr>
        <w:t>В разі виникнення</w:t>
      </w:r>
      <w:r w:rsidR="00706BC6" w:rsidRPr="000E4A28">
        <w:rPr>
          <w:rFonts w:ascii="Times New Roman" w:hAnsi="Times New Roman" w:cs="Times New Roman"/>
          <w:bCs/>
          <w:sz w:val="28"/>
          <w:szCs w:val="28"/>
        </w:rPr>
        <w:t xml:space="preserve"> несправності</w:t>
      </w:r>
      <w:r w:rsidR="00706BC6" w:rsidRPr="008060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778" w:rsidRPr="00806061">
        <w:rPr>
          <w:rFonts w:ascii="Times New Roman" w:hAnsi="Times New Roman" w:cs="Times New Roman"/>
          <w:bCs/>
          <w:sz w:val="28"/>
          <w:szCs w:val="28"/>
        </w:rPr>
        <w:t>поломки</w:t>
      </w:r>
      <w:r w:rsidR="00AB4CA2" w:rsidRPr="008060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B4CA2" w:rsidRPr="00806061">
        <w:rPr>
          <w:rFonts w:ascii="Times New Roman" w:hAnsi="Times New Roman" w:cs="Times New Roman"/>
          <w:bCs/>
          <w:sz w:val="28"/>
          <w:szCs w:val="28"/>
        </w:rPr>
        <w:t>на П</w:t>
      </w:r>
      <w:r w:rsidR="00A32B25">
        <w:rPr>
          <w:rFonts w:ascii="Times New Roman" w:hAnsi="Times New Roman" w:cs="Times New Roman"/>
          <w:bCs/>
          <w:sz w:val="28"/>
          <w:szCs w:val="28"/>
        </w:rPr>
        <w:t>Т</w:t>
      </w:r>
      <w:r w:rsidR="00AB4CA2" w:rsidRPr="00806061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806061">
        <w:rPr>
          <w:rFonts w:ascii="Times New Roman" w:hAnsi="Times New Roman" w:cs="Times New Roman"/>
          <w:bCs/>
          <w:sz w:val="28"/>
          <w:szCs w:val="28"/>
        </w:rPr>
        <w:t>а також у разі</w:t>
      </w:r>
      <w:r w:rsidR="000E4A28" w:rsidRPr="00806061">
        <w:rPr>
          <w:rFonts w:ascii="Times New Roman" w:hAnsi="Times New Roman" w:cs="Times New Roman"/>
          <w:bCs/>
          <w:sz w:val="28"/>
          <w:szCs w:val="28"/>
        </w:rPr>
        <w:t xml:space="preserve"> поломки</w:t>
      </w:r>
      <w:r w:rsidR="00491D14">
        <w:rPr>
          <w:rFonts w:ascii="Times New Roman" w:hAnsi="Times New Roman" w:cs="Times New Roman"/>
          <w:bCs/>
          <w:sz w:val="28"/>
          <w:szCs w:val="28"/>
        </w:rPr>
        <w:t>,</w:t>
      </w:r>
      <w:r w:rsidR="000E4A28" w:rsidRPr="00806061">
        <w:rPr>
          <w:rFonts w:ascii="Times New Roman" w:hAnsi="Times New Roman" w:cs="Times New Roman"/>
          <w:bCs/>
          <w:sz w:val="28"/>
          <w:szCs w:val="28"/>
        </w:rPr>
        <w:t xml:space="preserve"> пошкодження, ураження </w:t>
      </w:r>
      <w:r w:rsidR="00817B56" w:rsidRPr="00806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A28" w:rsidRPr="00806061">
        <w:rPr>
          <w:rFonts w:ascii="Times New Roman" w:hAnsi="Times New Roman" w:cs="Times New Roman"/>
          <w:bCs/>
          <w:sz w:val="28"/>
          <w:szCs w:val="28"/>
        </w:rPr>
        <w:t xml:space="preserve">у районі виконання бойових завдань </w:t>
      </w:r>
      <w:r w:rsidR="00817B56" w:rsidRPr="00806061">
        <w:rPr>
          <w:rFonts w:ascii="Times New Roman" w:hAnsi="Times New Roman" w:cs="Times New Roman"/>
          <w:bCs/>
          <w:sz w:val="28"/>
          <w:szCs w:val="28"/>
        </w:rPr>
        <w:t>озброєння</w:t>
      </w:r>
      <w:r w:rsidR="00817B56" w:rsidRPr="000E4A28">
        <w:rPr>
          <w:rFonts w:ascii="Times New Roman" w:hAnsi="Times New Roman" w:cs="Times New Roman"/>
          <w:bCs/>
          <w:sz w:val="28"/>
          <w:szCs w:val="28"/>
        </w:rPr>
        <w:t>, військової техніки</w:t>
      </w:r>
      <w:r w:rsidR="00817B56" w:rsidRPr="000E4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3CCA" w:rsidRPr="000D3CCA">
        <w:rPr>
          <w:rFonts w:ascii="Times New Roman" w:hAnsi="Times New Roman" w:cs="Times New Roman"/>
          <w:sz w:val="28"/>
          <w:szCs w:val="28"/>
        </w:rPr>
        <w:t>підрозділу</w:t>
      </w:r>
      <w:r w:rsidR="000D3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B56" w:rsidRPr="000E4A2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17B56" w:rsidRPr="000E4A28">
        <w:rPr>
          <w:rFonts w:ascii="Times New Roman" w:hAnsi="Times New Roman" w:cs="Times New Roman"/>
          <w:bCs/>
          <w:sz w:val="28"/>
          <w:szCs w:val="28"/>
        </w:rPr>
        <w:t xml:space="preserve">далі – ОВТ) 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і при неможливості усунення несправності </w:t>
      </w:r>
      <w:r w:rsidR="000E4A28">
        <w:rPr>
          <w:rFonts w:ascii="Times New Roman" w:hAnsi="Times New Roman" w:cs="Times New Roman"/>
          <w:bCs/>
          <w:sz w:val="28"/>
          <w:szCs w:val="28"/>
        </w:rPr>
        <w:t>на місці</w:t>
      </w:r>
      <w:r w:rsidRPr="000E4A28">
        <w:rPr>
          <w:rFonts w:ascii="Times New Roman" w:hAnsi="Times New Roman" w:cs="Times New Roman"/>
          <w:b/>
          <w:sz w:val="28"/>
          <w:szCs w:val="28"/>
        </w:rPr>
        <w:t xml:space="preserve">, ЗАСТУПНИК </w:t>
      </w:r>
      <w:r w:rsidR="004706A4" w:rsidRPr="000E4A28">
        <w:rPr>
          <w:rFonts w:ascii="Times New Roman" w:hAnsi="Times New Roman" w:cs="Times New Roman"/>
          <w:b/>
          <w:sz w:val="28"/>
          <w:szCs w:val="28"/>
        </w:rPr>
        <w:t xml:space="preserve">КОМАНДИРА (БАТАЛЬОНУ, ДИВІЗІОНУ) </w:t>
      </w:r>
      <w:r w:rsidRPr="000E4A28">
        <w:rPr>
          <w:rFonts w:ascii="Times New Roman" w:hAnsi="Times New Roman" w:cs="Times New Roman"/>
          <w:b/>
          <w:sz w:val="28"/>
          <w:szCs w:val="28"/>
        </w:rPr>
        <w:t xml:space="preserve">З ОЗБРОЄННЯ 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(далі - </w:t>
      </w:r>
      <w:bookmarkStart w:id="1" w:name="_Hlk219982994"/>
      <w:r w:rsidRPr="000E4A28">
        <w:rPr>
          <w:rFonts w:ascii="Times New Roman" w:hAnsi="Times New Roman" w:cs="Times New Roman"/>
          <w:b/>
          <w:bCs/>
          <w:sz w:val="28"/>
          <w:szCs w:val="28"/>
        </w:rPr>
        <w:t>ЗКО</w:t>
      </w:r>
      <w:bookmarkEnd w:id="1"/>
      <w:r w:rsidRPr="000E4A28">
        <w:rPr>
          <w:rFonts w:ascii="Times New Roman" w:hAnsi="Times New Roman" w:cs="Times New Roman"/>
          <w:bCs/>
          <w:sz w:val="28"/>
          <w:szCs w:val="28"/>
        </w:rPr>
        <w:t xml:space="preserve">), а в окремих підрозділах </w:t>
      </w:r>
      <w:r w:rsidRPr="000E4A28">
        <w:rPr>
          <w:rFonts w:ascii="Times New Roman" w:hAnsi="Times New Roman" w:cs="Times New Roman"/>
          <w:b/>
          <w:sz w:val="28"/>
          <w:szCs w:val="28"/>
        </w:rPr>
        <w:t>СТАРШИЙ ТЕХНІК/ТЕХНІК</w:t>
      </w:r>
      <w:r w:rsidR="00706BC6" w:rsidRPr="000E4A28">
        <w:rPr>
          <w:rFonts w:ascii="Times New Roman" w:hAnsi="Times New Roman" w:cs="Times New Roman"/>
          <w:bCs/>
          <w:sz w:val="28"/>
          <w:szCs w:val="28"/>
        </w:rPr>
        <w:t xml:space="preserve"> дає вказівку на </w:t>
      </w:r>
      <w:r w:rsidR="00706BC6" w:rsidRPr="000E4A28">
        <w:rPr>
          <w:rFonts w:ascii="Times New Roman" w:hAnsi="Times New Roman" w:cs="Times New Roman"/>
          <w:sz w:val="28"/>
          <w:szCs w:val="28"/>
        </w:rPr>
        <w:t>проведення дефектування силами підрозділу та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5B11" w:rsidRPr="000E4A28">
        <w:rPr>
          <w:rFonts w:ascii="Times New Roman" w:hAnsi="Times New Roman" w:cs="Times New Roman"/>
          <w:bCs/>
          <w:sz w:val="28"/>
          <w:szCs w:val="28"/>
        </w:rPr>
        <w:t>подає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 рапорт 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E4A28">
        <w:rPr>
          <w:rFonts w:ascii="Times New Roman" w:hAnsi="Times New Roman" w:cs="Times New Roman"/>
          <w:sz w:val="28"/>
          <w:szCs w:val="28"/>
        </w:rPr>
        <w:t>Зразок 1)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B25">
        <w:rPr>
          <w:rFonts w:ascii="Times New Roman" w:hAnsi="Times New Roman" w:cs="Times New Roman"/>
          <w:bCs/>
          <w:sz w:val="28"/>
          <w:szCs w:val="28"/>
        </w:rPr>
        <w:t>з</w:t>
      </w:r>
      <w:r w:rsidR="00706BC6" w:rsidRPr="000E4A28">
        <w:rPr>
          <w:rFonts w:ascii="Times New Roman" w:hAnsi="Times New Roman" w:cs="Times New Roman"/>
          <w:bCs/>
          <w:sz w:val="28"/>
          <w:szCs w:val="28"/>
        </w:rPr>
        <w:t xml:space="preserve"> дефектн</w:t>
      </w:r>
      <w:r w:rsidR="00A32B25">
        <w:rPr>
          <w:rFonts w:ascii="Times New Roman" w:hAnsi="Times New Roman" w:cs="Times New Roman"/>
          <w:bCs/>
          <w:sz w:val="28"/>
          <w:szCs w:val="28"/>
        </w:rPr>
        <w:t>ою</w:t>
      </w:r>
      <w:r w:rsidR="00706BC6" w:rsidRPr="000E4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B25" w:rsidRPr="000E4A28">
        <w:rPr>
          <w:rFonts w:ascii="Times New Roman" w:hAnsi="Times New Roman" w:cs="Times New Roman"/>
          <w:bCs/>
          <w:sz w:val="28"/>
          <w:szCs w:val="28"/>
        </w:rPr>
        <w:t>відомістю</w:t>
      </w:r>
      <w:r w:rsidR="00706BC6" w:rsidRPr="000E4A28">
        <w:rPr>
          <w:rFonts w:ascii="Times New Roman" w:hAnsi="Times New Roman" w:cs="Times New Roman"/>
          <w:bCs/>
          <w:sz w:val="28"/>
          <w:szCs w:val="28"/>
        </w:rPr>
        <w:t xml:space="preserve"> (Зразок 2) 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E4A28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104F2D" w:rsidRPr="000E4A28">
        <w:rPr>
          <w:rFonts w:ascii="Times New Roman" w:hAnsi="Times New Roman" w:cs="Times New Roman"/>
          <w:b/>
          <w:sz w:val="28"/>
          <w:szCs w:val="28"/>
        </w:rPr>
        <w:t>А</w:t>
      </w:r>
      <w:r w:rsidRPr="000E4A28">
        <w:rPr>
          <w:rFonts w:ascii="Times New Roman" w:hAnsi="Times New Roman" w:cs="Times New Roman"/>
          <w:b/>
          <w:sz w:val="28"/>
          <w:szCs w:val="28"/>
        </w:rPr>
        <w:t xml:space="preserve"> ОЗБРОЄННЯ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E4A28">
        <w:rPr>
          <w:rFonts w:ascii="Times New Roman" w:hAnsi="Times New Roman" w:cs="Times New Roman"/>
          <w:b/>
          <w:sz w:val="28"/>
          <w:szCs w:val="28"/>
        </w:rPr>
        <w:t>ЗАСТУПНИКА НАЧАЛЬНИКА ЛОГІСТИКИ</w:t>
      </w:r>
      <w:r w:rsidRPr="000E4A28">
        <w:rPr>
          <w:rFonts w:ascii="Times New Roman" w:hAnsi="Times New Roman" w:cs="Times New Roman"/>
          <w:bCs/>
          <w:sz w:val="28"/>
          <w:szCs w:val="28"/>
        </w:rPr>
        <w:t xml:space="preserve"> (далі- 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>НО-ЗНЛ</w:t>
      </w:r>
      <w:r w:rsidRPr="000E4A28">
        <w:rPr>
          <w:rFonts w:ascii="Times New Roman" w:hAnsi="Times New Roman" w:cs="Times New Roman"/>
          <w:bCs/>
          <w:sz w:val="28"/>
          <w:szCs w:val="28"/>
        </w:rPr>
        <w:t>).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A28">
        <w:rPr>
          <w:rFonts w:ascii="Times New Roman" w:hAnsi="Times New Roman" w:cs="Times New Roman"/>
          <w:sz w:val="28"/>
          <w:szCs w:val="28"/>
        </w:rPr>
        <w:t>Рапорт</w:t>
      </w:r>
      <w:r w:rsidR="00706BC6" w:rsidRPr="000E4A28">
        <w:rPr>
          <w:rFonts w:ascii="Times New Roman" w:hAnsi="Times New Roman" w:cs="Times New Roman"/>
          <w:sz w:val="28"/>
          <w:szCs w:val="28"/>
        </w:rPr>
        <w:t xml:space="preserve"> та </w:t>
      </w:r>
      <w:r w:rsidR="00706BC6" w:rsidRPr="000E4A28">
        <w:rPr>
          <w:rFonts w:ascii="Times New Roman" w:hAnsi="Times New Roman" w:cs="Times New Roman"/>
          <w:bCs/>
          <w:sz w:val="28"/>
          <w:szCs w:val="28"/>
        </w:rPr>
        <w:t>дефектна відомість</w:t>
      </w:r>
      <w:r w:rsidR="00706BC6" w:rsidRPr="000E4A28">
        <w:rPr>
          <w:rFonts w:ascii="Times New Roman" w:hAnsi="Times New Roman" w:cs="Times New Roman"/>
          <w:sz w:val="28"/>
          <w:szCs w:val="28"/>
        </w:rPr>
        <w:t xml:space="preserve"> </w:t>
      </w:r>
      <w:r w:rsidRPr="000E4A28">
        <w:rPr>
          <w:rFonts w:ascii="Times New Roman" w:hAnsi="Times New Roman" w:cs="Times New Roman"/>
          <w:sz w:val="28"/>
          <w:szCs w:val="28"/>
        </w:rPr>
        <w:t xml:space="preserve">передається в </w:t>
      </w:r>
      <w:r w:rsidRPr="000E4A2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0E4A28">
        <w:rPr>
          <w:rFonts w:ascii="Times New Roman" w:hAnsi="Times New Roman" w:cs="Times New Roman"/>
          <w:sz w:val="28"/>
          <w:szCs w:val="28"/>
        </w:rPr>
        <w:t xml:space="preserve"> форматі на 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>ЧЕРГОВОГО ЛОГІСТИКИ</w:t>
      </w:r>
      <w:r w:rsidRPr="000E4A28">
        <w:rPr>
          <w:rFonts w:ascii="Times New Roman" w:hAnsi="Times New Roman" w:cs="Times New Roman"/>
          <w:sz w:val="28"/>
          <w:szCs w:val="28"/>
        </w:rPr>
        <w:t xml:space="preserve"> 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>ОЗБРОЄННЯ</w:t>
      </w:r>
      <w:r w:rsidRPr="000E4A28">
        <w:rPr>
          <w:rFonts w:ascii="Times New Roman" w:hAnsi="Times New Roman" w:cs="Times New Roman"/>
          <w:sz w:val="28"/>
          <w:szCs w:val="28"/>
        </w:rPr>
        <w:t xml:space="preserve"> 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>+30930548758</w:t>
      </w:r>
      <w:r w:rsidRPr="000E4A28">
        <w:rPr>
          <w:rFonts w:ascii="Times New Roman" w:hAnsi="Times New Roman" w:cs="Times New Roman"/>
          <w:sz w:val="28"/>
          <w:szCs w:val="28"/>
        </w:rPr>
        <w:t>.</w:t>
      </w:r>
      <w:r w:rsidR="00706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2041E" w14:textId="6BE5D378" w:rsidR="00A32B25" w:rsidRDefault="00A32B25" w:rsidP="00A72C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випадку поломки, пошкодження, ураження </w:t>
      </w:r>
      <w:r w:rsidRPr="00A057E4">
        <w:rPr>
          <w:rFonts w:ascii="Times New Roman" w:hAnsi="Times New Roman" w:cs="Times New Roman"/>
          <w:bCs/>
          <w:sz w:val="28"/>
          <w:szCs w:val="28"/>
        </w:rPr>
        <w:t>ОВТ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підрозділу у районі виконання бойових завдань, що унеможливлює її подальше використання </w:t>
      </w:r>
      <w:r w:rsidRPr="00656F35">
        <w:rPr>
          <w:rFonts w:ascii="Times New Roman" w:hAnsi="Times New Roman" w:cs="Times New Roman"/>
          <w:b/>
          <w:bCs/>
          <w:sz w:val="28"/>
          <w:szCs w:val="28"/>
        </w:rPr>
        <w:t>ЗКО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СТАРШИЙ ТЕХНІК</w:t>
      </w:r>
      <w:r w:rsidRPr="0003703B">
        <w:rPr>
          <w:rFonts w:ascii="Times New Roman" w:hAnsi="Times New Roman" w:cs="Times New Roman"/>
          <w:b/>
          <w:sz w:val="28"/>
          <w:szCs w:val="28"/>
        </w:rPr>
        <w:t>/ТЕХНІК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545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764E">
        <w:rPr>
          <w:rFonts w:ascii="Times New Roman" w:hAnsi="Times New Roman" w:cs="Times New Roman"/>
          <w:bCs/>
          <w:sz w:val="28"/>
          <w:szCs w:val="28"/>
        </w:rPr>
        <w:t xml:space="preserve">вживає всіх заходів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Pr="00F1764E">
        <w:rPr>
          <w:rFonts w:ascii="Times New Roman" w:hAnsi="Times New Roman" w:cs="Times New Roman"/>
          <w:bCs/>
          <w:sz w:val="28"/>
          <w:szCs w:val="28"/>
        </w:rPr>
        <w:t xml:space="preserve"> евакуації зразка ОВТ в безпечний район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F1764E">
        <w:rPr>
          <w:rFonts w:ascii="Times New Roman" w:hAnsi="Times New Roman" w:cs="Times New Roman"/>
          <w:bCs/>
          <w:sz w:val="28"/>
          <w:szCs w:val="28"/>
        </w:rPr>
        <w:t>проведення дефектування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подальшого ремонту.</w:t>
      </w:r>
    </w:p>
    <w:p w14:paraId="2D58E46E" w14:textId="28BCA43F" w:rsidR="000E4A28" w:rsidRDefault="000E4A28" w:rsidP="00C02E94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рапорту та  дефектної відомості</w:t>
      </w:r>
      <w:r w:rsidRPr="000E4A28">
        <w:rPr>
          <w:rFonts w:ascii="Times New Roman" w:hAnsi="Times New Roman" w:cs="Times New Roman"/>
          <w:b/>
          <w:bCs/>
          <w:sz w:val="28"/>
          <w:szCs w:val="28"/>
        </w:rPr>
        <w:t xml:space="preserve"> НО-ЗНЛ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A28">
        <w:rPr>
          <w:rFonts w:ascii="Times New Roman" w:hAnsi="Times New Roman" w:cs="Times New Roman"/>
          <w:sz w:val="28"/>
          <w:szCs w:val="28"/>
        </w:rPr>
        <w:t>разом 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504">
        <w:rPr>
          <w:rFonts w:ascii="Times New Roman" w:hAnsi="Times New Roman" w:cs="Times New Roman"/>
          <w:b/>
          <w:bCs/>
          <w:sz w:val="28"/>
          <w:szCs w:val="28"/>
        </w:rPr>
        <w:t>СЛУЖБ</w:t>
      </w:r>
      <w:r>
        <w:rPr>
          <w:rFonts w:ascii="Times New Roman" w:hAnsi="Times New Roman" w:cs="Times New Roman"/>
          <w:b/>
          <w:bCs/>
          <w:sz w:val="28"/>
          <w:szCs w:val="28"/>
        </w:rPr>
        <w:t>ОЮ</w:t>
      </w:r>
      <w:r w:rsidRPr="00354504">
        <w:rPr>
          <w:rFonts w:ascii="Times New Roman" w:hAnsi="Times New Roman" w:cs="Times New Roman"/>
          <w:b/>
          <w:bCs/>
          <w:sz w:val="28"/>
          <w:szCs w:val="28"/>
        </w:rPr>
        <w:t xml:space="preserve"> НАЗЕМНИХ СИСТЕМ ОЗБРОЄННЯ </w:t>
      </w:r>
      <w:proofErr w:type="spellStart"/>
      <w:r w:rsidR="00491D14">
        <w:rPr>
          <w:rFonts w:ascii="Times New Roman" w:hAnsi="Times New Roman" w:cs="Times New Roman"/>
          <w:b/>
          <w:bCs/>
          <w:sz w:val="28"/>
          <w:szCs w:val="28"/>
        </w:rPr>
        <w:t>ОЗБРОЄННЯ</w:t>
      </w:r>
      <w:proofErr w:type="spellEnd"/>
      <w:r w:rsidRPr="00354504">
        <w:rPr>
          <w:rFonts w:ascii="Times New Roman" w:hAnsi="Times New Roman" w:cs="Times New Roman"/>
          <w:b/>
          <w:bCs/>
          <w:sz w:val="28"/>
          <w:szCs w:val="28"/>
        </w:rPr>
        <w:t xml:space="preserve"> ЛОГІСТИКИ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E4E">
        <w:rPr>
          <w:rFonts w:ascii="Times New Roman" w:hAnsi="Times New Roman" w:cs="Times New Roman"/>
          <w:bCs/>
          <w:sz w:val="28"/>
          <w:szCs w:val="28"/>
        </w:rPr>
        <w:t>(</w:t>
      </w:r>
      <w:r w:rsidRPr="008F0551">
        <w:rPr>
          <w:rFonts w:ascii="Times New Roman" w:hAnsi="Times New Roman" w:cs="Times New Roman"/>
          <w:bCs/>
          <w:sz w:val="28"/>
          <w:szCs w:val="28"/>
        </w:rPr>
        <w:t>далі</w:t>
      </w:r>
      <w:r w:rsidRPr="00A93E4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НСО</w:t>
      </w:r>
      <w:r w:rsidRPr="00497F4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опрацьовує отриману інформацію та приймає оптимальне рішення </w:t>
      </w:r>
      <w:r w:rsidR="00334BD1">
        <w:rPr>
          <w:rFonts w:ascii="Times New Roman" w:hAnsi="Times New Roman" w:cs="Times New Roman"/>
          <w:bCs/>
          <w:sz w:val="28"/>
          <w:szCs w:val="28"/>
        </w:rPr>
        <w:t xml:space="preserve">стосовно проведення ремонту даного зразка ОВТ. </w:t>
      </w:r>
      <w:r w:rsidR="00334BD1" w:rsidRPr="00833F46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AB4CA2">
        <w:rPr>
          <w:rFonts w:ascii="Times New Roman" w:hAnsi="Times New Roman" w:cs="Times New Roman"/>
          <w:bCs/>
          <w:sz w:val="28"/>
          <w:szCs w:val="28"/>
        </w:rPr>
        <w:t>випадку</w:t>
      </w:r>
      <w:r w:rsidR="00334BD1" w:rsidRPr="00833F46">
        <w:rPr>
          <w:rFonts w:ascii="Times New Roman" w:hAnsi="Times New Roman" w:cs="Times New Roman"/>
          <w:bCs/>
          <w:sz w:val="28"/>
          <w:szCs w:val="28"/>
        </w:rPr>
        <w:t xml:space="preserve"> залучання до ремонту </w:t>
      </w:r>
      <w:r w:rsidR="00833F46">
        <w:rPr>
          <w:rFonts w:ascii="Times New Roman" w:hAnsi="Times New Roman" w:cs="Times New Roman"/>
          <w:bCs/>
          <w:sz w:val="28"/>
          <w:szCs w:val="28"/>
        </w:rPr>
        <w:t xml:space="preserve">ОВТ </w:t>
      </w:r>
      <w:r w:rsidR="00833F46" w:rsidRPr="00833F46">
        <w:rPr>
          <w:rFonts w:ascii="Times New Roman" w:hAnsi="Times New Roman" w:cs="Times New Roman"/>
          <w:bCs/>
          <w:sz w:val="28"/>
          <w:szCs w:val="28"/>
        </w:rPr>
        <w:t>сторонн</w:t>
      </w:r>
      <w:r w:rsidR="00833F46">
        <w:rPr>
          <w:rFonts w:ascii="Times New Roman" w:hAnsi="Times New Roman" w:cs="Times New Roman"/>
          <w:bCs/>
          <w:sz w:val="28"/>
          <w:szCs w:val="28"/>
        </w:rPr>
        <w:t>іх</w:t>
      </w:r>
      <w:r w:rsidR="00C02E94" w:rsidRPr="00833F46">
        <w:rPr>
          <w:rFonts w:ascii="Times New Roman" w:hAnsi="Times New Roman" w:cs="Times New Roman"/>
          <w:bCs/>
          <w:sz w:val="28"/>
          <w:szCs w:val="28"/>
        </w:rPr>
        <w:t xml:space="preserve"> сил та засоб</w:t>
      </w:r>
      <w:r w:rsidR="00833F46">
        <w:rPr>
          <w:rFonts w:ascii="Times New Roman" w:hAnsi="Times New Roman" w:cs="Times New Roman"/>
          <w:bCs/>
          <w:sz w:val="28"/>
          <w:szCs w:val="28"/>
        </w:rPr>
        <w:t>ів</w:t>
      </w:r>
      <w:r w:rsidR="00C02E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BD1">
        <w:rPr>
          <w:rFonts w:ascii="Times New Roman" w:hAnsi="Times New Roman" w:cs="Times New Roman"/>
          <w:sz w:val="28"/>
          <w:szCs w:val="28"/>
        </w:rPr>
        <w:t xml:space="preserve">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34BD1">
        <w:rPr>
          <w:rFonts w:ascii="Times New Roman" w:hAnsi="Times New Roman" w:cs="Times New Roman"/>
          <w:b/>
          <w:bCs/>
          <w:sz w:val="28"/>
          <w:szCs w:val="28"/>
        </w:rPr>
        <w:t>НСО</w:t>
      </w:r>
      <w:r w:rsidR="00334BD1">
        <w:rPr>
          <w:rFonts w:ascii="Times New Roman" w:hAnsi="Times New Roman" w:cs="Times New Roman"/>
          <w:sz w:val="28"/>
          <w:szCs w:val="28"/>
        </w:rPr>
        <w:t xml:space="preserve"> у взаємодії </w:t>
      </w:r>
      <w:r w:rsidR="00334BD1" w:rsidRPr="00806061">
        <w:rPr>
          <w:rFonts w:ascii="Times New Roman" w:hAnsi="Times New Roman" w:cs="Times New Roman"/>
          <w:sz w:val="28"/>
          <w:szCs w:val="28"/>
        </w:rPr>
        <w:t xml:space="preserve">із </w:t>
      </w:r>
      <w:r w:rsidR="00C02E94" w:rsidRPr="00806061">
        <w:rPr>
          <w:rFonts w:ascii="Times New Roman" w:hAnsi="Times New Roman" w:cs="Times New Roman"/>
          <w:b/>
          <w:bCs/>
          <w:sz w:val="28"/>
          <w:szCs w:val="28"/>
        </w:rPr>
        <w:t>ЗКО</w:t>
      </w:r>
      <w:r w:rsidR="00C85DBE" w:rsidRPr="0080606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02E94" w:rsidRPr="00806061">
        <w:rPr>
          <w:rFonts w:ascii="Times New Roman" w:hAnsi="Times New Roman" w:cs="Times New Roman"/>
          <w:sz w:val="28"/>
          <w:szCs w:val="28"/>
        </w:rPr>
        <w:t xml:space="preserve"> </w:t>
      </w:r>
      <w:r w:rsidR="00C02E94" w:rsidRPr="00806061">
        <w:rPr>
          <w:rFonts w:ascii="Times New Roman" w:hAnsi="Times New Roman" w:cs="Times New Roman"/>
          <w:b/>
          <w:sz w:val="28"/>
          <w:szCs w:val="28"/>
        </w:rPr>
        <w:t>СТАРШИЙ</w:t>
      </w:r>
      <w:r w:rsidR="00C02E94" w:rsidRPr="000E4A28">
        <w:rPr>
          <w:rFonts w:ascii="Times New Roman" w:hAnsi="Times New Roman" w:cs="Times New Roman"/>
          <w:b/>
          <w:sz w:val="28"/>
          <w:szCs w:val="28"/>
        </w:rPr>
        <w:t xml:space="preserve"> ТЕХНІК/ТЕХНІК</w:t>
      </w:r>
      <w:r w:rsidR="00334BD1">
        <w:rPr>
          <w:rFonts w:ascii="Times New Roman" w:hAnsi="Times New Roman" w:cs="Times New Roman"/>
          <w:sz w:val="28"/>
          <w:szCs w:val="28"/>
        </w:rPr>
        <w:t xml:space="preserve"> за ким закріплене ОВТ складають акт технічного стану даного ОВТ із зазначенням відповідної категорії, щодо ремонту (Зразок </w:t>
      </w:r>
      <w:r w:rsidR="00A32B25">
        <w:rPr>
          <w:rFonts w:ascii="Times New Roman" w:hAnsi="Times New Roman" w:cs="Times New Roman"/>
          <w:sz w:val="28"/>
          <w:szCs w:val="28"/>
        </w:rPr>
        <w:t>3</w:t>
      </w:r>
      <w:r w:rsidR="00334BD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3430E26" w14:textId="77777777" w:rsidR="00491D14" w:rsidRDefault="00817B56" w:rsidP="00491D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ОВТ </w:t>
      </w:r>
      <w:r w:rsidR="00491D14">
        <w:rPr>
          <w:rFonts w:ascii="Times New Roman" w:hAnsi="Times New Roman" w:cs="Times New Roman"/>
          <w:sz w:val="28"/>
          <w:szCs w:val="28"/>
        </w:rPr>
        <w:t xml:space="preserve">підрозділу </w:t>
      </w:r>
      <w:r>
        <w:rPr>
          <w:rFonts w:ascii="Times New Roman" w:hAnsi="Times New Roman" w:cs="Times New Roman"/>
          <w:sz w:val="28"/>
          <w:szCs w:val="28"/>
        </w:rPr>
        <w:t>може виконуватись:</w:t>
      </w:r>
      <w:r w:rsidR="00491D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F7E92" w14:textId="1B7EFEBE" w:rsidR="00817B56" w:rsidRPr="00491D14" w:rsidRDefault="00817B56" w:rsidP="00491D14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14">
        <w:rPr>
          <w:rFonts w:ascii="Times New Roman" w:hAnsi="Times New Roman" w:cs="Times New Roman"/>
          <w:sz w:val="28"/>
          <w:szCs w:val="28"/>
        </w:rPr>
        <w:t>на місці власними силами</w:t>
      </w:r>
      <w:r w:rsidR="00833F46" w:rsidRPr="00491D14">
        <w:rPr>
          <w:rFonts w:ascii="Times New Roman" w:hAnsi="Times New Roman" w:cs="Times New Roman"/>
          <w:sz w:val="28"/>
          <w:szCs w:val="28"/>
        </w:rPr>
        <w:t>;</w:t>
      </w:r>
    </w:p>
    <w:p w14:paraId="3D4F3A25" w14:textId="736E458F" w:rsidR="00817B56" w:rsidRPr="00A32B25" w:rsidRDefault="00817B56" w:rsidP="00A32B25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B25">
        <w:rPr>
          <w:rFonts w:ascii="Times New Roman" w:hAnsi="Times New Roman" w:cs="Times New Roman"/>
          <w:sz w:val="28"/>
          <w:szCs w:val="28"/>
        </w:rPr>
        <w:t>на місці с залученням сил та засобів РВБ або іншої ремонтної частини</w:t>
      </w:r>
      <w:r w:rsidR="00833F46" w:rsidRPr="00A32B25">
        <w:rPr>
          <w:rFonts w:ascii="Times New Roman" w:hAnsi="Times New Roman" w:cs="Times New Roman"/>
          <w:sz w:val="28"/>
          <w:szCs w:val="28"/>
        </w:rPr>
        <w:t>;</w:t>
      </w:r>
    </w:p>
    <w:p w14:paraId="26B73426" w14:textId="54C1570A" w:rsidR="00817B56" w:rsidRPr="00A32B25" w:rsidRDefault="00817B56" w:rsidP="00A32B25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B25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C02E94" w:rsidRPr="00A32B25">
        <w:rPr>
          <w:rFonts w:ascii="Times New Roman" w:hAnsi="Times New Roman" w:cs="Times New Roman"/>
          <w:sz w:val="28"/>
          <w:szCs w:val="28"/>
        </w:rPr>
        <w:t xml:space="preserve">силами  та засобами РВБ </w:t>
      </w:r>
      <w:r w:rsidRPr="00A32B25">
        <w:rPr>
          <w:rFonts w:ascii="Times New Roman" w:hAnsi="Times New Roman" w:cs="Times New Roman"/>
          <w:sz w:val="28"/>
          <w:szCs w:val="28"/>
        </w:rPr>
        <w:t>з переміщенням на П</w:t>
      </w:r>
      <w:r w:rsidR="00A32B25" w:rsidRPr="00A32B25">
        <w:rPr>
          <w:rFonts w:ascii="Times New Roman" w:hAnsi="Times New Roman" w:cs="Times New Roman"/>
          <w:sz w:val="28"/>
          <w:szCs w:val="28"/>
        </w:rPr>
        <w:t>Т</w:t>
      </w:r>
      <w:r w:rsidRPr="00A32B25">
        <w:rPr>
          <w:rFonts w:ascii="Times New Roman" w:hAnsi="Times New Roman" w:cs="Times New Roman"/>
          <w:sz w:val="28"/>
          <w:szCs w:val="28"/>
        </w:rPr>
        <w:t>Д</w:t>
      </w:r>
      <w:r w:rsidR="00833F46" w:rsidRPr="00A32B25">
        <w:rPr>
          <w:rFonts w:ascii="Times New Roman" w:hAnsi="Times New Roman" w:cs="Times New Roman"/>
          <w:sz w:val="28"/>
          <w:szCs w:val="28"/>
        </w:rPr>
        <w:t>;</w:t>
      </w:r>
      <w:r w:rsidR="00C02E94" w:rsidRPr="00A32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6BFF9" w14:textId="1834F047" w:rsidR="00817B56" w:rsidRPr="00B237A9" w:rsidRDefault="00817B56" w:rsidP="00A32B25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32B25">
        <w:rPr>
          <w:rFonts w:ascii="Times New Roman" w:hAnsi="Times New Roman" w:cs="Times New Roman"/>
          <w:bCs/>
          <w:sz w:val="28"/>
          <w:szCs w:val="28"/>
        </w:rPr>
        <w:t>ремонт з переміщенням в іншу військову частину</w:t>
      </w:r>
      <w:r w:rsidR="00833F46" w:rsidRPr="00A32B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19356D" w14:textId="2FABA5A7" w:rsidR="00706BC6" w:rsidRDefault="00EA3778" w:rsidP="000D3CCA">
      <w:pPr>
        <w:spacing w:before="240" w:after="0" w:line="240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випадку неможливості проведення ремонту силами підрозділу (ВТЗ батальйону, дивізіону), </w:t>
      </w:r>
      <w:r w:rsidRPr="00656F35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Pr="00497F4F">
        <w:rPr>
          <w:rFonts w:ascii="Times New Roman" w:hAnsi="Times New Roman" w:cs="Times New Roman"/>
          <w:b/>
          <w:bCs/>
          <w:sz w:val="28"/>
          <w:szCs w:val="28"/>
        </w:rPr>
        <w:t>-ЗНЛ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дає вказівку </w:t>
      </w:r>
      <w:r w:rsidRPr="008F0551">
        <w:rPr>
          <w:rFonts w:ascii="Times New Roman" w:hAnsi="Times New Roman" w:cs="Times New Roman"/>
          <w:b/>
          <w:sz w:val="28"/>
          <w:szCs w:val="28"/>
        </w:rPr>
        <w:t>КОМАНДИРУ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A57">
        <w:rPr>
          <w:rFonts w:ascii="Times New Roman" w:hAnsi="Times New Roman" w:cs="Times New Roman"/>
          <w:b/>
          <w:sz w:val="28"/>
          <w:szCs w:val="28"/>
        </w:rPr>
        <w:t>РВБ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щодо направлення</w:t>
      </w:r>
      <w:r w:rsidR="000449CD">
        <w:rPr>
          <w:rFonts w:ascii="Times New Roman" w:hAnsi="Times New Roman" w:cs="Times New Roman"/>
          <w:bCs/>
          <w:sz w:val="28"/>
          <w:szCs w:val="28"/>
        </w:rPr>
        <w:t xml:space="preserve"> ремонтної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групи зі складу </w:t>
      </w:r>
      <w:r w:rsidRPr="00340C50">
        <w:rPr>
          <w:rFonts w:ascii="Times New Roman" w:hAnsi="Times New Roman" w:cs="Times New Roman"/>
          <w:b/>
          <w:sz w:val="28"/>
          <w:szCs w:val="28"/>
        </w:rPr>
        <w:t>РВБ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проведення ремонту</w:t>
      </w:r>
      <w:r w:rsidR="00686704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D14" w:rsidRPr="00491D14">
        <w:rPr>
          <w:rFonts w:ascii="Times New Roman" w:hAnsi="Times New Roman" w:cs="Times New Roman"/>
          <w:b/>
          <w:sz w:val="28"/>
          <w:szCs w:val="28"/>
        </w:rPr>
        <w:t>С</w:t>
      </w:r>
      <w:r w:rsidR="00C02E94">
        <w:rPr>
          <w:rFonts w:ascii="Times New Roman" w:hAnsi="Times New Roman" w:cs="Times New Roman"/>
          <w:b/>
          <w:bCs/>
          <w:sz w:val="28"/>
          <w:szCs w:val="28"/>
        </w:rPr>
        <w:t>НСО</w:t>
      </w:r>
      <w:r w:rsidR="00A057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704">
        <w:rPr>
          <w:rFonts w:ascii="Times New Roman" w:hAnsi="Times New Roman" w:cs="Times New Roman"/>
          <w:sz w:val="28"/>
          <w:szCs w:val="28"/>
        </w:rPr>
        <w:t>на</w:t>
      </w:r>
      <w:r w:rsidR="00A05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6704">
        <w:rPr>
          <w:rFonts w:ascii="Times New Roman" w:hAnsi="Times New Roman" w:cs="Times New Roman"/>
          <w:sz w:val="28"/>
          <w:szCs w:val="28"/>
        </w:rPr>
        <w:t>оформлення</w:t>
      </w:r>
      <w:r w:rsidR="00A057E4">
        <w:rPr>
          <w:rFonts w:ascii="Times New Roman" w:hAnsi="Times New Roman" w:cs="Times New Roman"/>
          <w:sz w:val="28"/>
          <w:szCs w:val="28"/>
        </w:rPr>
        <w:t xml:space="preserve"> наряд</w:t>
      </w:r>
      <w:r w:rsidR="00686704">
        <w:rPr>
          <w:rFonts w:ascii="Times New Roman" w:hAnsi="Times New Roman" w:cs="Times New Roman"/>
          <w:sz w:val="28"/>
          <w:szCs w:val="28"/>
        </w:rPr>
        <w:t>у</w:t>
      </w:r>
      <w:r w:rsidR="00A057E4">
        <w:rPr>
          <w:rFonts w:ascii="Times New Roman" w:hAnsi="Times New Roman" w:cs="Times New Roman"/>
          <w:sz w:val="28"/>
          <w:szCs w:val="28"/>
        </w:rPr>
        <w:t xml:space="preserve"> на проведення ремонтних робіт силами </w:t>
      </w:r>
      <w:r w:rsidR="00A057E4" w:rsidRPr="00EA21A8">
        <w:rPr>
          <w:rFonts w:ascii="Times New Roman" w:hAnsi="Times New Roman" w:cs="Times New Roman"/>
          <w:b/>
          <w:bCs/>
          <w:sz w:val="28"/>
          <w:szCs w:val="28"/>
        </w:rPr>
        <w:t>РВБ</w:t>
      </w:r>
      <w:r w:rsidR="00044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9CD" w:rsidRPr="00561E79">
        <w:rPr>
          <w:rFonts w:ascii="Times New Roman" w:hAnsi="Times New Roman" w:cs="Times New Roman"/>
          <w:sz w:val="28"/>
          <w:szCs w:val="28"/>
        </w:rPr>
        <w:t>(</w:t>
      </w:r>
      <w:r w:rsidR="000449CD">
        <w:rPr>
          <w:rFonts w:ascii="Times New Roman" w:hAnsi="Times New Roman" w:cs="Times New Roman"/>
          <w:sz w:val="28"/>
          <w:szCs w:val="28"/>
        </w:rPr>
        <w:t xml:space="preserve">Зразок </w:t>
      </w:r>
      <w:r w:rsidR="00AB4CA2">
        <w:rPr>
          <w:rFonts w:ascii="Times New Roman" w:hAnsi="Times New Roman" w:cs="Times New Roman"/>
          <w:sz w:val="28"/>
          <w:szCs w:val="28"/>
        </w:rPr>
        <w:t>4</w:t>
      </w:r>
      <w:r w:rsidR="000449CD" w:rsidRPr="00561E79">
        <w:rPr>
          <w:rFonts w:ascii="Times New Roman" w:hAnsi="Times New Roman" w:cs="Times New Roman"/>
          <w:sz w:val="28"/>
          <w:szCs w:val="28"/>
        </w:rPr>
        <w:t>)</w:t>
      </w:r>
      <w:r w:rsidR="00A057E4">
        <w:rPr>
          <w:rFonts w:ascii="Times New Roman" w:hAnsi="Times New Roman" w:cs="Times New Roman"/>
          <w:sz w:val="28"/>
          <w:szCs w:val="28"/>
        </w:rPr>
        <w:t>.</w:t>
      </w:r>
    </w:p>
    <w:p w14:paraId="296E58E2" w14:textId="66719D47" w:rsidR="005F7991" w:rsidRPr="00560245" w:rsidRDefault="00AB4CA2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</w:t>
      </w:r>
      <w:r w:rsidR="005F7991" w:rsidRPr="0006376A">
        <w:rPr>
          <w:rFonts w:ascii="Times New Roman" w:hAnsi="Times New Roman" w:cs="Times New Roman"/>
          <w:sz w:val="28"/>
          <w:szCs w:val="28"/>
        </w:rPr>
        <w:t xml:space="preserve"> отримання </w:t>
      </w:r>
      <w:r w:rsidR="005F7991">
        <w:rPr>
          <w:rFonts w:ascii="Times New Roman" w:hAnsi="Times New Roman" w:cs="Times New Roman"/>
          <w:sz w:val="28"/>
          <w:szCs w:val="28"/>
        </w:rPr>
        <w:t xml:space="preserve">рапорту та </w:t>
      </w:r>
      <w:r w:rsidR="005F7991" w:rsidRPr="0006376A">
        <w:rPr>
          <w:rFonts w:ascii="Times New Roman" w:hAnsi="Times New Roman" w:cs="Times New Roman"/>
          <w:sz w:val="28"/>
          <w:szCs w:val="28"/>
        </w:rPr>
        <w:t xml:space="preserve">дефектної відомості </w:t>
      </w:r>
      <w:r>
        <w:rPr>
          <w:rFonts w:ascii="Times New Roman" w:hAnsi="Times New Roman" w:cs="Times New Roman"/>
          <w:sz w:val="28"/>
          <w:szCs w:val="28"/>
        </w:rPr>
        <w:t>при виконанні ремонту ОВТ силами підрозділу або силами РВБ</w:t>
      </w:r>
      <w:r w:rsidR="00C85DBE">
        <w:rPr>
          <w:rFonts w:ascii="Times New Roman" w:hAnsi="Times New Roman" w:cs="Times New Roman"/>
          <w:sz w:val="28"/>
          <w:szCs w:val="28"/>
        </w:rPr>
        <w:t xml:space="preserve">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F7991">
        <w:rPr>
          <w:rFonts w:ascii="Times New Roman" w:hAnsi="Times New Roman" w:cs="Times New Roman"/>
          <w:b/>
          <w:bCs/>
          <w:sz w:val="28"/>
          <w:szCs w:val="28"/>
        </w:rPr>
        <w:t xml:space="preserve">НСО </w:t>
      </w:r>
      <w:r w:rsidR="005F7991" w:rsidRPr="0006376A">
        <w:rPr>
          <w:rFonts w:ascii="Times New Roman" w:hAnsi="Times New Roman" w:cs="Times New Roman"/>
          <w:sz w:val="28"/>
          <w:szCs w:val="28"/>
        </w:rPr>
        <w:t xml:space="preserve">приймає рішення по </w:t>
      </w:r>
      <w:r w:rsidR="005F7991">
        <w:rPr>
          <w:rFonts w:ascii="Times New Roman" w:hAnsi="Times New Roman" w:cs="Times New Roman"/>
          <w:sz w:val="28"/>
          <w:szCs w:val="28"/>
        </w:rPr>
        <w:t>видачі запчастин, а саме:</w:t>
      </w:r>
    </w:p>
    <w:p w14:paraId="09549E09" w14:textId="77777777" w:rsidR="005F7991" w:rsidRDefault="005F7991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 w:rsidRPr="0006376A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при наявності запчастин на складі, проводиться </w:t>
      </w:r>
      <w:r w:rsidRPr="0006376A">
        <w:rPr>
          <w:rFonts w:ascii="Times New Roman" w:hAnsi="Times New Roman" w:cs="Times New Roman"/>
          <w:sz w:val="28"/>
          <w:szCs w:val="28"/>
        </w:rPr>
        <w:t xml:space="preserve">видача </w:t>
      </w:r>
      <w:r>
        <w:rPr>
          <w:rFonts w:ascii="Times New Roman" w:hAnsi="Times New Roman" w:cs="Times New Roman"/>
          <w:sz w:val="28"/>
          <w:szCs w:val="28"/>
        </w:rPr>
        <w:t xml:space="preserve">по накладній 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Зразок </w:t>
      </w:r>
      <w:r>
        <w:rPr>
          <w:rFonts w:ascii="Times New Roman" w:hAnsi="Times New Roman" w:cs="Times New Roman"/>
          <w:sz w:val="32"/>
          <w:szCs w:val="32"/>
        </w:rPr>
        <w:t>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3F8123" w14:textId="2D7922DE" w:rsidR="005F7991" w:rsidRPr="0006376A" w:rsidRDefault="005F7991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оформлює заявку для отримання запчастин </w:t>
      </w:r>
      <w:r w:rsidR="00A32B25">
        <w:rPr>
          <w:rFonts w:ascii="Times New Roman" w:hAnsi="Times New Roman" w:cs="Times New Roman"/>
          <w:sz w:val="28"/>
          <w:szCs w:val="28"/>
        </w:rPr>
        <w:t xml:space="preserve"> з баз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2B25" w:rsidRPr="00A057E4">
        <w:rPr>
          <w:rFonts w:ascii="Times New Roman" w:hAnsi="Times New Roman" w:cs="Times New Roman"/>
          <w:b/>
          <w:sz w:val="28"/>
          <w:szCs w:val="28"/>
        </w:rPr>
        <w:t>КОМАНДУВАННЯ СИЛ ЛОГІСТИКИ</w:t>
      </w:r>
      <w:r w:rsidR="00A32B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B25" w:rsidRPr="00A93E4E">
        <w:rPr>
          <w:rFonts w:ascii="Times New Roman" w:hAnsi="Times New Roman" w:cs="Times New Roman"/>
          <w:bCs/>
          <w:sz w:val="28"/>
          <w:szCs w:val="28"/>
        </w:rPr>
        <w:t>(</w:t>
      </w:r>
      <w:r w:rsidR="00A32B25" w:rsidRPr="008F0551">
        <w:rPr>
          <w:rFonts w:ascii="Times New Roman" w:hAnsi="Times New Roman" w:cs="Times New Roman"/>
          <w:bCs/>
          <w:sz w:val="28"/>
          <w:szCs w:val="28"/>
        </w:rPr>
        <w:t>далі</w:t>
      </w:r>
      <w:r w:rsidR="00A32B25" w:rsidRPr="00A93E4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32B25">
        <w:rPr>
          <w:rFonts w:ascii="Times New Roman" w:hAnsi="Times New Roman" w:cs="Times New Roman"/>
          <w:b/>
          <w:bCs/>
          <w:sz w:val="28"/>
          <w:szCs w:val="28"/>
        </w:rPr>
        <w:t>КСЛ</w:t>
      </w:r>
      <w:r w:rsidR="00A32B25" w:rsidRPr="00497F4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9C23B" w14:textId="1045F26B" w:rsidR="005F7991" w:rsidRDefault="005F7991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6376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376A">
        <w:rPr>
          <w:rFonts w:ascii="Times New Roman" w:hAnsi="Times New Roman" w:cs="Times New Roman"/>
          <w:sz w:val="28"/>
          <w:szCs w:val="28"/>
        </w:rPr>
        <w:t xml:space="preserve"> випадку відсутності </w:t>
      </w:r>
      <w:r>
        <w:rPr>
          <w:rFonts w:ascii="Times New Roman" w:hAnsi="Times New Roman" w:cs="Times New Roman"/>
          <w:sz w:val="28"/>
          <w:szCs w:val="28"/>
        </w:rPr>
        <w:t xml:space="preserve">на складі та на базах забезпечення потрібних запчастин і можливості закупівлі,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НСО </w:t>
      </w:r>
      <w:r>
        <w:rPr>
          <w:rFonts w:ascii="Times New Roman" w:hAnsi="Times New Roman" w:cs="Times New Roman"/>
          <w:sz w:val="28"/>
          <w:szCs w:val="28"/>
        </w:rPr>
        <w:t>подає рапорт на командира полку для погодження закупівлі</w:t>
      </w:r>
      <w:r w:rsidR="00F038C9">
        <w:rPr>
          <w:rFonts w:ascii="Times New Roman" w:hAnsi="Times New Roman" w:cs="Times New Roman"/>
          <w:sz w:val="28"/>
          <w:szCs w:val="28"/>
        </w:rPr>
        <w:t xml:space="preserve"> запчастин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6376A">
        <w:rPr>
          <w:rFonts w:ascii="Times New Roman" w:hAnsi="Times New Roman" w:cs="Times New Roman"/>
          <w:sz w:val="28"/>
          <w:szCs w:val="28"/>
        </w:rPr>
        <w:t>разок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0637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D12D8" w14:textId="1617207C" w:rsidR="005F7991" w:rsidRDefault="005F7991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 w:rsidRPr="0006376A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 xml:space="preserve">отримання з баз забезпечення, закупівлі </w:t>
      </w:r>
      <w:r w:rsidRPr="0006376A">
        <w:rPr>
          <w:rFonts w:ascii="Times New Roman" w:hAnsi="Times New Roman" w:cs="Times New Roman"/>
          <w:sz w:val="28"/>
          <w:szCs w:val="28"/>
        </w:rPr>
        <w:t>запчастин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НСО</w:t>
      </w:r>
      <w:r w:rsidRPr="000637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376A">
        <w:rPr>
          <w:rFonts w:ascii="Times New Roman" w:hAnsi="Times New Roman" w:cs="Times New Roman"/>
          <w:sz w:val="28"/>
          <w:szCs w:val="28"/>
        </w:rPr>
        <w:t>ставить на облік</w:t>
      </w:r>
      <w:r>
        <w:rPr>
          <w:rFonts w:ascii="Times New Roman" w:hAnsi="Times New Roman" w:cs="Times New Roman"/>
          <w:sz w:val="28"/>
          <w:szCs w:val="28"/>
        </w:rPr>
        <w:t xml:space="preserve"> та видає </w:t>
      </w:r>
      <w:r w:rsidR="00B47040">
        <w:rPr>
          <w:rFonts w:ascii="Times New Roman" w:hAnsi="Times New Roman" w:cs="Times New Roman"/>
          <w:sz w:val="28"/>
          <w:szCs w:val="28"/>
        </w:rPr>
        <w:t>запчастини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накладної </w:t>
      </w:r>
      <w:r w:rsidRPr="000637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6376A">
        <w:rPr>
          <w:rFonts w:ascii="Times New Roman" w:hAnsi="Times New Roman" w:cs="Times New Roman"/>
          <w:sz w:val="28"/>
          <w:szCs w:val="28"/>
        </w:rPr>
        <w:t>разок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637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B8D843" w14:textId="7C70FFED" w:rsidR="005F7991" w:rsidRDefault="005F7991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76A">
        <w:rPr>
          <w:rFonts w:ascii="Times New Roman" w:hAnsi="Times New Roman" w:cs="Times New Roman"/>
          <w:sz w:val="28"/>
          <w:szCs w:val="28"/>
        </w:rPr>
        <w:t>По завершенню робіт</w:t>
      </w:r>
      <w:r>
        <w:rPr>
          <w:rFonts w:ascii="Times New Roman" w:hAnsi="Times New Roman" w:cs="Times New Roman"/>
          <w:sz w:val="28"/>
          <w:szCs w:val="28"/>
        </w:rPr>
        <w:t xml:space="preserve"> по ремонту </w:t>
      </w:r>
      <w:r w:rsidRPr="006E0B2D">
        <w:rPr>
          <w:rFonts w:ascii="Times New Roman" w:hAnsi="Times New Roman" w:cs="Times New Roman"/>
          <w:b/>
          <w:bCs/>
          <w:sz w:val="28"/>
          <w:szCs w:val="28"/>
        </w:rPr>
        <w:t>РВБ</w:t>
      </w:r>
      <w:r>
        <w:rPr>
          <w:rFonts w:ascii="Times New Roman" w:hAnsi="Times New Roman" w:cs="Times New Roman"/>
          <w:sz w:val="28"/>
          <w:szCs w:val="28"/>
        </w:rPr>
        <w:t xml:space="preserve">  передає відремонтований зразок ОВТ в підрозділ, </w:t>
      </w:r>
      <w:r w:rsidRPr="00656F35">
        <w:rPr>
          <w:rFonts w:ascii="Times New Roman" w:hAnsi="Times New Roman" w:cs="Times New Roman"/>
          <w:b/>
          <w:bCs/>
          <w:sz w:val="28"/>
          <w:szCs w:val="28"/>
        </w:rPr>
        <w:t>ЗКО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СТАРШИЙ ТЕХНІК</w:t>
      </w:r>
      <w:r w:rsidRPr="0003703B">
        <w:rPr>
          <w:rFonts w:ascii="Times New Roman" w:hAnsi="Times New Roman" w:cs="Times New Roman"/>
          <w:b/>
          <w:sz w:val="28"/>
          <w:szCs w:val="28"/>
        </w:rPr>
        <w:t>/ТЕХНІК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приймає після ремонту та підписує наряд. </w:t>
      </w:r>
      <w:r w:rsidRPr="006E0B2D">
        <w:rPr>
          <w:rFonts w:ascii="Times New Roman" w:hAnsi="Times New Roman" w:cs="Times New Roman"/>
          <w:b/>
          <w:bCs/>
          <w:sz w:val="28"/>
          <w:szCs w:val="28"/>
        </w:rPr>
        <w:t>РВБ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76A">
        <w:rPr>
          <w:rFonts w:ascii="Times New Roman" w:hAnsi="Times New Roman" w:cs="Times New Roman"/>
          <w:sz w:val="28"/>
          <w:szCs w:val="28"/>
        </w:rPr>
        <w:t xml:space="preserve">закриває </w:t>
      </w:r>
      <w:r>
        <w:rPr>
          <w:rFonts w:ascii="Times New Roman" w:hAnsi="Times New Roman" w:cs="Times New Roman"/>
          <w:sz w:val="28"/>
          <w:szCs w:val="28"/>
        </w:rPr>
        <w:t xml:space="preserve">наряд </w:t>
      </w:r>
      <w:r w:rsidRPr="0006376A">
        <w:rPr>
          <w:rFonts w:ascii="Times New Roman" w:hAnsi="Times New Roman" w:cs="Times New Roman"/>
          <w:sz w:val="28"/>
          <w:szCs w:val="28"/>
        </w:rPr>
        <w:t>і передає в</w:t>
      </w:r>
      <w:r w:rsidRPr="000637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НСО </w:t>
      </w:r>
      <w:r w:rsidRPr="00561E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Зразок </w:t>
      </w:r>
      <w:r w:rsidR="00C85DBE">
        <w:rPr>
          <w:rFonts w:ascii="Times New Roman" w:hAnsi="Times New Roman" w:cs="Times New Roman"/>
          <w:sz w:val="28"/>
          <w:szCs w:val="28"/>
        </w:rPr>
        <w:t>4</w:t>
      </w:r>
      <w:r w:rsidRPr="00561E79">
        <w:rPr>
          <w:rFonts w:ascii="Times New Roman" w:hAnsi="Times New Roman" w:cs="Times New Roman"/>
          <w:sz w:val="28"/>
          <w:szCs w:val="28"/>
        </w:rPr>
        <w:t>)</w:t>
      </w:r>
      <w:r w:rsidRPr="0006376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1EE8D87" w14:textId="031F425C" w:rsidR="005F7991" w:rsidRPr="0050009D" w:rsidRDefault="005F7991" w:rsidP="005F7991">
      <w:pPr>
        <w:spacing w:after="0" w:line="276" w:lineRule="auto"/>
        <w:ind w:firstLine="5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НСО </w:t>
      </w:r>
      <w:r w:rsidRPr="00D16E0A">
        <w:rPr>
          <w:rFonts w:ascii="Times New Roman" w:hAnsi="Times New Roman" w:cs="Times New Roman"/>
          <w:bCs/>
          <w:sz w:val="28"/>
          <w:szCs w:val="28"/>
        </w:rPr>
        <w:t>на підставі виконаних робіт та наряду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складає</w:t>
      </w:r>
      <w:r w:rsidRPr="00D16E0A">
        <w:rPr>
          <w:rFonts w:ascii="Times New Roman" w:hAnsi="Times New Roman" w:cs="Times New Roman"/>
          <w:sz w:val="28"/>
          <w:szCs w:val="28"/>
        </w:rPr>
        <w:t xml:space="preserve"> акт технічного стану з відміткою про переведення ОВТ до відповідної категорії (Зразок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6E0A">
        <w:rPr>
          <w:rFonts w:ascii="Times New Roman" w:hAnsi="Times New Roman" w:cs="Times New Roman"/>
          <w:sz w:val="28"/>
          <w:szCs w:val="28"/>
        </w:rPr>
        <w:t>).</w:t>
      </w:r>
    </w:p>
    <w:p w14:paraId="74CA2B6E" w14:textId="11E43FD1" w:rsidR="00EA3778" w:rsidRDefault="00EA3778" w:rsidP="00706BC6">
      <w:pPr>
        <w:spacing w:after="0" w:line="240" w:lineRule="auto"/>
        <w:ind w:firstLine="59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випадку неможливості проведення ремонту силами </w:t>
      </w:r>
      <w:r w:rsidRPr="00340C50">
        <w:rPr>
          <w:rFonts w:ascii="Times New Roman" w:hAnsi="Times New Roman" w:cs="Times New Roman"/>
          <w:b/>
          <w:sz w:val="28"/>
          <w:szCs w:val="28"/>
        </w:rPr>
        <w:t>РВБ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6F35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Pr="00497F4F">
        <w:rPr>
          <w:rFonts w:ascii="Times New Roman" w:hAnsi="Times New Roman" w:cs="Times New Roman"/>
          <w:b/>
          <w:bCs/>
          <w:sz w:val="28"/>
          <w:szCs w:val="28"/>
        </w:rPr>
        <w:t>-ЗНЛ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дає вказівку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057E4">
        <w:rPr>
          <w:rFonts w:ascii="Times New Roman" w:hAnsi="Times New Roman" w:cs="Times New Roman"/>
          <w:b/>
          <w:bCs/>
          <w:sz w:val="28"/>
          <w:szCs w:val="28"/>
        </w:rPr>
        <w:t>НСО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щодо оформлення заявки до </w:t>
      </w:r>
      <w:r w:rsidR="00A057E4">
        <w:rPr>
          <w:rFonts w:ascii="Times New Roman" w:hAnsi="Times New Roman" w:cs="Times New Roman"/>
          <w:b/>
          <w:bCs/>
          <w:sz w:val="28"/>
          <w:szCs w:val="28"/>
        </w:rPr>
        <w:t>КСЛ</w:t>
      </w:r>
      <w:r w:rsidR="00A057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надання допомоги в проведенні </w:t>
      </w:r>
      <w:r w:rsidRPr="00A057E4">
        <w:rPr>
          <w:rFonts w:ascii="Times New Roman" w:hAnsi="Times New Roman" w:cs="Times New Roman"/>
          <w:bCs/>
          <w:sz w:val="28"/>
          <w:szCs w:val="28"/>
        </w:rPr>
        <w:t>ремонту ОВТ силами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ремонтної частини.</w:t>
      </w:r>
    </w:p>
    <w:p w14:paraId="6ECC0530" w14:textId="1BB0994F" w:rsidR="00C0129E" w:rsidRPr="00C0129E" w:rsidRDefault="00354504" w:rsidP="00C0129E">
      <w:pPr>
        <w:spacing w:after="0" w:line="276" w:lineRule="auto"/>
        <w:ind w:firstLine="59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0129E" w:rsidRPr="00621C1D">
        <w:rPr>
          <w:rFonts w:ascii="Times New Roman" w:hAnsi="Times New Roman" w:cs="Times New Roman"/>
          <w:sz w:val="28"/>
          <w:szCs w:val="28"/>
        </w:rPr>
        <w:t xml:space="preserve"> виконанн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0129E" w:rsidRPr="00621C1D">
        <w:rPr>
          <w:rFonts w:ascii="Times New Roman" w:hAnsi="Times New Roman" w:cs="Times New Roman"/>
          <w:sz w:val="28"/>
          <w:szCs w:val="28"/>
        </w:rPr>
        <w:t xml:space="preserve"> ремонту ОВТ в ремонтній частині і його завершенню</w:t>
      </w:r>
      <w:r w:rsidR="00C01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129E" w:rsidRPr="00656F35">
        <w:rPr>
          <w:rFonts w:ascii="Times New Roman" w:hAnsi="Times New Roman" w:cs="Times New Roman"/>
          <w:b/>
          <w:bCs/>
          <w:sz w:val="28"/>
          <w:szCs w:val="28"/>
        </w:rPr>
        <w:t>ЗКО</w:t>
      </w:r>
      <w:r w:rsidR="00F038C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0129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0129E">
        <w:rPr>
          <w:rFonts w:ascii="Times New Roman" w:hAnsi="Times New Roman" w:cs="Times New Roman"/>
          <w:b/>
          <w:sz w:val="28"/>
          <w:szCs w:val="28"/>
        </w:rPr>
        <w:t>СТАРШИЙ ТЕХНІК</w:t>
      </w:r>
      <w:r w:rsidR="00C0129E" w:rsidRPr="0003703B">
        <w:rPr>
          <w:rFonts w:ascii="Times New Roman" w:hAnsi="Times New Roman" w:cs="Times New Roman"/>
          <w:b/>
          <w:sz w:val="28"/>
          <w:szCs w:val="28"/>
        </w:rPr>
        <w:t>/ТЕХНІК</w:t>
      </w:r>
      <w:r w:rsidR="00C0129E">
        <w:rPr>
          <w:rFonts w:ascii="Times New Roman" w:hAnsi="Times New Roman" w:cs="Times New Roman"/>
          <w:b/>
          <w:sz w:val="28"/>
          <w:szCs w:val="28"/>
        </w:rPr>
        <w:t>)</w:t>
      </w:r>
      <w:r w:rsidR="00F03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8C9">
        <w:rPr>
          <w:rFonts w:ascii="Times New Roman" w:hAnsi="Times New Roman" w:cs="Times New Roman"/>
          <w:bCs/>
          <w:sz w:val="28"/>
          <w:szCs w:val="28"/>
        </w:rPr>
        <w:t>підрозділу</w:t>
      </w:r>
      <w:r w:rsidR="00F03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FF7">
        <w:rPr>
          <w:rFonts w:ascii="Times New Roman" w:hAnsi="Times New Roman" w:cs="Times New Roman"/>
          <w:bCs/>
          <w:sz w:val="28"/>
          <w:szCs w:val="28"/>
        </w:rPr>
        <w:t>визначає</w:t>
      </w:r>
      <w:r w:rsidR="00F038C9" w:rsidRPr="00F038C9">
        <w:rPr>
          <w:rFonts w:ascii="Times New Roman" w:hAnsi="Times New Roman" w:cs="Times New Roman"/>
          <w:bCs/>
          <w:sz w:val="28"/>
          <w:szCs w:val="28"/>
        </w:rPr>
        <w:t xml:space="preserve"> відповідальн</w:t>
      </w:r>
      <w:r w:rsidR="002A2FF7">
        <w:rPr>
          <w:rFonts w:ascii="Times New Roman" w:hAnsi="Times New Roman" w:cs="Times New Roman"/>
          <w:bCs/>
          <w:sz w:val="28"/>
          <w:szCs w:val="28"/>
        </w:rPr>
        <w:t>у</w:t>
      </w:r>
      <w:r w:rsidR="00F038C9" w:rsidRPr="00F038C9">
        <w:rPr>
          <w:rFonts w:ascii="Times New Roman" w:hAnsi="Times New Roman" w:cs="Times New Roman"/>
          <w:bCs/>
          <w:sz w:val="28"/>
          <w:szCs w:val="28"/>
        </w:rPr>
        <w:t xml:space="preserve"> особ</w:t>
      </w:r>
      <w:r w:rsidR="002A2FF7">
        <w:rPr>
          <w:rFonts w:ascii="Times New Roman" w:hAnsi="Times New Roman" w:cs="Times New Roman"/>
          <w:bCs/>
          <w:sz w:val="28"/>
          <w:szCs w:val="28"/>
        </w:rPr>
        <w:t>у, яка буде приймати відремонтований зразок ОВТ</w:t>
      </w:r>
      <w:r w:rsidR="00C0129E">
        <w:rPr>
          <w:rFonts w:ascii="Times New Roman" w:hAnsi="Times New Roman" w:cs="Times New Roman"/>
          <w:bCs/>
          <w:sz w:val="28"/>
          <w:szCs w:val="28"/>
        </w:rPr>
        <w:t xml:space="preserve"> в ремонтн</w:t>
      </w:r>
      <w:r w:rsidR="002A2FF7">
        <w:rPr>
          <w:rFonts w:ascii="Times New Roman" w:hAnsi="Times New Roman" w:cs="Times New Roman"/>
          <w:bCs/>
          <w:sz w:val="28"/>
          <w:szCs w:val="28"/>
        </w:rPr>
        <w:t>ій</w:t>
      </w:r>
      <w:r w:rsidR="00C0129E">
        <w:rPr>
          <w:rFonts w:ascii="Times New Roman" w:hAnsi="Times New Roman" w:cs="Times New Roman"/>
          <w:bCs/>
          <w:sz w:val="28"/>
          <w:szCs w:val="28"/>
        </w:rPr>
        <w:t xml:space="preserve"> частин</w:t>
      </w:r>
      <w:r w:rsidR="002A2FF7">
        <w:rPr>
          <w:rFonts w:ascii="Times New Roman" w:hAnsi="Times New Roman" w:cs="Times New Roman"/>
          <w:bCs/>
          <w:sz w:val="28"/>
          <w:szCs w:val="28"/>
        </w:rPr>
        <w:t xml:space="preserve">і та оформлює в </w:t>
      </w:r>
      <w:r w:rsidR="002A2FF7" w:rsidRPr="002A2FF7">
        <w:rPr>
          <w:rFonts w:ascii="Times New Roman" w:hAnsi="Times New Roman" w:cs="Times New Roman"/>
          <w:b/>
          <w:sz w:val="28"/>
          <w:szCs w:val="28"/>
        </w:rPr>
        <w:t>ФІНАНСОВО-ЕКОНОМІЧНІЙ СЛУЖБІ</w:t>
      </w:r>
      <w:r w:rsidR="002A2FF7">
        <w:rPr>
          <w:rFonts w:ascii="Times New Roman" w:hAnsi="Times New Roman" w:cs="Times New Roman"/>
          <w:bCs/>
          <w:sz w:val="28"/>
          <w:szCs w:val="28"/>
        </w:rPr>
        <w:t xml:space="preserve"> доручення на визначену особу для отримання майна після ремонту, відповідно до наряду на ремонт. </w:t>
      </w:r>
      <w:r w:rsidR="00C012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FF7">
        <w:rPr>
          <w:rFonts w:ascii="Times New Roman" w:hAnsi="Times New Roman" w:cs="Times New Roman"/>
          <w:bCs/>
          <w:sz w:val="28"/>
          <w:szCs w:val="28"/>
        </w:rPr>
        <w:t xml:space="preserve">Відповідальна особа прибуває до ремонтної частини, </w:t>
      </w:r>
      <w:r w:rsidR="00C0129E">
        <w:rPr>
          <w:rFonts w:ascii="Times New Roman" w:hAnsi="Times New Roman" w:cs="Times New Roman"/>
          <w:bCs/>
          <w:sz w:val="28"/>
          <w:szCs w:val="28"/>
        </w:rPr>
        <w:t xml:space="preserve">де здійснює прийом зразка ОВТ після ремонту (підписує </w:t>
      </w:r>
      <w:r w:rsidR="00C0129E" w:rsidRPr="00D16E0A">
        <w:rPr>
          <w:rFonts w:ascii="Times New Roman" w:hAnsi="Times New Roman" w:cs="Times New Roman"/>
          <w:sz w:val="28"/>
          <w:szCs w:val="28"/>
        </w:rPr>
        <w:t>акт технічного стану з відміткою про переведення ОВТ до відповідної категорії</w:t>
      </w:r>
      <w:r w:rsidR="00C0129E">
        <w:rPr>
          <w:rFonts w:ascii="Times New Roman" w:hAnsi="Times New Roman" w:cs="Times New Roman"/>
          <w:sz w:val="28"/>
          <w:szCs w:val="28"/>
        </w:rPr>
        <w:t>)</w:t>
      </w:r>
      <w:r w:rsidR="00C0129E">
        <w:rPr>
          <w:rFonts w:ascii="Times New Roman" w:hAnsi="Times New Roman" w:cs="Times New Roman"/>
          <w:bCs/>
          <w:sz w:val="28"/>
          <w:szCs w:val="28"/>
        </w:rPr>
        <w:t xml:space="preserve"> та здійснює його переміщення на П</w:t>
      </w:r>
      <w:r w:rsidR="00F038C9">
        <w:rPr>
          <w:rFonts w:ascii="Times New Roman" w:hAnsi="Times New Roman" w:cs="Times New Roman"/>
          <w:bCs/>
          <w:sz w:val="28"/>
          <w:szCs w:val="28"/>
        </w:rPr>
        <w:t>Т</w:t>
      </w:r>
      <w:r w:rsidR="00C0129E">
        <w:rPr>
          <w:rFonts w:ascii="Times New Roman" w:hAnsi="Times New Roman" w:cs="Times New Roman"/>
          <w:bCs/>
          <w:sz w:val="28"/>
          <w:szCs w:val="28"/>
        </w:rPr>
        <w:t xml:space="preserve">Д (Зразок </w:t>
      </w:r>
      <w:r w:rsidR="00CC3CEE">
        <w:rPr>
          <w:rFonts w:ascii="Times New Roman" w:hAnsi="Times New Roman" w:cs="Times New Roman"/>
          <w:bCs/>
          <w:sz w:val="28"/>
          <w:szCs w:val="28"/>
        </w:rPr>
        <w:t>7</w:t>
      </w:r>
      <w:r w:rsidR="00C0129E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F4A8BD7" w14:textId="10D1F7F2" w:rsidR="005846EC" w:rsidRPr="000077D6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E0A">
        <w:rPr>
          <w:rFonts w:ascii="Times New Roman" w:hAnsi="Times New Roman" w:cs="Times New Roman"/>
          <w:sz w:val="28"/>
          <w:szCs w:val="28"/>
        </w:rPr>
        <w:t>У разі необхідності переміщення ОВТ на ремонт</w:t>
      </w:r>
      <w:r w:rsidR="00BD598A">
        <w:rPr>
          <w:rFonts w:ascii="Times New Roman" w:hAnsi="Times New Roman" w:cs="Times New Roman"/>
          <w:sz w:val="28"/>
          <w:szCs w:val="28"/>
        </w:rPr>
        <w:t xml:space="preserve">, </w:t>
      </w:r>
      <w:r w:rsidR="00BD5EDD">
        <w:rPr>
          <w:rFonts w:ascii="Times New Roman" w:hAnsi="Times New Roman" w:cs="Times New Roman"/>
          <w:sz w:val="28"/>
          <w:szCs w:val="28"/>
        </w:rPr>
        <w:t>ротацію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AF5B11">
        <w:rPr>
          <w:rFonts w:ascii="Times New Roman" w:hAnsi="Times New Roman" w:cs="Times New Roman"/>
          <w:sz w:val="28"/>
          <w:szCs w:val="28"/>
        </w:rPr>
        <w:t xml:space="preserve">спеціальним або </w:t>
      </w:r>
      <w:r w:rsidRPr="00D16E0A">
        <w:rPr>
          <w:rFonts w:ascii="Times New Roman" w:hAnsi="Times New Roman" w:cs="Times New Roman"/>
          <w:sz w:val="28"/>
          <w:szCs w:val="28"/>
        </w:rPr>
        <w:t xml:space="preserve">залізничним транспортом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ЗКО</w:t>
      </w:r>
      <w:r w:rsidR="00F038C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D16E0A">
        <w:rPr>
          <w:rFonts w:ascii="Times New Roman" w:hAnsi="Times New Roman" w:cs="Times New Roman"/>
          <w:b/>
          <w:sz w:val="28"/>
          <w:szCs w:val="28"/>
        </w:rPr>
        <w:t xml:space="preserve">СТАРШИЙ ТЕХНІК/ТЕХНІК) </w:t>
      </w:r>
      <w:r w:rsidR="00AF5B11">
        <w:rPr>
          <w:rFonts w:ascii="Times New Roman" w:hAnsi="Times New Roman" w:cs="Times New Roman"/>
          <w:bCs/>
          <w:sz w:val="28"/>
          <w:szCs w:val="28"/>
        </w:rPr>
        <w:t>готує</w:t>
      </w:r>
      <w:r w:rsidRPr="00D16E0A">
        <w:rPr>
          <w:rFonts w:ascii="Times New Roman" w:hAnsi="Times New Roman" w:cs="Times New Roman"/>
          <w:bCs/>
          <w:sz w:val="28"/>
          <w:szCs w:val="28"/>
        </w:rPr>
        <w:t xml:space="preserve"> рапорт на </w:t>
      </w:r>
      <w:r w:rsidR="00AF5B11" w:rsidRPr="00656F35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AF5B11" w:rsidRPr="00497F4F">
        <w:rPr>
          <w:rFonts w:ascii="Times New Roman" w:hAnsi="Times New Roman" w:cs="Times New Roman"/>
          <w:b/>
          <w:bCs/>
          <w:sz w:val="28"/>
          <w:szCs w:val="28"/>
        </w:rPr>
        <w:t>-ЗНЛ</w:t>
      </w:r>
      <w:r w:rsidRPr="00D1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Cs/>
          <w:sz w:val="28"/>
          <w:szCs w:val="28"/>
        </w:rPr>
        <w:t>з зазначенням виду ОВТ, відповідальних осіб за переміщення та варти</w:t>
      </w:r>
      <w:r w:rsidR="00BD5E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Cs/>
          <w:sz w:val="28"/>
          <w:szCs w:val="28"/>
        </w:rPr>
        <w:t>(в разі переміщення озброєння)</w:t>
      </w:r>
      <w:r w:rsidR="00AF5B11">
        <w:rPr>
          <w:rFonts w:ascii="Times New Roman" w:hAnsi="Times New Roman" w:cs="Times New Roman"/>
          <w:bCs/>
          <w:sz w:val="28"/>
          <w:szCs w:val="28"/>
        </w:rPr>
        <w:t>.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sz w:val="28"/>
          <w:szCs w:val="28"/>
        </w:rPr>
        <w:t xml:space="preserve">Рапорт передається в </w:t>
      </w:r>
      <w:r w:rsidRPr="00D16E0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16E0A">
        <w:rPr>
          <w:rFonts w:ascii="Times New Roman" w:hAnsi="Times New Roman" w:cs="Times New Roman"/>
          <w:sz w:val="28"/>
          <w:szCs w:val="28"/>
        </w:rPr>
        <w:t xml:space="preserve"> форматі на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ЧЕРГОВОГО ЛОГІСТИКИ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ОЗБРОЄННЯ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+30930548758 </w:t>
      </w:r>
      <w:r w:rsidR="003E6319" w:rsidRPr="00D16E0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E6319" w:rsidRPr="00D16E0A">
        <w:rPr>
          <w:rFonts w:ascii="Times New Roman" w:hAnsi="Times New Roman" w:cs="Times New Roman"/>
          <w:sz w:val="28"/>
          <w:szCs w:val="28"/>
        </w:rPr>
        <w:t xml:space="preserve">Зразок </w:t>
      </w:r>
      <w:r w:rsidR="00C85DBE">
        <w:rPr>
          <w:rFonts w:ascii="Times New Roman" w:hAnsi="Times New Roman" w:cs="Times New Roman"/>
          <w:sz w:val="28"/>
          <w:szCs w:val="28"/>
        </w:rPr>
        <w:t>8</w:t>
      </w:r>
      <w:r w:rsidR="00416718">
        <w:rPr>
          <w:rFonts w:ascii="Times New Roman" w:hAnsi="Times New Roman" w:cs="Times New Roman"/>
          <w:sz w:val="28"/>
          <w:szCs w:val="28"/>
        </w:rPr>
        <w:t xml:space="preserve"> та додатки до нього 1, 2, 3, 4 </w:t>
      </w:r>
      <w:r w:rsidR="003E6319" w:rsidRPr="00D16E0A">
        <w:rPr>
          <w:rFonts w:ascii="Times New Roman" w:hAnsi="Times New Roman" w:cs="Times New Roman"/>
          <w:sz w:val="28"/>
          <w:szCs w:val="28"/>
        </w:rPr>
        <w:t>)</w:t>
      </w:r>
      <w:r w:rsidR="00E17B38">
        <w:rPr>
          <w:rFonts w:ascii="Times New Roman" w:hAnsi="Times New Roman" w:cs="Times New Roman"/>
          <w:sz w:val="28"/>
          <w:szCs w:val="28"/>
        </w:rPr>
        <w:t>.</w:t>
      </w:r>
    </w:p>
    <w:p w14:paraId="4DDFBBC2" w14:textId="686F71D0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E0A">
        <w:rPr>
          <w:rFonts w:ascii="Times New Roman" w:hAnsi="Times New Roman" w:cs="Times New Roman"/>
          <w:sz w:val="28"/>
          <w:szCs w:val="28"/>
        </w:rPr>
        <w:t>Отримавши рапорт на переміщення ОВТ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4E3">
        <w:rPr>
          <w:rFonts w:ascii="Times New Roman" w:hAnsi="Times New Roman" w:cs="Times New Roman"/>
          <w:sz w:val="28"/>
          <w:szCs w:val="28"/>
        </w:rPr>
        <w:t xml:space="preserve">спеціальним або </w:t>
      </w:r>
      <w:r w:rsidRPr="00D16E0A">
        <w:rPr>
          <w:rFonts w:ascii="Times New Roman" w:hAnsi="Times New Roman" w:cs="Times New Roman"/>
          <w:sz w:val="28"/>
          <w:szCs w:val="28"/>
        </w:rPr>
        <w:t xml:space="preserve">залізничним транспортом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НО-ЗНЛ </w:t>
      </w:r>
      <w:r w:rsidRPr="00D16E0A">
        <w:rPr>
          <w:rFonts w:ascii="Times New Roman" w:hAnsi="Times New Roman" w:cs="Times New Roman"/>
          <w:sz w:val="28"/>
          <w:szCs w:val="28"/>
        </w:rPr>
        <w:t>дає вказівку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СВТ та СНСО </w:t>
      </w:r>
      <w:r w:rsidRPr="00D16E0A">
        <w:rPr>
          <w:rFonts w:ascii="Times New Roman" w:hAnsi="Times New Roman" w:cs="Times New Roman"/>
          <w:sz w:val="28"/>
          <w:szCs w:val="28"/>
        </w:rPr>
        <w:t xml:space="preserve">на опрацювання рапорту і </w:t>
      </w:r>
      <w:r w:rsidR="00D23B7F" w:rsidRPr="00D16E0A">
        <w:rPr>
          <w:rFonts w:ascii="Times New Roman" w:hAnsi="Times New Roman" w:cs="Times New Roman"/>
          <w:sz w:val="28"/>
          <w:szCs w:val="28"/>
        </w:rPr>
        <w:t>прийняття</w:t>
      </w:r>
      <w:r w:rsidRPr="00D16E0A">
        <w:rPr>
          <w:rFonts w:ascii="Times New Roman" w:hAnsi="Times New Roman" w:cs="Times New Roman"/>
          <w:sz w:val="28"/>
          <w:szCs w:val="28"/>
        </w:rPr>
        <w:t xml:space="preserve"> спільного оптимального рішення по переміщенню ОВТ спеціальним та залізничним транспортом</w:t>
      </w:r>
      <w:r w:rsidR="00E17B38">
        <w:rPr>
          <w:rFonts w:ascii="Times New Roman" w:hAnsi="Times New Roman" w:cs="Times New Roman"/>
          <w:sz w:val="28"/>
          <w:szCs w:val="28"/>
        </w:rPr>
        <w:t>.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F038C9">
        <w:rPr>
          <w:rFonts w:ascii="Times New Roman" w:hAnsi="Times New Roman" w:cs="Times New Roman"/>
          <w:sz w:val="28"/>
          <w:szCs w:val="28"/>
        </w:rPr>
        <w:t>П</w:t>
      </w:r>
      <w:r w:rsidR="00F038C9" w:rsidRPr="00F038C9">
        <w:rPr>
          <w:rFonts w:ascii="Times New Roman" w:hAnsi="Times New Roman" w:cs="Times New Roman"/>
          <w:sz w:val="28"/>
          <w:szCs w:val="28"/>
        </w:rPr>
        <w:t xml:space="preserve">ісля </w:t>
      </w:r>
      <w:r w:rsidR="00F038C9">
        <w:rPr>
          <w:rFonts w:ascii="Times New Roman" w:hAnsi="Times New Roman" w:cs="Times New Roman"/>
          <w:sz w:val="28"/>
          <w:szCs w:val="28"/>
        </w:rPr>
        <w:t>прийняття рішення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НО-ЗНЛ</w:t>
      </w:r>
      <w:r w:rsidR="00F038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8C9" w:rsidRPr="00F038C9">
        <w:rPr>
          <w:rFonts w:ascii="Times New Roman" w:hAnsi="Times New Roman" w:cs="Times New Roman"/>
          <w:sz w:val="28"/>
          <w:szCs w:val="28"/>
        </w:rPr>
        <w:t>дає вказівку</w:t>
      </w:r>
      <w:r w:rsidR="00F038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E0B2D" w:rsidRPr="00D16E0A">
        <w:rPr>
          <w:rFonts w:ascii="Times New Roman" w:hAnsi="Times New Roman" w:cs="Times New Roman"/>
          <w:b/>
          <w:bCs/>
          <w:sz w:val="28"/>
          <w:szCs w:val="28"/>
        </w:rPr>
        <w:t>НСО</w:t>
      </w:r>
      <w:r w:rsidR="00F038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38C9" w:rsidRPr="00F038C9">
        <w:rPr>
          <w:rFonts w:ascii="Times New Roman" w:hAnsi="Times New Roman" w:cs="Times New Roman"/>
          <w:sz w:val="28"/>
          <w:szCs w:val="28"/>
        </w:rPr>
        <w:t>щодо оформлення та подання відповідних заявок на переміщення до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F038C9" w:rsidRPr="00D16E0A">
        <w:rPr>
          <w:rFonts w:ascii="Times New Roman" w:hAnsi="Times New Roman" w:cs="Times New Roman"/>
          <w:b/>
          <w:bCs/>
          <w:sz w:val="28"/>
          <w:szCs w:val="28"/>
        </w:rPr>
        <w:t>СЛУЖБ</w:t>
      </w:r>
      <w:r w:rsidR="00F038C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038C9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ВІЙСЬКОВИХ ПЕРЕВЕЗЕНЬ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КСЛ.</w:t>
      </w:r>
    </w:p>
    <w:p w14:paraId="1B32E954" w14:textId="166E23F0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E0A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ПОГОДЖЕННЯ</w:t>
      </w:r>
      <w:r w:rsidRPr="00D16E0A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491D14" w:rsidRPr="00491D1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E0B2D" w:rsidRPr="00D16E0A">
        <w:rPr>
          <w:rFonts w:ascii="Times New Roman" w:hAnsi="Times New Roman" w:cs="Times New Roman"/>
          <w:b/>
          <w:bCs/>
          <w:sz w:val="28"/>
          <w:szCs w:val="28"/>
        </w:rPr>
        <w:t>НСО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D23B7F">
        <w:rPr>
          <w:rFonts w:ascii="Times New Roman" w:hAnsi="Times New Roman" w:cs="Times New Roman"/>
          <w:sz w:val="28"/>
          <w:szCs w:val="28"/>
        </w:rPr>
        <w:t>інформує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НО-ЗНЛ</w:t>
      </w:r>
      <w:r w:rsidRPr="00D16E0A">
        <w:rPr>
          <w:rFonts w:ascii="Times New Roman" w:hAnsi="Times New Roman" w:cs="Times New Roman"/>
          <w:sz w:val="28"/>
          <w:szCs w:val="28"/>
        </w:rPr>
        <w:t xml:space="preserve"> про станцію навантаження (розвантаження), </w:t>
      </w:r>
      <w:r w:rsidR="00BD598A">
        <w:rPr>
          <w:rFonts w:ascii="Times New Roman" w:hAnsi="Times New Roman" w:cs="Times New Roman"/>
          <w:sz w:val="28"/>
          <w:szCs w:val="28"/>
        </w:rPr>
        <w:t xml:space="preserve">дату та </w:t>
      </w:r>
      <w:r w:rsidRPr="00D16E0A">
        <w:rPr>
          <w:rFonts w:ascii="Times New Roman" w:hAnsi="Times New Roman" w:cs="Times New Roman"/>
          <w:sz w:val="28"/>
          <w:szCs w:val="28"/>
        </w:rPr>
        <w:t>час подачі залізничних платформ, їх кількість.</w:t>
      </w:r>
    </w:p>
    <w:p w14:paraId="0B2E0BEB" w14:textId="62D0A94D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E0A">
        <w:rPr>
          <w:rFonts w:ascii="Times New Roman" w:hAnsi="Times New Roman" w:cs="Times New Roman"/>
          <w:sz w:val="28"/>
          <w:szCs w:val="28"/>
        </w:rPr>
        <w:t xml:space="preserve">На підставі рапорту про переміщення ОВТ від </w:t>
      </w:r>
      <w:bookmarkStart w:id="2" w:name="_Hlk219654040"/>
      <w:bookmarkStart w:id="3" w:name="_Hlk220147885"/>
      <w:r w:rsidR="00AF5B11" w:rsidRPr="00D16E0A">
        <w:rPr>
          <w:rFonts w:ascii="Times New Roman" w:hAnsi="Times New Roman" w:cs="Times New Roman"/>
          <w:b/>
          <w:bCs/>
          <w:sz w:val="28"/>
          <w:szCs w:val="28"/>
        </w:rPr>
        <w:t>ЗКО</w:t>
      </w:r>
      <w:bookmarkEnd w:id="2"/>
      <w:r w:rsidR="00F038C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F5B11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F5B11" w:rsidRPr="00D16E0A">
        <w:rPr>
          <w:rFonts w:ascii="Times New Roman" w:hAnsi="Times New Roman" w:cs="Times New Roman"/>
          <w:b/>
          <w:sz w:val="28"/>
          <w:szCs w:val="28"/>
        </w:rPr>
        <w:t>СТАРШИЙ ТЕХНІК/ТЕХНІК)</w:t>
      </w:r>
      <w:bookmarkEnd w:id="3"/>
      <w:r w:rsidRPr="00D16E0A">
        <w:rPr>
          <w:rFonts w:ascii="Times New Roman" w:hAnsi="Times New Roman" w:cs="Times New Roman"/>
          <w:sz w:val="28"/>
          <w:szCs w:val="28"/>
        </w:rPr>
        <w:t xml:space="preserve">, погоджених заявок на </w:t>
      </w:r>
      <w:r w:rsidR="00D23B7F" w:rsidRPr="00D16E0A">
        <w:rPr>
          <w:rFonts w:ascii="Times New Roman" w:hAnsi="Times New Roman" w:cs="Times New Roman"/>
          <w:sz w:val="28"/>
          <w:szCs w:val="28"/>
        </w:rPr>
        <w:t>переміщення</w:t>
      </w:r>
      <w:r w:rsidRPr="00D16E0A">
        <w:rPr>
          <w:rFonts w:ascii="Times New Roman" w:hAnsi="Times New Roman" w:cs="Times New Roman"/>
          <w:sz w:val="28"/>
          <w:szCs w:val="28"/>
        </w:rPr>
        <w:t xml:space="preserve"> залізницею 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>НО-ЗНЛ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E17B38">
        <w:rPr>
          <w:rFonts w:ascii="Times New Roman" w:hAnsi="Times New Roman" w:cs="Times New Roman"/>
          <w:sz w:val="28"/>
          <w:szCs w:val="28"/>
        </w:rPr>
        <w:t>підготовлює та погоджує</w:t>
      </w:r>
      <w:r w:rsidRPr="00D16E0A">
        <w:rPr>
          <w:rFonts w:ascii="Times New Roman" w:hAnsi="Times New Roman" w:cs="Times New Roman"/>
          <w:sz w:val="28"/>
          <w:szCs w:val="28"/>
        </w:rPr>
        <w:t xml:space="preserve"> з відповідними посадовими особами </w:t>
      </w:r>
      <w:bookmarkStart w:id="4" w:name="_Hlk219655082"/>
      <w:r w:rsidR="00E17B38" w:rsidRPr="00E17B38">
        <w:rPr>
          <w:rFonts w:ascii="Times New Roman" w:hAnsi="Times New Roman" w:cs="Times New Roman"/>
          <w:sz w:val="28"/>
          <w:szCs w:val="28"/>
        </w:rPr>
        <w:t>“</w:t>
      </w:r>
      <w:r w:rsidRPr="00D16E0A">
        <w:rPr>
          <w:rFonts w:ascii="Times New Roman" w:hAnsi="Times New Roman" w:cs="Times New Roman"/>
          <w:i/>
          <w:iCs/>
          <w:sz w:val="28"/>
          <w:szCs w:val="28"/>
        </w:rPr>
        <w:t>наказ командира військової частини про організацію та здійснення перевезення залізничним транспортом озброєння та військової техніки</w:t>
      </w:r>
      <w:r w:rsidR="00E17B38" w:rsidRPr="00E17B3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D16E0A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D16E0A">
        <w:rPr>
          <w:rFonts w:ascii="Times New Roman" w:hAnsi="Times New Roman" w:cs="Times New Roman"/>
          <w:sz w:val="28"/>
          <w:szCs w:val="28"/>
        </w:rPr>
        <w:t>(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>Зразок №</w:t>
      </w:r>
      <w:r w:rsidR="000E718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08BE608" w14:textId="1CB148D3" w:rsidR="005846EC" w:rsidRPr="00D16E0A" w:rsidRDefault="00B174E3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174E3">
        <w:rPr>
          <w:rFonts w:ascii="Times New Roman" w:hAnsi="Times New Roman" w:cs="Times New Roman"/>
          <w:color w:val="000000"/>
          <w:sz w:val="28"/>
          <w:szCs w:val="28"/>
        </w:rPr>
        <w:t>ідготовлений та погоджений з відповідними посадовими особами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98A" w:rsidRPr="00E17B38">
        <w:rPr>
          <w:rFonts w:ascii="Times New Roman" w:hAnsi="Times New Roman" w:cs="Times New Roman"/>
          <w:sz w:val="28"/>
          <w:szCs w:val="28"/>
        </w:rPr>
        <w:t>“</w:t>
      </w:r>
      <w:r w:rsidR="00BD598A" w:rsidRPr="00D16E0A">
        <w:rPr>
          <w:rFonts w:ascii="Times New Roman" w:hAnsi="Times New Roman" w:cs="Times New Roman"/>
          <w:i/>
          <w:iCs/>
          <w:sz w:val="28"/>
          <w:szCs w:val="28"/>
        </w:rPr>
        <w:t>наказ командира військової частини про організацію та здійснення перевезення залізничним транспортом озброєння та військової техніки</w:t>
      </w:r>
      <w:r w:rsidR="00BD598A" w:rsidRPr="00E17B3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D598A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5846EC" w:rsidRPr="00B17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74E3">
        <w:rPr>
          <w:rFonts w:ascii="Times New Roman" w:hAnsi="Times New Roman" w:cs="Times New Roman"/>
          <w:color w:val="000000"/>
          <w:sz w:val="28"/>
          <w:szCs w:val="28"/>
        </w:rPr>
        <w:t>одразу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надається </w:t>
      </w:r>
      <w:r w:rsidR="000D3CCA" w:rsidRPr="000D3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КОМАНДИРУ ВІЙСЬКОВОЇ ЧАСТИНИ</w:t>
      </w:r>
      <w:r w:rsidR="000D3CCA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>на затвердження.</w:t>
      </w:r>
    </w:p>
    <w:p w14:paraId="1204621A" w14:textId="4453D961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Затверджений </w:t>
      </w:r>
      <w:r w:rsidR="000D3CCA" w:rsidRPr="000D3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КОМАНДИРОМ ВІЙСЬКОВОЇ ЧАСТИНИ</w:t>
      </w:r>
      <w:r w:rsidR="000D3CCA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>наказ передається в адміністративну групу штабу військової частини.</w:t>
      </w:r>
    </w:p>
    <w:p w14:paraId="028F5B40" w14:textId="54F7961B" w:rsidR="000077D6" w:rsidRPr="00B47040" w:rsidRDefault="005846EC" w:rsidP="000077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7040">
        <w:rPr>
          <w:rFonts w:ascii="Times New Roman" w:hAnsi="Times New Roman" w:cs="Times New Roman"/>
          <w:b/>
          <w:bCs/>
          <w:sz w:val="28"/>
          <w:szCs w:val="28"/>
        </w:rPr>
        <w:t>НО-ЗНЛ</w:t>
      </w:r>
      <w:r w:rsidRPr="00B47040">
        <w:rPr>
          <w:rFonts w:ascii="Times New Roman" w:hAnsi="Times New Roman" w:cs="Times New Roman"/>
          <w:sz w:val="28"/>
          <w:szCs w:val="28"/>
        </w:rPr>
        <w:t xml:space="preserve"> військової частини </w:t>
      </w:r>
      <w:r w:rsidR="00B174E3" w:rsidRPr="00B47040">
        <w:rPr>
          <w:rFonts w:ascii="Times New Roman" w:hAnsi="Times New Roman" w:cs="Times New Roman"/>
          <w:sz w:val="28"/>
          <w:szCs w:val="28"/>
        </w:rPr>
        <w:t>доводить</w:t>
      </w:r>
      <w:r w:rsidRPr="00B47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598A" w:rsidRPr="00B47040">
        <w:rPr>
          <w:rFonts w:ascii="Times New Roman" w:hAnsi="Times New Roman" w:cs="Times New Roman"/>
          <w:sz w:val="28"/>
          <w:szCs w:val="28"/>
        </w:rPr>
        <w:t>“</w:t>
      </w:r>
      <w:r w:rsidR="00BD598A" w:rsidRPr="00B47040">
        <w:rPr>
          <w:rFonts w:ascii="Times New Roman" w:hAnsi="Times New Roman" w:cs="Times New Roman"/>
          <w:i/>
          <w:iCs/>
          <w:sz w:val="28"/>
          <w:szCs w:val="28"/>
        </w:rPr>
        <w:t>наказ командира військової частини про організацію та здійснення перевезення залізничним транспортом озброєння та військової техніки”</w:t>
      </w:r>
      <w:r w:rsidR="00BD598A" w:rsidRPr="00B47040">
        <w:rPr>
          <w:rFonts w:ascii="Times New Roman" w:hAnsi="Times New Roman" w:cs="Times New Roman"/>
          <w:sz w:val="28"/>
          <w:szCs w:val="28"/>
        </w:rPr>
        <w:t xml:space="preserve"> </w:t>
      </w:r>
      <w:r w:rsidRPr="00B47040">
        <w:rPr>
          <w:rFonts w:ascii="Times New Roman" w:hAnsi="Times New Roman" w:cs="Times New Roman"/>
          <w:sz w:val="28"/>
          <w:szCs w:val="28"/>
        </w:rPr>
        <w:t xml:space="preserve"> до визначених в аркуші доведення посадових осіб</w:t>
      </w:r>
      <w:r w:rsidR="00684E00" w:rsidRPr="00B47040">
        <w:rPr>
          <w:rFonts w:ascii="Times New Roman" w:hAnsi="Times New Roman" w:cs="Times New Roman"/>
          <w:sz w:val="28"/>
          <w:szCs w:val="28"/>
        </w:rPr>
        <w:t xml:space="preserve">, </w:t>
      </w:r>
      <w:r w:rsidR="00B47040" w:rsidRPr="00B47040">
        <w:rPr>
          <w:rFonts w:ascii="Times New Roman" w:hAnsi="Times New Roman" w:cs="Times New Roman"/>
          <w:b/>
          <w:bCs/>
          <w:sz w:val="28"/>
          <w:szCs w:val="28"/>
        </w:rPr>
        <w:t>ОПЕРАТИВНОМУ ЧЕРГОВОМУ КОМАНДНОГО ПУНКТУ ШТАБУ ВІЙСЬКОВОЇ ЧАСТИНИ</w:t>
      </w:r>
      <w:r w:rsidR="00B47040" w:rsidRPr="00B47040">
        <w:rPr>
          <w:rFonts w:ascii="Times New Roman" w:hAnsi="Times New Roman" w:cs="Times New Roman"/>
          <w:sz w:val="28"/>
          <w:szCs w:val="28"/>
        </w:rPr>
        <w:t xml:space="preserve">, </w:t>
      </w:r>
      <w:r w:rsidR="00B47040" w:rsidRPr="00B47040">
        <w:rPr>
          <w:rFonts w:ascii="Times New Roman" w:hAnsi="Times New Roman" w:cs="Times New Roman"/>
          <w:b/>
          <w:bCs/>
          <w:sz w:val="28"/>
          <w:szCs w:val="28"/>
        </w:rPr>
        <w:t xml:space="preserve">ВІДДІЛЕННЮ ЛОГІСТИКИ ШТАБУ </w:t>
      </w:r>
      <w:r w:rsidR="00B47040" w:rsidRPr="00B47040">
        <w:rPr>
          <w:rFonts w:ascii="Times New Roman" w:hAnsi="Times New Roman" w:cs="Times New Roman"/>
          <w:sz w:val="28"/>
          <w:szCs w:val="28"/>
        </w:rPr>
        <w:t>військової частини "План переміщення особового складу та ОВТ" (Додаток 1 до Зразка №</w:t>
      </w:r>
      <w:r w:rsidR="00C85DBE">
        <w:rPr>
          <w:rFonts w:ascii="Times New Roman" w:hAnsi="Times New Roman" w:cs="Times New Roman"/>
          <w:sz w:val="28"/>
          <w:szCs w:val="28"/>
        </w:rPr>
        <w:t>8</w:t>
      </w:r>
      <w:r w:rsidR="00B47040" w:rsidRPr="00B47040">
        <w:rPr>
          <w:rFonts w:ascii="Times New Roman" w:hAnsi="Times New Roman" w:cs="Times New Roman"/>
          <w:sz w:val="28"/>
          <w:szCs w:val="28"/>
        </w:rPr>
        <w:t>).</w:t>
      </w:r>
    </w:p>
    <w:p w14:paraId="11D3CBFC" w14:textId="23A2B6A7" w:rsidR="00B47040" w:rsidRPr="00B47040" w:rsidRDefault="00B47040" w:rsidP="00B4704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47040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ОПЕРАТИВНИЙ ЧЕРГОВИЙ КОМАНДНОГО ПУНКТУ ШТАБУ ВІЙСЬКОВОЇ ЧАСТИНИ</w:t>
      </w:r>
      <w:r w:rsidRPr="00B4704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47040">
        <w:rPr>
          <w:rFonts w:ascii="Times New Roman" w:hAnsi="Times New Roman" w:cs="Times New Roman"/>
          <w:sz w:val="28"/>
          <w:szCs w:val="28"/>
        </w:rPr>
        <w:t>доводить "План переміщення особового складу та ОВТ" (Додаток 1 до Зразка №</w:t>
      </w:r>
      <w:r w:rsidR="00C85DBE">
        <w:rPr>
          <w:rFonts w:ascii="Times New Roman" w:hAnsi="Times New Roman" w:cs="Times New Roman"/>
          <w:sz w:val="28"/>
          <w:szCs w:val="28"/>
        </w:rPr>
        <w:t>8</w:t>
      </w:r>
      <w:r w:rsidRPr="00B47040">
        <w:rPr>
          <w:rFonts w:ascii="Times New Roman" w:hAnsi="Times New Roman" w:cs="Times New Roman"/>
          <w:sz w:val="28"/>
          <w:szCs w:val="28"/>
        </w:rPr>
        <w:t>) визначеним представникам вищих штабів (</w:t>
      </w:r>
      <w:r w:rsidRPr="00B47040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ОПЕРАТИВНИЙ ВІДДІЛ КОМАНДУВАННЯ СУХОПУТНИХ ВІЙСЬК, ЧЕРГОВИЙ </w:t>
      </w:r>
      <w:r w:rsidR="00773E5B">
        <w:rPr>
          <w:rFonts w:ascii="Times New Roman" w:hAnsi="Times New Roman" w:cs="Times New Roman"/>
          <w:b/>
          <w:bCs/>
          <w:sz w:val="28"/>
          <w:szCs w:val="28"/>
        </w:rPr>
        <w:t>КОМАНДУВАННЯ</w:t>
      </w:r>
      <w:r w:rsidRPr="00B47040">
        <w:rPr>
          <w:rFonts w:ascii="Times New Roman" w:hAnsi="Times New Roman" w:cs="Times New Roman"/>
          <w:b/>
          <w:bCs/>
          <w:sz w:val="28"/>
          <w:szCs w:val="28"/>
        </w:rPr>
        <w:t xml:space="preserve"> ШТУРМОВИХ </w:t>
      </w:r>
      <w:r w:rsidR="00773E5B">
        <w:rPr>
          <w:rFonts w:ascii="Times New Roman" w:hAnsi="Times New Roman" w:cs="Times New Roman"/>
          <w:b/>
          <w:bCs/>
          <w:sz w:val="28"/>
          <w:szCs w:val="28"/>
        </w:rPr>
        <w:t>ВІЙСЬК</w:t>
      </w:r>
      <w:r w:rsidRPr="00B47040">
        <w:rPr>
          <w:rFonts w:ascii="Times New Roman" w:hAnsi="Times New Roman" w:cs="Times New Roman"/>
          <w:b/>
          <w:bCs/>
          <w:sz w:val="28"/>
          <w:szCs w:val="28"/>
        </w:rPr>
        <w:t>, ЧЕРГОВИЙ ДИСПЕТЧЕР КОМАНДУВАННЯ СИЛ ЛОГІСТИКИ</w:t>
      </w:r>
      <w:r w:rsidRPr="00B47040">
        <w:rPr>
          <w:rFonts w:ascii="Times New Roman" w:hAnsi="Times New Roman" w:cs="Times New Roman"/>
          <w:sz w:val="28"/>
          <w:szCs w:val="28"/>
        </w:rPr>
        <w:t>).</w:t>
      </w:r>
    </w:p>
    <w:p w14:paraId="694165FF" w14:textId="4DEBA75C" w:rsidR="005846EC" w:rsidRPr="00D16E0A" w:rsidRDefault="00B47040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ШТАБ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БАТАЛЬЙОНУ(ДИВІЗІОНУ), КОМАНДИР ОКРЕМ</w:t>
      </w:r>
      <w:r>
        <w:rPr>
          <w:rFonts w:ascii="Times New Roman" w:hAnsi="Times New Roman" w:cs="Times New Roman"/>
          <w:b/>
          <w:bCs/>
          <w:sz w:val="28"/>
          <w:szCs w:val="28"/>
        </w:rPr>
        <w:t>ОГО ПІДРОЗДІЛУ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6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3A7D">
        <w:rPr>
          <w:rFonts w:ascii="Times New Roman" w:hAnsi="Times New Roman" w:cs="Times New Roman"/>
          <w:color w:val="000000"/>
          <w:sz w:val="28"/>
          <w:szCs w:val="28"/>
        </w:rPr>
        <w:t>ОВТ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якого підрозділу переміщується залізничним транспортом</w:t>
      </w:r>
      <w:r w:rsidR="005846EC" w:rsidRPr="00D16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6E0B2D" w:rsidRPr="006E0B2D">
        <w:rPr>
          <w:rFonts w:ascii="Times New Roman" w:hAnsi="Times New Roman" w:cs="Times New Roman"/>
          <w:color w:val="000000"/>
          <w:sz w:val="28"/>
          <w:szCs w:val="28"/>
        </w:rPr>
        <w:t xml:space="preserve">після </w:t>
      </w:r>
      <w:r w:rsidR="00BD598A">
        <w:rPr>
          <w:rFonts w:ascii="Times New Roman" w:hAnsi="Times New Roman" w:cs="Times New Roman"/>
          <w:color w:val="000000"/>
          <w:sz w:val="28"/>
          <w:szCs w:val="28"/>
        </w:rPr>
        <w:t>отримання</w:t>
      </w:r>
      <w:r w:rsidR="006E0B2D" w:rsidRPr="00D16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598A" w:rsidRPr="00E17B38">
        <w:rPr>
          <w:rFonts w:ascii="Times New Roman" w:hAnsi="Times New Roman" w:cs="Times New Roman"/>
          <w:sz w:val="28"/>
          <w:szCs w:val="28"/>
        </w:rPr>
        <w:t>“</w:t>
      </w:r>
      <w:r w:rsidR="00BD598A" w:rsidRPr="00D16E0A">
        <w:rPr>
          <w:rFonts w:ascii="Times New Roman" w:hAnsi="Times New Roman" w:cs="Times New Roman"/>
          <w:i/>
          <w:iCs/>
          <w:sz w:val="28"/>
          <w:szCs w:val="28"/>
        </w:rPr>
        <w:t>наказ</w:t>
      </w:r>
      <w:r w:rsidR="00BD598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BD598A" w:rsidRPr="00D16E0A">
        <w:rPr>
          <w:rFonts w:ascii="Times New Roman" w:hAnsi="Times New Roman" w:cs="Times New Roman"/>
          <w:i/>
          <w:iCs/>
          <w:sz w:val="28"/>
          <w:szCs w:val="28"/>
        </w:rPr>
        <w:t xml:space="preserve"> командира військової частини про організацію та здійснення перевезення залізничним транспортом озброєння та військової техніки</w:t>
      </w:r>
      <w:r w:rsidR="00BD598A" w:rsidRPr="00E17B3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D598A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B2D" w:rsidRPr="006E0B2D">
        <w:rPr>
          <w:rFonts w:ascii="Times New Roman" w:hAnsi="Times New Roman" w:cs="Times New Roman"/>
          <w:color w:val="000000"/>
          <w:sz w:val="28"/>
          <w:szCs w:val="28"/>
        </w:rPr>
        <w:t>підготовлює та надає начальнику варти</w:t>
      </w:r>
      <w:r w:rsidR="006E0B2D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всю необхідну документацію відповідно до статуту для виїзної варти щодо супроводу </w:t>
      </w:r>
      <w:r w:rsidR="005846EC">
        <w:rPr>
          <w:rFonts w:ascii="Times New Roman" w:hAnsi="Times New Roman" w:cs="Times New Roman"/>
          <w:color w:val="000000"/>
          <w:sz w:val="28"/>
          <w:szCs w:val="28"/>
        </w:rPr>
        <w:t>ОВТ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(Зразок №</w:t>
      </w:r>
      <w:r w:rsidR="00D23B7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E718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CF2DC3B" w14:textId="70012872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2D">
        <w:rPr>
          <w:rFonts w:ascii="Times New Roman" w:hAnsi="Times New Roman" w:cs="Times New Roman"/>
          <w:color w:val="000000"/>
          <w:sz w:val="28"/>
          <w:szCs w:val="28"/>
        </w:rPr>
        <w:t xml:space="preserve">Після </w:t>
      </w:r>
      <w:r w:rsidR="006618C0">
        <w:rPr>
          <w:rFonts w:ascii="Times New Roman" w:hAnsi="Times New Roman" w:cs="Times New Roman"/>
          <w:color w:val="000000"/>
          <w:sz w:val="28"/>
          <w:szCs w:val="28"/>
        </w:rPr>
        <w:t>отримання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98A" w:rsidRPr="00E17B38">
        <w:rPr>
          <w:rFonts w:ascii="Times New Roman" w:hAnsi="Times New Roman" w:cs="Times New Roman"/>
          <w:sz w:val="28"/>
          <w:szCs w:val="28"/>
        </w:rPr>
        <w:t>“</w:t>
      </w:r>
      <w:r w:rsidR="00BD598A" w:rsidRPr="00D16E0A">
        <w:rPr>
          <w:rFonts w:ascii="Times New Roman" w:hAnsi="Times New Roman" w:cs="Times New Roman"/>
          <w:i/>
          <w:iCs/>
          <w:sz w:val="28"/>
          <w:szCs w:val="28"/>
        </w:rPr>
        <w:t>наказ</w:t>
      </w:r>
      <w:r w:rsidR="00BD598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BD598A" w:rsidRPr="00D16E0A">
        <w:rPr>
          <w:rFonts w:ascii="Times New Roman" w:hAnsi="Times New Roman" w:cs="Times New Roman"/>
          <w:i/>
          <w:iCs/>
          <w:sz w:val="28"/>
          <w:szCs w:val="28"/>
        </w:rPr>
        <w:t xml:space="preserve"> командира військової частини про організацію та здійснення перевезення залізничним транспортом озброєння та військової техніки</w:t>
      </w:r>
      <w:r w:rsidR="00BD598A" w:rsidRPr="00E17B3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D598A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B47040" w:rsidRPr="006618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040">
        <w:rPr>
          <w:rFonts w:ascii="Times New Roman" w:hAnsi="Times New Roman" w:cs="Times New Roman"/>
          <w:b/>
          <w:bCs/>
          <w:sz w:val="28"/>
          <w:szCs w:val="28"/>
        </w:rPr>
        <w:t>НАЧАЛЬНИК ШТАБУ</w:t>
      </w:r>
      <w:r w:rsidR="00B47040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БАТАЛЬЙОНУ(ДИВІЗІОНУ), КОМАНДИР ОКРЕМ</w:t>
      </w:r>
      <w:r w:rsidR="00B47040">
        <w:rPr>
          <w:rFonts w:ascii="Times New Roman" w:hAnsi="Times New Roman" w:cs="Times New Roman"/>
          <w:b/>
          <w:bCs/>
          <w:sz w:val="28"/>
          <w:szCs w:val="28"/>
        </w:rPr>
        <w:t>ОГО ПІДРОЗДІЛУ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024" w:rsidRPr="00E12024">
        <w:rPr>
          <w:rFonts w:ascii="Times New Roman" w:hAnsi="Times New Roman" w:cs="Times New Roman"/>
          <w:color w:val="000000"/>
          <w:sz w:val="28"/>
          <w:szCs w:val="28"/>
        </w:rPr>
        <w:t>проводить інструктаж</w:t>
      </w:r>
      <w:r w:rsidR="00E12024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>(під підпис)</w:t>
      </w:r>
      <w:r w:rsidR="0020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56C8" w:rsidRPr="00D16E0A">
        <w:rPr>
          <w:rFonts w:ascii="Times New Roman" w:hAnsi="Times New Roman" w:cs="Times New Roman"/>
          <w:color w:val="000000"/>
          <w:sz w:val="28"/>
          <w:szCs w:val="28"/>
        </w:rPr>
        <w:t>начальника варти (Зразок №</w:t>
      </w:r>
      <w:r w:rsidR="002056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E71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056C8" w:rsidRPr="00D16E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056C8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875DD1" w:rsidRPr="00D16E0A">
        <w:rPr>
          <w:rFonts w:ascii="Times New Roman" w:hAnsi="Times New Roman" w:cs="Times New Roman"/>
          <w:b/>
          <w:bCs/>
          <w:sz w:val="28"/>
          <w:szCs w:val="28"/>
        </w:rPr>
        <w:t>ЗКО</w:t>
      </w:r>
      <w:r w:rsidR="00875D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75DD1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75DD1" w:rsidRPr="00D16E0A">
        <w:rPr>
          <w:rFonts w:ascii="Times New Roman" w:hAnsi="Times New Roman" w:cs="Times New Roman"/>
          <w:b/>
          <w:sz w:val="28"/>
          <w:szCs w:val="28"/>
        </w:rPr>
        <w:t>СТАРШИЙ ТЕХНІК/ТЕХНІК)</w:t>
      </w:r>
      <w:r w:rsidR="002056C8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6C8" w:rsidRPr="00E12024">
        <w:rPr>
          <w:rFonts w:ascii="Times New Roman" w:hAnsi="Times New Roman" w:cs="Times New Roman"/>
          <w:color w:val="000000"/>
          <w:sz w:val="28"/>
          <w:szCs w:val="28"/>
        </w:rPr>
        <w:t>проводить інструктаж</w:t>
      </w:r>
      <w:r w:rsidR="002056C8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(під підпис)</w:t>
      </w:r>
      <w:r w:rsidR="00875DD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BF768D2" w14:textId="0FE41E00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16E0A">
        <w:rPr>
          <w:rFonts w:ascii="Times New Roman" w:eastAsia="Calibri" w:hAnsi="Times New Roman" w:cs="Times New Roman"/>
          <w:bCs/>
          <w:sz w:val="28"/>
          <w:szCs w:val="28"/>
        </w:rPr>
        <w:t xml:space="preserve">по заходам  безпеки та поведінки о/с військового ешелону з заповненням </w:t>
      </w:r>
      <w:r w:rsidR="00E12024" w:rsidRPr="00D16E0A">
        <w:rPr>
          <w:rFonts w:ascii="Times New Roman" w:eastAsia="Calibri" w:hAnsi="Times New Roman" w:cs="Times New Roman"/>
          <w:bCs/>
          <w:sz w:val="28"/>
          <w:szCs w:val="28"/>
        </w:rPr>
        <w:t>відомост</w:t>
      </w:r>
      <w:r w:rsidR="00E12024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Pr="00D16E0A">
        <w:rPr>
          <w:rFonts w:ascii="Times New Roman" w:eastAsia="Calibri" w:hAnsi="Times New Roman" w:cs="Times New Roman"/>
          <w:bCs/>
          <w:sz w:val="28"/>
          <w:szCs w:val="28"/>
        </w:rPr>
        <w:t xml:space="preserve"> про доведення (</w:t>
      </w:r>
      <w:r w:rsidRPr="00D16E0A">
        <w:rPr>
          <w:rFonts w:ascii="Times New Roman" w:eastAsia="Calibri" w:hAnsi="Times New Roman" w:cs="Times New Roman"/>
          <w:sz w:val="28"/>
          <w:szCs w:val="28"/>
        </w:rPr>
        <w:t>зразок №</w:t>
      </w:r>
      <w:r w:rsidR="00D23B7F">
        <w:rPr>
          <w:rFonts w:ascii="Times New Roman" w:eastAsia="Calibri" w:hAnsi="Times New Roman" w:cs="Times New Roman"/>
          <w:sz w:val="28"/>
          <w:szCs w:val="28"/>
        </w:rPr>
        <w:t>1</w:t>
      </w:r>
      <w:r w:rsidR="002056C8">
        <w:rPr>
          <w:rFonts w:ascii="Times New Roman" w:eastAsia="Calibri" w:hAnsi="Times New Roman" w:cs="Times New Roman"/>
          <w:sz w:val="28"/>
          <w:szCs w:val="28"/>
        </w:rPr>
        <w:t>2</w:t>
      </w:r>
      <w:r w:rsidRPr="00D16E0A">
        <w:rPr>
          <w:rFonts w:ascii="Times New Roman" w:eastAsia="Calibri" w:hAnsi="Times New Roman" w:cs="Times New Roman"/>
          <w:sz w:val="28"/>
          <w:szCs w:val="28"/>
        </w:rPr>
        <w:t>)</w:t>
      </w:r>
      <w:r w:rsidR="00E17B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069534" w14:textId="77777777" w:rsidR="00875DD1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E0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>старших на марші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6E0A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16E0A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D16E0A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навантаження (</w:t>
      </w:r>
      <w:r w:rsidRPr="00D16E0A">
        <w:rPr>
          <w:rFonts w:ascii="Times New Roman" w:hAnsi="Times New Roman" w:cs="Times New Roman"/>
          <w:bCs/>
          <w:sz w:val="28"/>
          <w:szCs w:val="28"/>
        </w:rPr>
        <w:t>розвантаження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2056C8" w:rsidRPr="0020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56C8" w:rsidRPr="00D16E0A">
        <w:rPr>
          <w:rFonts w:ascii="Times New Roman" w:hAnsi="Times New Roman" w:cs="Times New Roman"/>
          <w:color w:val="000000"/>
          <w:sz w:val="28"/>
          <w:szCs w:val="28"/>
        </w:rPr>
        <w:t>(Зразок №</w:t>
      </w:r>
      <w:r w:rsidR="002056C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2056C8" w:rsidRPr="00D16E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056C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7D32A1" w14:textId="6C498880" w:rsidR="005846EC" w:rsidRPr="00D16E0A" w:rsidRDefault="00AE4140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ісля </w:t>
      </w:r>
      <w:r>
        <w:rPr>
          <w:rFonts w:ascii="Times New Roman" w:hAnsi="Times New Roman" w:cs="Times New Roman"/>
          <w:color w:val="000000"/>
          <w:sz w:val="28"/>
          <w:szCs w:val="28"/>
        </w:rPr>
        <w:t>чого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у визначений наказ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r w:rsidR="005846EC" w:rsidRPr="00E12024">
        <w:rPr>
          <w:rFonts w:ascii="Times New Roman" w:hAnsi="Times New Roman" w:cs="Times New Roman"/>
          <w:color w:val="000000"/>
          <w:sz w:val="28"/>
          <w:szCs w:val="28"/>
        </w:rPr>
        <w:t xml:space="preserve">старші на марші </w:t>
      </w:r>
      <w:r w:rsidR="00E12024" w:rsidRPr="00E12024">
        <w:rPr>
          <w:rFonts w:ascii="Times New Roman" w:hAnsi="Times New Roman" w:cs="Times New Roman"/>
          <w:color w:val="000000"/>
          <w:sz w:val="28"/>
          <w:szCs w:val="28"/>
        </w:rPr>
        <w:t>проводять</w:t>
      </w:r>
      <w:r w:rsidR="00E12024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>інструктаж старших і водіїв машин (Зразок №</w:t>
      </w:r>
      <w:r w:rsidR="00D23B7F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5846EC" w:rsidRPr="00E12024">
        <w:rPr>
          <w:rFonts w:ascii="Times New Roman" w:hAnsi="Times New Roman" w:cs="Times New Roman"/>
          <w:color w:val="000000"/>
          <w:sz w:val="28"/>
          <w:szCs w:val="28"/>
        </w:rPr>
        <w:t xml:space="preserve">а начальник варти </w:t>
      </w:r>
      <w:r w:rsidR="00E12024" w:rsidRPr="00E12024">
        <w:rPr>
          <w:rFonts w:ascii="Times New Roman" w:hAnsi="Times New Roman" w:cs="Times New Roman"/>
          <w:color w:val="000000"/>
          <w:sz w:val="28"/>
          <w:szCs w:val="28"/>
        </w:rPr>
        <w:t>проводить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інструктаж вартових (Зразок №</w:t>
      </w:r>
      <w:r w:rsidR="00D23B7F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5846EC" w:rsidRPr="00D16E0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1B5F88D" w14:textId="671D46E2" w:rsidR="005846EC" w:rsidRPr="00D16E0A" w:rsidRDefault="00875DD1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A">
        <w:rPr>
          <w:rFonts w:ascii="Times New Roman" w:hAnsi="Times New Roman" w:cs="Times New Roman"/>
          <w:b/>
          <w:bCs/>
          <w:sz w:val="28"/>
          <w:szCs w:val="28"/>
        </w:rPr>
        <w:t>ЗКО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D16E0A">
        <w:rPr>
          <w:rFonts w:ascii="Times New Roman" w:hAnsi="Times New Roman" w:cs="Times New Roman"/>
          <w:b/>
          <w:sz w:val="28"/>
          <w:szCs w:val="28"/>
        </w:rPr>
        <w:t>СТАРШИЙ ТЕХНІК/ТЕХНІК)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24" w:rsidRPr="00E12024">
        <w:rPr>
          <w:rFonts w:ascii="Times New Roman" w:hAnsi="Times New Roman" w:cs="Times New Roman"/>
          <w:sz w:val="28"/>
          <w:szCs w:val="28"/>
        </w:rPr>
        <w:t>контролюють та перевіряють</w:t>
      </w:r>
      <w:r w:rsidR="005846EC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sz w:val="28"/>
          <w:szCs w:val="28"/>
        </w:rPr>
        <w:t xml:space="preserve">забезпеченість особового складу, ОВТ підрозділів необхідним матеріальними цінностями до виконання завдань </w:t>
      </w:r>
      <w:r w:rsidR="00E12024" w:rsidRPr="00E12024">
        <w:rPr>
          <w:rFonts w:ascii="Times New Roman" w:hAnsi="Times New Roman" w:cs="Times New Roman"/>
          <w:sz w:val="28"/>
          <w:szCs w:val="28"/>
        </w:rPr>
        <w:t>та їх готовність до висування, усувають (контролюють усунення) виявлених недоліків.</w:t>
      </w:r>
    </w:p>
    <w:p w14:paraId="0D0D0461" w14:textId="77777777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A">
        <w:rPr>
          <w:rFonts w:ascii="Times New Roman" w:hAnsi="Times New Roman" w:cs="Times New Roman"/>
          <w:b/>
          <w:bCs/>
          <w:sz w:val="28"/>
          <w:szCs w:val="28"/>
        </w:rPr>
        <w:t>У визначений час:</w:t>
      </w:r>
    </w:p>
    <w:p w14:paraId="476DB7D5" w14:textId="088E7E1F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E0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077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sz w:val="28"/>
          <w:szCs w:val="28"/>
        </w:rPr>
        <w:t>колона підрозділу розпочина</w:t>
      </w:r>
      <w:r w:rsidR="003E6319">
        <w:rPr>
          <w:rFonts w:ascii="Times New Roman" w:hAnsi="Times New Roman" w:cs="Times New Roman"/>
          <w:sz w:val="28"/>
          <w:szCs w:val="28"/>
        </w:rPr>
        <w:t>є</w:t>
      </w:r>
      <w:r w:rsidRPr="00D16E0A">
        <w:rPr>
          <w:rFonts w:ascii="Times New Roman" w:hAnsi="Times New Roman" w:cs="Times New Roman"/>
          <w:sz w:val="28"/>
          <w:szCs w:val="28"/>
        </w:rPr>
        <w:t xml:space="preserve"> рух;</w:t>
      </w:r>
    </w:p>
    <w:p w14:paraId="12C9E633" w14:textId="7E904C22" w:rsidR="00A04DCB" w:rsidRPr="00E51513" w:rsidRDefault="00A369D0" w:rsidP="00A04DCB">
      <w:pPr>
        <w:tabs>
          <w:tab w:val="left" w:pos="5760"/>
        </w:tabs>
        <w:spacing w:after="0" w:line="240" w:lineRule="auto"/>
        <w:ind w:right="-6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46EC" w:rsidRPr="00D16E0A">
        <w:rPr>
          <w:rFonts w:ascii="Times New Roman" w:hAnsi="Times New Roman" w:cs="Times New Roman"/>
          <w:sz w:val="28"/>
          <w:szCs w:val="28"/>
        </w:rPr>
        <w:t>-</w:t>
      </w:r>
      <w:r w:rsidR="000077D6">
        <w:rPr>
          <w:rFonts w:ascii="Times New Roman" w:hAnsi="Times New Roman" w:cs="Times New Roman"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bCs/>
          <w:sz w:val="28"/>
          <w:szCs w:val="28"/>
        </w:rPr>
        <w:t xml:space="preserve">відповідальна особа за </w:t>
      </w:r>
      <w:r w:rsidR="005846EC" w:rsidRPr="00D16E0A">
        <w:rPr>
          <w:rFonts w:ascii="Times New Roman" w:hAnsi="Times New Roman" w:cs="Times New Roman"/>
          <w:sz w:val="28"/>
          <w:szCs w:val="28"/>
        </w:rPr>
        <w:t xml:space="preserve">завантаження та </w:t>
      </w:r>
      <w:bookmarkStart w:id="5" w:name="_Hlk217227327"/>
      <w:r w:rsidR="005846EC" w:rsidRPr="00D16E0A">
        <w:rPr>
          <w:rFonts w:ascii="Times New Roman" w:hAnsi="Times New Roman" w:cs="Times New Roman"/>
          <w:sz w:val="28"/>
          <w:szCs w:val="28"/>
        </w:rPr>
        <w:t xml:space="preserve">особа, яка має акредитацію по оформленню завантаження на </w:t>
      </w:r>
      <w:r w:rsidR="005846EC" w:rsidRPr="00D16E0A">
        <w:rPr>
          <w:rFonts w:ascii="Times New Roman" w:hAnsi="Times New Roman" w:cs="Times New Roman"/>
          <w:bCs/>
          <w:sz w:val="28"/>
          <w:szCs w:val="28"/>
        </w:rPr>
        <w:t>залізничній станціях</w:t>
      </w:r>
      <w:bookmarkEnd w:id="5"/>
      <w:r w:rsidR="005846EC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6EC" w:rsidRPr="00D16E0A">
        <w:rPr>
          <w:rFonts w:ascii="Times New Roman" w:hAnsi="Times New Roman" w:cs="Times New Roman"/>
          <w:sz w:val="28"/>
          <w:szCs w:val="28"/>
        </w:rPr>
        <w:t>прибуває на станцію завантаження і разом з черговим по станції приймають платформи, їх готовність до завантаження, за потреби</w:t>
      </w:r>
      <w:r w:rsidR="005846EC"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024" w:rsidRPr="00E12024">
        <w:rPr>
          <w:rFonts w:ascii="Times New Roman" w:hAnsi="Times New Roman" w:cs="Times New Roman"/>
          <w:sz w:val="28"/>
          <w:szCs w:val="28"/>
        </w:rPr>
        <w:t>усувають (контролюють усунення) виявлених недоліків.</w:t>
      </w:r>
      <w:r w:rsidR="002A2FF7">
        <w:rPr>
          <w:rFonts w:ascii="Times New Roman" w:hAnsi="Times New Roman" w:cs="Times New Roman"/>
          <w:sz w:val="28"/>
          <w:szCs w:val="28"/>
        </w:rPr>
        <w:t xml:space="preserve"> О</w:t>
      </w:r>
      <w:r w:rsidR="002A2FF7" w:rsidRPr="00D16E0A">
        <w:rPr>
          <w:rFonts w:ascii="Times New Roman" w:hAnsi="Times New Roman" w:cs="Times New Roman"/>
          <w:sz w:val="28"/>
          <w:szCs w:val="28"/>
        </w:rPr>
        <w:t xml:space="preserve">соба, яка </w:t>
      </w:r>
      <w:r w:rsidR="00A04DCB">
        <w:rPr>
          <w:rFonts w:ascii="Times New Roman" w:hAnsi="Times New Roman" w:cs="Times New Roman"/>
          <w:sz w:val="28"/>
          <w:szCs w:val="28"/>
        </w:rPr>
        <w:t xml:space="preserve">має </w:t>
      </w:r>
      <w:r w:rsidR="00A04DCB" w:rsidRPr="00D16E0A">
        <w:rPr>
          <w:rFonts w:ascii="Times New Roman" w:hAnsi="Times New Roman" w:cs="Times New Roman"/>
          <w:sz w:val="28"/>
          <w:szCs w:val="28"/>
        </w:rPr>
        <w:t>акредитацію</w:t>
      </w:r>
      <w:r w:rsidR="00A04DCB">
        <w:rPr>
          <w:rFonts w:ascii="Times New Roman" w:hAnsi="Times New Roman" w:cs="Times New Roman"/>
          <w:sz w:val="28"/>
          <w:szCs w:val="28"/>
        </w:rPr>
        <w:t xml:space="preserve"> по </w:t>
      </w:r>
      <w:r w:rsidR="00A04DCB" w:rsidRPr="001803A9">
        <w:rPr>
          <w:rFonts w:ascii="Times New Roman" w:eastAsia="Times New Roman" w:hAnsi="Times New Roman"/>
          <w:sz w:val="28"/>
          <w:szCs w:val="28"/>
          <w:lang w:eastAsia="ru-RU"/>
        </w:rPr>
        <w:t>оформлення перевізних документів</w:t>
      </w:r>
      <w:r w:rsidR="00A04DCB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A04DCB">
        <w:rPr>
          <w:rFonts w:ascii="Times New Roman" w:hAnsi="Times New Roman" w:cs="Times New Roman"/>
          <w:sz w:val="28"/>
          <w:szCs w:val="28"/>
        </w:rPr>
        <w:t xml:space="preserve">прибуває на станцію завантаження з дорученням (Зразок № 16) та витягом з наказу </w:t>
      </w:r>
      <w:r w:rsidR="00A04DCB" w:rsidRPr="00C16895">
        <w:rPr>
          <w:rFonts w:ascii="Times New Roman" w:hAnsi="Times New Roman" w:cs="Times New Roman"/>
          <w:sz w:val="28"/>
          <w:szCs w:val="28"/>
        </w:rPr>
        <w:t>(</w:t>
      </w:r>
      <w:r w:rsidR="00C16895" w:rsidRPr="00C16895">
        <w:rPr>
          <w:rFonts w:ascii="Times New Roman" w:eastAsia="Calibri" w:hAnsi="Times New Roman" w:cs="Times New Roman"/>
          <w:color w:val="000000"/>
          <w:sz w:val="28"/>
          <w:szCs w:val="28"/>
        </w:rPr>
        <w:t>Про призначення відповідальних осіб за правильне розміщення і кріплення вантажу</w:t>
      </w:r>
      <w:r w:rsidR="00A04DCB" w:rsidRPr="00C168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="00A04DC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</w:t>
      </w:r>
      <w:r w:rsidR="00A04DCB">
        <w:rPr>
          <w:rFonts w:ascii="Times New Roman" w:hAnsi="Times New Roman" w:cs="Times New Roman"/>
          <w:sz w:val="28"/>
          <w:szCs w:val="28"/>
        </w:rPr>
        <w:t>(Зразок № 17).</w:t>
      </w:r>
    </w:p>
    <w:p w14:paraId="3E15B32C" w14:textId="2BC62C30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E0A">
        <w:rPr>
          <w:rFonts w:ascii="Times New Roman" w:hAnsi="Times New Roman" w:cs="Times New Roman"/>
          <w:sz w:val="28"/>
          <w:szCs w:val="28"/>
        </w:rPr>
        <w:t>Після подачі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sz w:val="28"/>
          <w:szCs w:val="28"/>
        </w:rPr>
        <w:t xml:space="preserve">платформ на станцію та прибуття колони підрозділу в район очікування відповідальна особа за завантаження подає команду про переміщення колони на станцію, та організовує завантаження та </w:t>
      </w:r>
      <w:r w:rsidR="00A369D0">
        <w:rPr>
          <w:rFonts w:ascii="Times New Roman" w:hAnsi="Times New Roman" w:cs="Times New Roman"/>
          <w:sz w:val="28"/>
          <w:szCs w:val="28"/>
        </w:rPr>
        <w:t>за</w:t>
      </w:r>
      <w:r w:rsidRPr="00D16E0A">
        <w:rPr>
          <w:rFonts w:ascii="Times New Roman" w:hAnsi="Times New Roman" w:cs="Times New Roman"/>
          <w:sz w:val="28"/>
          <w:szCs w:val="28"/>
        </w:rPr>
        <w:t>кріплення ОВТ на платформи. Після закінчення завантаження особа, яка має акредитацію по оформленню завантаження на</w:t>
      </w:r>
      <w:r w:rsidRPr="00D16E0A">
        <w:rPr>
          <w:rFonts w:ascii="Times New Roman" w:hAnsi="Times New Roman" w:cs="Times New Roman"/>
          <w:bCs/>
          <w:sz w:val="28"/>
          <w:szCs w:val="28"/>
        </w:rPr>
        <w:t xml:space="preserve"> залізничній станціях разом з черговим по станції проводить оформлення ешелону на станції.</w:t>
      </w:r>
    </w:p>
    <w:p w14:paraId="352B4CF8" w14:textId="63F0C080" w:rsidR="00A369D0" w:rsidRPr="00D16E0A" w:rsidRDefault="005846EC" w:rsidP="00A369D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E0A">
        <w:rPr>
          <w:rFonts w:ascii="Times New Roman" w:hAnsi="Times New Roman" w:cs="Times New Roman"/>
          <w:bCs/>
          <w:sz w:val="28"/>
          <w:szCs w:val="28"/>
        </w:rPr>
        <w:t xml:space="preserve">Після прибуття на станцію розвантаження </w:t>
      </w:r>
      <w:r w:rsidRPr="00D16E0A">
        <w:rPr>
          <w:rFonts w:ascii="Times New Roman" w:hAnsi="Times New Roman" w:cs="Times New Roman"/>
          <w:sz w:val="28"/>
          <w:szCs w:val="28"/>
        </w:rPr>
        <w:t xml:space="preserve">відповідальна особа за </w:t>
      </w:r>
      <w:r w:rsidRPr="00D16E0A">
        <w:rPr>
          <w:rFonts w:ascii="Times New Roman" w:hAnsi="Times New Roman" w:cs="Times New Roman"/>
          <w:bCs/>
          <w:sz w:val="28"/>
          <w:szCs w:val="28"/>
        </w:rPr>
        <w:t>розвантаження входить у взаємодію з черговим станції і після його дозволу дає команду на розвантаження і переміщення розвантаженої техніки в район збору. Закінчивши</w:t>
      </w:r>
      <w:r w:rsidR="003E6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bCs/>
          <w:sz w:val="28"/>
          <w:szCs w:val="28"/>
        </w:rPr>
        <w:t>розвантаження</w:t>
      </w:r>
      <w:r w:rsidR="003E6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sz w:val="28"/>
          <w:szCs w:val="28"/>
        </w:rPr>
        <w:t>особа, яка має акредитацію по оформленню завантаження на</w:t>
      </w:r>
      <w:r w:rsidRPr="00D16E0A">
        <w:rPr>
          <w:rFonts w:ascii="Times New Roman" w:hAnsi="Times New Roman" w:cs="Times New Roman"/>
          <w:bCs/>
          <w:sz w:val="28"/>
          <w:szCs w:val="28"/>
        </w:rPr>
        <w:t xml:space="preserve"> залізничній станціях</w:t>
      </w:r>
      <w:r w:rsidR="00211355">
        <w:rPr>
          <w:rFonts w:ascii="Times New Roman" w:hAnsi="Times New Roman" w:cs="Times New Roman"/>
          <w:bCs/>
          <w:sz w:val="28"/>
          <w:szCs w:val="28"/>
        </w:rPr>
        <w:t>,</w:t>
      </w:r>
      <w:r w:rsidRPr="00D16E0A">
        <w:rPr>
          <w:rFonts w:ascii="Times New Roman" w:hAnsi="Times New Roman" w:cs="Times New Roman"/>
          <w:bCs/>
          <w:sz w:val="28"/>
          <w:szCs w:val="28"/>
        </w:rPr>
        <w:t xml:space="preserve"> здає платформи черговому по станції</w:t>
      </w:r>
      <w:r w:rsidR="00A369D0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A369D0" w:rsidRPr="00D16E0A">
        <w:rPr>
          <w:rFonts w:ascii="Times New Roman" w:hAnsi="Times New Roman" w:cs="Times New Roman"/>
          <w:bCs/>
          <w:sz w:val="28"/>
          <w:szCs w:val="28"/>
        </w:rPr>
        <w:t>проводить оформлення ешелону на станції.</w:t>
      </w:r>
      <w:r w:rsidR="003B1578" w:rsidRPr="003B1578">
        <w:rPr>
          <w:rFonts w:ascii="Times New Roman" w:hAnsi="Times New Roman" w:cs="Times New Roman"/>
          <w:sz w:val="28"/>
          <w:szCs w:val="28"/>
        </w:rPr>
        <w:t xml:space="preserve"> </w:t>
      </w:r>
      <w:r w:rsidR="003B1578">
        <w:rPr>
          <w:rFonts w:ascii="Times New Roman" w:hAnsi="Times New Roman" w:cs="Times New Roman"/>
          <w:sz w:val="28"/>
          <w:szCs w:val="28"/>
        </w:rPr>
        <w:t>О</w:t>
      </w:r>
      <w:r w:rsidR="003B1578" w:rsidRPr="00D16E0A">
        <w:rPr>
          <w:rFonts w:ascii="Times New Roman" w:hAnsi="Times New Roman" w:cs="Times New Roman"/>
          <w:sz w:val="28"/>
          <w:szCs w:val="28"/>
        </w:rPr>
        <w:t xml:space="preserve">соба, яка </w:t>
      </w:r>
      <w:r w:rsidR="003B1578">
        <w:rPr>
          <w:rFonts w:ascii="Times New Roman" w:hAnsi="Times New Roman" w:cs="Times New Roman"/>
          <w:sz w:val="28"/>
          <w:szCs w:val="28"/>
        </w:rPr>
        <w:t xml:space="preserve">має </w:t>
      </w:r>
      <w:r w:rsidR="003B1578" w:rsidRPr="00D16E0A">
        <w:rPr>
          <w:rFonts w:ascii="Times New Roman" w:hAnsi="Times New Roman" w:cs="Times New Roman"/>
          <w:sz w:val="28"/>
          <w:szCs w:val="28"/>
        </w:rPr>
        <w:t>акредитацію</w:t>
      </w:r>
      <w:r w:rsidR="003B1578">
        <w:rPr>
          <w:rFonts w:ascii="Times New Roman" w:hAnsi="Times New Roman" w:cs="Times New Roman"/>
          <w:sz w:val="28"/>
          <w:szCs w:val="28"/>
        </w:rPr>
        <w:t xml:space="preserve"> по </w:t>
      </w:r>
      <w:r w:rsidR="003B1578" w:rsidRPr="001803A9">
        <w:rPr>
          <w:rFonts w:ascii="Times New Roman" w:eastAsia="Times New Roman" w:hAnsi="Times New Roman"/>
          <w:sz w:val="28"/>
          <w:szCs w:val="28"/>
          <w:lang w:eastAsia="ru-RU"/>
        </w:rPr>
        <w:t>оформлення перевізних документів</w:t>
      </w:r>
      <w:r w:rsidR="003B1578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3B1578">
        <w:rPr>
          <w:rFonts w:ascii="Times New Roman" w:hAnsi="Times New Roman" w:cs="Times New Roman"/>
          <w:sz w:val="28"/>
          <w:szCs w:val="28"/>
        </w:rPr>
        <w:t xml:space="preserve">прибуває на станцію розвантаження з дорученням (Зразок № 16) та витягом з наказу </w:t>
      </w:r>
      <w:r w:rsidR="003B1578" w:rsidRPr="00C16895">
        <w:rPr>
          <w:rFonts w:ascii="Times New Roman" w:hAnsi="Times New Roman" w:cs="Times New Roman"/>
          <w:sz w:val="28"/>
          <w:szCs w:val="28"/>
        </w:rPr>
        <w:t>(</w:t>
      </w:r>
      <w:r w:rsidR="003B1578" w:rsidRPr="00C16895">
        <w:rPr>
          <w:rFonts w:ascii="Times New Roman" w:eastAsia="Calibri" w:hAnsi="Times New Roman" w:cs="Times New Roman"/>
          <w:color w:val="000000"/>
          <w:sz w:val="28"/>
          <w:szCs w:val="28"/>
        </w:rPr>
        <w:t>Про призначення відповідальних осіб за правильне розміщення і кріплення вантажу</w:t>
      </w:r>
      <w:r w:rsidR="003B1578" w:rsidRPr="00C168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="003B1578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</w:t>
      </w:r>
      <w:r w:rsidR="003B1578">
        <w:rPr>
          <w:rFonts w:ascii="Times New Roman" w:hAnsi="Times New Roman" w:cs="Times New Roman"/>
          <w:sz w:val="28"/>
          <w:szCs w:val="28"/>
        </w:rPr>
        <w:t>(Зразок № 17).</w:t>
      </w:r>
    </w:p>
    <w:p w14:paraId="61876A6F" w14:textId="67E38B8E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Старший на марші після зосередження всієї техніки в районі збору дає команду на рух колони у визначену точку. </w:t>
      </w:r>
    </w:p>
    <w:p w14:paraId="230B2128" w14:textId="4D41CA77" w:rsidR="005846EC" w:rsidRPr="00D16E0A" w:rsidRDefault="005846EC" w:rsidP="00007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A">
        <w:rPr>
          <w:rFonts w:ascii="Times New Roman" w:hAnsi="Times New Roman" w:cs="Times New Roman"/>
          <w:sz w:val="28"/>
          <w:szCs w:val="28"/>
        </w:rPr>
        <w:t>Про початок переміщення та прибуття в район очікування, початок та завершення завантаження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>, відправку ешелону, прибуття ешелону на станцію розвантаження, кінець розвантаження, початок руху колони та прибуття у визначене місце</w:t>
      </w:r>
      <w:r w:rsidR="00E707BC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E707BC" w:rsidRPr="00D16E0A">
        <w:rPr>
          <w:rFonts w:ascii="Times New Roman" w:hAnsi="Times New Roman" w:cs="Times New Roman"/>
          <w:sz w:val="28"/>
          <w:szCs w:val="28"/>
        </w:rPr>
        <w:t>ро позаштатні ситуації, поломки техніки під час пересування, усунення несправност</w:t>
      </w:r>
      <w:r w:rsidR="00E12024">
        <w:rPr>
          <w:rFonts w:ascii="Times New Roman" w:hAnsi="Times New Roman" w:cs="Times New Roman"/>
          <w:sz w:val="28"/>
          <w:szCs w:val="28"/>
        </w:rPr>
        <w:t>і</w:t>
      </w:r>
      <w:r w:rsidR="00E707BC" w:rsidRPr="00D16E0A">
        <w:rPr>
          <w:rFonts w:ascii="Times New Roman" w:hAnsi="Times New Roman" w:cs="Times New Roman"/>
          <w:sz w:val="28"/>
          <w:szCs w:val="28"/>
        </w:rPr>
        <w:t>, продовження руху</w:t>
      </w:r>
      <w:r w:rsidRPr="00D1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7BC">
        <w:rPr>
          <w:rFonts w:ascii="Times New Roman" w:hAnsi="Times New Roman" w:cs="Times New Roman"/>
          <w:bCs/>
          <w:sz w:val="28"/>
          <w:szCs w:val="28"/>
        </w:rPr>
        <w:t>визначена</w:t>
      </w:r>
      <w:r w:rsidRPr="00D16E0A">
        <w:rPr>
          <w:rFonts w:ascii="Times New Roman" w:hAnsi="Times New Roman" w:cs="Times New Roman"/>
          <w:bCs/>
          <w:sz w:val="28"/>
          <w:szCs w:val="28"/>
        </w:rPr>
        <w:t xml:space="preserve"> особа </w:t>
      </w:r>
      <w:r w:rsidR="00E12024" w:rsidRPr="00E12024">
        <w:rPr>
          <w:rFonts w:ascii="Times New Roman" w:hAnsi="Times New Roman" w:cs="Times New Roman"/>
          <w:sz w:val="28"/>
          <w:szCs w:val="28"/>
        </w:rPr>
        <w:t>доповідає</w:t>
      </w:r>
      <w:r w:rsidRPr="00D1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040" w:rsidRPr="00B47040">
        <w:rPr>
          <w:rFonts w:ascii="Times New Roman" w:hAnsi="Times New Roman" w:cs="Times New Roman"/>
          <w:b/>
          <w:bCs/>
          <w:sz w:val="28"/>
          <w:szCs w:val="28"/>
        </w:rPr>
        <w:t>ОПЕРАТИВНОМУ ЧЕРГОВОМУ ВІЙСЬКОВОЇ ЧАСТИНИ</w:t>
      </w:r>
      <w:r w:rsidR="00B47040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="00491D14">
        <w:rPr>
          <w:rFonts w:ascii="Times New Roman" w:hAnsi="Times New Roman" w:cs="Times New Roman"/>
          <w:sz w:val="28"/>
          <w:szCs w:val="28"/>
        </w:rPr>
        <w:t xml:space="preserve">та </w:t>
      </w:r>
      <w:r w:rsidR="00E12024" w:rsidRPr="00E12024">
        <w:rPr>
          <w:rFonts w:ascii="Times New Roman" w:hAnsi="Times New Roman" w:cs="Times New Roman"/>
          <w:sz w:val="28"/>
          <w:szCs w:val="28"/>
        </w:rPr>
        <w:t>дублює доповідь</w:t>
      </w:r>
      <w:r w:rsidR="00E17B38">
        <w:rPr>
          <w:rFonts w:ascii="Times New Roman" w:hAnsi="Times New Roman" w:cs="Times New Roman"/>
          <w:sz w:val="28"/>
          <w:szCs w:val="28"/>
        </w:rPr>
        <w:t xml:space="preserve"> </w:t>
      </w:r>
      <w:r w:rsidR="00AE75E7" w:rsidRPr="00D16E0A">
        <w:rPr>
          <w:rFonts w:ascii="Times New Roman" w:hAnsi="Times New Roman" w:cs="Times New Roman"/>
          <w:b/>
          <w:bCs/>
          <w:sz w:val="28"/>
          <w:szCs w:val="28"/>
        </w:rPr>
        <w:t>НО-ЗНЛ</w:t>
      </w:r>
      <w:r w:rsidR="00AE75E7" w:rsidRPr="00D16E0A">
        <w:rPr>
          <w:rFonts w:ascii="Times New Roman" w:hAnsi="Times New Roman" w:cs="Times New Roman"/>
          <w:sz w:val="28"/>
          <w:szCs w:val="28"/>
        </w:rPr>
        <w:t xml:space="preserve"> </w:t>
      </w:r>
      <w:r w:rsidRPr="00D16E0A">
        <w:rPr>
          <w:rFonts w:ascii="Times New Roman" w:hAnsi="Times New Roman" w:cs="Times New Roman"/>
          <w:sz w:val="28"/>
          <w:szCs w:val="28"/>
        </w:rPr>
        <w:t>військової частини</w:t>
      </w:r>
      <w:r w:rsidR="00E17B38">
        <w:rPr>
          <w:rFonts w:ascii="Times New Roman" w:hAnsi="Times New Roman" w:cs="Times New Roman"/>
          <w:sz w:val="28"/>
          <w:szCs w:val="28"/>
        </w:rPr>
        <w:t xml:space="preserve"> через чергового логістики озброєння </w:t>
      </w:r>
      <w:r w:rsidR="00E17B38" w:rsidRPr="00D16E0A">
        <w:rPr>
          <w:rFonts w:ascii="Times New Roman" w:hAnsi="Times New Roman" w:cs="Times New Roman"/>
          <w:b/>
          <w:bCs/>
          <w:sz w:val="28"/>
          <w:szCs w:val="28"/>
        </w:rPr>
        <w:t>+30930548758</w:t>
      </w:r>
      <w:r w:rsidR="00E17B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5846EC" w:rsidRPr="00D16E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011B6"/>
    <w:multiLevelType w:val="hybridMultilevel"/>
    <w:tmpl w:val="382203AA"/>
    <w:lvl w:ilvl="0" w:tplc="F5287FEE">
      <w:numFmt w:val="bullet"/>
      <w:lvlText w:val="-"/>
      <w:lvlJc w:val="left"/>
      <w:pPr>
        <w:ind w:left="9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 w16cid:durableId="155504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61"/>
    <w:rsid w:val="000077D6"/>
    <w:rsid w:val="000449CD"/>
    <w:rsid w:val="00057134"/>
    <w:rsid w:val="000C618C"/>
    <w:rsid w:val="000D3CCA"/>
    <w:rsid w:val="000E2121"/>
    <w:rsid w:val="000E4A28"/>
    <w:rsid w:val="000E718A"/>
    <w:rsid w:val="00103EF5"/>
    <w:rsid w:val="00104F2D"/>
    <w:rsid w:val="00186209"/>
    <w:rsid w:val="001866AD"/>
    <w:rsid w:val="001B306D"/>
    <w:rsid w:val="002056C8"/>
    <w:rsid w:val="00211355"/>
    <w:rsid w:val="002A2FF7"/>
    <w:rsid w:val="00334BD1"/>
    <w:rsid w:val="00354504"/>
    <w:rsid w:val="0038177F"/>
    <w:rsid w:val="003A31F5"/>
    <w:rsid w:val="003B1578"/>
    <w:rsid w:val="003E6319"/>
    <w:rsid w:val="00416718"/>
    <w:rsid w:val="004706A4"/>
    <w:rsid w:val="00491D14"/>
    <w:rsid w:val="0050009D"/>
    <w:rsid w:val="00543A7D"/>
    <w:rsid w:val="00555601"/>
    <w:rsid w:val="005846EC"/>
    <w:rsid w:val="005D7686"/>
    <w:rsid w:val="005F7991"/>
    <w:rsid w:val="006618C0"/>
    <w:rsid w:val="006842E0"/>
    <w:rsid w:val="00684E00"/>
    <w:rsid w:val="00686704"/>
    <w:rsid w:val="006E0B2D"/>
    <w:rsid w:val="00706BC6"/>
    <w:rsid w:val="00773E5B"/>
    <w:rsid w:val="007A0800"/>
    <w:rsid w:val="007B2360"/>
    <w:rsid w:val="00806061"/>
    <w:rsid w:val="00817B56"/>
    <w:rsid w:val="00833F46"/>
    <w:rsid w:val="00842A56"/>
    <w:rsid w:val="00875DD1"/>
    <w:rsid w:val="008C2588"/>
    <w:rsid w:val="008C6A6E"/>
    <w:rsid w:val="008D4DD1"/>
    <w:rsid w:val="00930065"/>
    <w:rsid w:val="00945280"/>
    <w:rsid w:val="00977460"/>
    <w:rsid w:val="0099393F"/>
    <w:rsid w:val="009C0194"/>
    <w:rsid w:val="009C07CA"/>
    <w:rsid w:val="009E65D0"/>
    <w:rsid w:val="009F5150"/>
    <w:rsid w:val="00A04DCB"/>
    <w:rsid w:val="00A057E4"/>
    <w:rsid w:val="00A32B25"/>
    <w:rsid w:val="00A369D0"/>
    <w:rsid w:val="00A430C3"/>
    <w:rsid w:val="00A72C59"/>
    <w:rsid w:val="00A7495C"/>
    <w:rsid w:val="00AB4CA2"/>
    <w:rsid w:val="00AE4140"/>
    <w:rsid w:val="00AE75E7"/>
    <w:rsid w:val="00AF5B11"/>
    <w:rsid w:val="00B174E3"/>
    <w:rsid w:val="00B237A9"/>
    <w:rsid w:val="00B47040"/>
    <w:rsid w:val="00B53861"/>
    <w:rsid w:val="00B747A6"/>
    <w:rsid w:val="00BD598A"/>
    <w:rsid w:val="00BD5EDD"/>
    <w:rsid w:val="00C0129E"/>
    <w:rsid w:val="00C02E94"/>
    <w:rsid w:val="00C16895"/>
    <w:rsid w:val="00C30358"/>
    <w:rsid w:val="00C41D0C"/>
    <w:rsid w:val="00C62D7D"/>
    <w:rsid w:val="00C85DBE"/>
    <w:rsid w:val="00CC3CEE"/>
    <w:rsid w:val="00D23B7F"/>
    <w:rsid w:val="00D97F81"/>
    <w:rsid w:val="00E12024"/>
    <w:rsid w:val="00E17B38"/>
    <w:rsid w:val="00E707BC"/>
    <w:rsid w:val="00E84EC5"/>
    <w:rsid w:val="00EA3778"/>
    <w:rsid w:val="00EA4E56"/>
    <w:rsid w:val="00EB33E7"/>
    <w:rsid w:val="00ED50C2"/>
    <w:rsid w:val="00F038C9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D137"/>
  <w15:chartTrackingRefBased/>
  <w15:docId w15:val="{B3B2B333-FAA7-4BB3-9D8B-923AE655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86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5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5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5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61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53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53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4</Pages>
  <Words>6236</Words>
  <Characters>3556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2026-01-18T16:50:00Z</dcterms:created>
  <dcterms:modified xsi:type="dcterms:W3CDTF">2026-01-30T07:20:00Z</dcterms:modified>
</cp:coreProperties>
</file>