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172A" w14:textId="52DD6790" w:rsidR="003D0CB5" w:rsidRDefault="003D0CB5" w:rsidP="003D0CB5">
      <w:pPr>
        <w:pStyle w:val="a5"/>
        <w:ind w:right="116"/>
        <w:jc w:val="left"/>
        <w:rPr>
          <w:b w:val="0"/>
        </w:rPr>
      </w:pPr>
      <w:r>
        <w:rPr>
          <w:b w:val="0"/>
        </w:rPr>
        <w:t xml:space="preserve">ЗРАЗОК </w:t>
      </w:r>
      <w:r w:rsidR="00CE7386">
        <w:rPr>
          <w:b w:val="0"/>
        </w:rPr>
        <w:t>9</w:t>
      </w:r>
    </w:p>
    <w:p w14:paraId="1067C012" w14:textId="4941E17B" w:rsidR="001C79FA" w:rsidRDefault="00000000">
      <w:pPr>
        <w:pStyle w:val="a5"/>
        <w:ind w:right="116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3F69EDAB" wp14:editId="1FC7A641">
                <wp:simplePos x="0" y="0"/>
                <wp:positionH relativeFrom="page">
                  <wp:posOffset>5716270</wp:posOffset>
                </wp:positionH>
                <wp:positionV relativeFrom="paragraph">
                  <wp:posOffset>-594995</wp:posOffset>
                </wp:positionV>
                <wp:extent cx="1645920" cy="495300"/>
                <wp:effectExtent l="0" t="0" r="0" b="0"/>
                <wp:wrapNone/>
                <wp:docPr id="1" name="Текстове 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99D5A8B" w14:textId="77777777" w:rsidR="001C79FA" w:rsidRDefault="00000000">
                            <w:pPr>
                              <w:pStyle w:val="af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Відкрита інформація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9EDAB" id="Текстове поле 2" o:spid="_x0000_s1026" style="position:absolute;left:0;text-align:left;margin-left:450.1pt;margin-top:-46.85pt;width:129.6pt;height:39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" o:allowincell="f" stroked="f">
                <v:textbox>
                  <w:txbxContent>
                    <w:p w14:paraId="499D5A8B" w14:textId="77777777" w:rsidR="001C79FA" w:rsidRDefault="00000000">
                      <w:pPr>
                        <w:pStyle w:val="af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Відкрита інформація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FA1B4E6" wp14:editId="79A5CA85">
            <wp:extent cx="431800" cy="612140"/>
            <wp:effectExtent l="0" t="0" r="0" b="0"/>
            <wp:docPr id="2" name="Рисунок 1" descr="Изображение выглядит как символ, логотип, эмблема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Изображение выглядит как символ, логотип, эмблема,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402377" w14:textId="77777777" w:rsidR="001C79FA" w:rsidRDefault="00000000">
      <w:pPr>
        <w:pStyle w:val="a5"/>
        <w:ind w:right="116" w:hanging="142"/>
      </w:pPr>
      <w:r>
        <w:t>МІНІСТЕРСТВО ОБОРОНИ УКРАЇНИ</w:t>
      </w:r>
    </w:p>
    <w:p w14:paraId="729D7D85" w14:textId="77777777" w:rsidR="001C79FA" w:rsidRDefault="001C79FA">
      <w:pPr>
        <w:ind w:right="116" w:hanging="142"/>
        <w:jc w:val="center"/>
        <w:rPr>
          <w:b/>
          <w:sz w:val="26"/>
          <w:szCs w:val="26"/>
        </w:rPr>
      </w:pPr>
    </w:p>
    <w:p w14:paraId="1EE549BC" w14:textId="77777777" w:rsidR="001C79FA" w:rsidRDefault="00000000">
      <w:pPr>
        <w:pStyle w:val="a7"/>
        <w:ind w:right="116" w:hanging="142"/>
        <w:rPr>
          <w:sz w:val="28"/>
        </w:rPr>
      </w:pPr>
      <w:r>
        <w:rPr>
          <w:sz w:val="28"/>
        </w:rPr>
        <w:t>НАКАЗ</w:t>
      </w:r>
    </w:p>
    <w:p w14:paraId="5D4A72DC" w14:textId="77777777" w:rsidR="001C79FA" w:rsidRDefault="001C79FA">
      <w:pPr>
        <w:pStyle w:val="a7"/>
        <w:ind w:right="116" w:hanging="142"/>
        <w:rPr>
          <w:sz w:val="26"/>
          <w:szCs w:val="26"/>
        </w:rPr>
      </w:pPr>
    </w:p>
    <w:p w14:paraId="0C25394B" w14:textId="77777777" w:rsidR="001C79FA" w:rsidRDefault="00000000">
      <w:pPr>
        <w:ind w:right="116" w:hanging="142"/>
        <w:jc w:val="center"/>
        <w:rPr>
          <w:sz w:val="28"/>
        </w:rPr>
      </w:pPr>
      <w:r>
        <w:rPr>
          <w:sz w:val="28"/>
        </w:rPr>
        <w:t>командира військової частини А0000</w:t>
      </w:r>
    </w:p>
    <w:p w14:paraId="0B139DC8" w14:textId="77777777" w:rsidR="001C79FA" w:rsidRDefault="00000000">
      <w:pPr>
        <w:ind w:right="116"/>
        <w:jc w:val="center"/>
        <w:rPr>
          <w:sz w:val="28"/>
        </w:rPr>
      </w:pPr>
      <w:r>
        <w:rPr>
          <w:sz w:val="28"/>
        </w:rPr>
        <w:t>(з адміністративно-господарської діяльності)</w:t>
      </w:r>
    </w:p>
    <w:p w14:paraId="0A98C997" w14:textId="77777777" w:rsidR="001C79FA" w:rsidRDefault="001C79FA">
      <w:pPr>
        <w:ind w:right="116"/>
        <w:jc w:val="center"/>
        <w:rPr>
          <w:sz w:val="26"/>
          <w:szCs w:val="26"/>
        </w:rPr>
      </w:pPr>
    </w:p>
    <w:p w14:paraId="227A67B8" w14:textId="2BC9A12A" w:rsidR="001C79FA" w:rsidRDefault="00000000">
      <w:pPr>
        <w:pStyle w:val="10"/>
        <w:tabs>
          <w:tab w:val="center" w:pos="4820"/>
          <w:tab w:val="right" w:pos="9639"/>
        </w:tabs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01.01.2025</w:t>
      </w:r>
      <w:r>
        <w:rPr>
          <w:rFonts w:ascii="Times New Roman" w:hAnsi="Times New Roman"/>
        </w:rPr>
        <w:tab/>
        <w:t>м. Київ</w:t>
      </w:r>
      <w:r>
        <w:rPr>
          <w:rFonts w:ascii="Times New Roman" w:hAnsi="Times New Roman"/>
        </w:rPr>
        <w:tab/>
        <w:t>№</w:t>
      </w:r>
      <w:r w:rsidR="003D0CB5">
        <w:rPr>
          <w:rFonts w:ascii="Times New Roman" w:hAnsi="Times New Roman"/>
        </w:rPr>
        <w:t>0000</w:t>
      </w:r>
    </w:p>
    <w:p w14:paraId="4CE9CAB8" w14:textId="77777777" w:rsidR="001C79FA" w:rsidRDefault="001C79FA">
      <w:pPr>
        <w:ind w:right="116" w:firstLine="851"/>
        <w:jc w:val="both"/>
        <w:rPr>
          <w:sz w:val="26"/>
          <w:szCs w:val="26"/>
        </w:rPr>
      </w:pPr>
    </w:p>
    <w:p w14:paraId="4012DC9F" w14:textId="77777777" w:rsidR="001C79FA" w:rsidRDefault="001C79FA">
      <w:pPr>
        <w:ind w:right="116" w:firstLine="851"/>
        <w:jc w:val="both"/>
        <w:rPr>
          <w:sz w:val="26"/>
          <w:szCs w:val="26"/>
        </w:rPr>
      </w:pPr>
    </w:p>
    <w:p w14:paraId="2EA68931" w14:textId="3602C376" w:rsidR="001C79FA" w:rsidRPr="003D0CB5" w:rsidRDefault="00000000">
      <w:pPr>
        <w:pStyle w:val="10"/>
        <w:ind w:right="5101"/>
        <w:jc w:val="both"/>
        <w:rPr>
          <w:rFonts w:ascii="Times New Roman" w:hAnsi="Times New Roman"/>
          <w:szCs w:val="28"/>
        </w:rPr>
      </w:pPr>
      <w:r w:rsidRPr="003D0CB5">
        <w:rPr>
          <w:rFonts w:ascii="Times New Roman" w:hAnsi="Times New Roman"/>
          <w:szCs w:val="28"/>
        </w:rPr>
        <w:t>Про організацію та здійснення маршу та перевезення залізничним транспортом озброєння та військової техніки</w:t>
      </w:r>
    </w:p>
    <w:p w14:paraId="3BB342BC" w14:textId="77777777" w:rsidR="001C79FA" w:rsidRDefault="001C79FA">
      <w:pPr>
        <w:rPr>
          <w:sz w:val="28"/>
          <w:szCs w:val="28"/>
        </w:rPr>
      </w:pPr>
    </w:p>
    <w:p w14:paraId="6713EF33" w14:textId="09CEC32A" w:rsidR="001C79FA" w:rsidRDefault="005F47A1" w:rsidP="0016270A">
      <w:pPr>
        <w:pStyle w:val="af5"/>
        <w:tabs>
          <w:tab w:val="left" w:pos="567"/>
        </w:tabs>
        <w:ind w:firstLine="567"/>
        <w:rPr>
          <w:szCs w:val="28"/>
        </w:rPr>
      </w:pPr>
      <w:r>
        <w:rPr>
          <w:szCs w:val="28"/>
        </w:rPr>
        <w:t xml:space="preserve">З метою виконання наряду №717/8/25-2395р від 00.00.25 року та з метою виконання вимог наказів Міністра оборони України від 09.12.1997 року № 451 «Про затвердження Положення про охорону та супровід військових вантажів при їх перевезенні залізничним і водним транспортом» та від 10.03.2013 року № 371 «Про внесення змін до Положення про охорону та супровід військових вантажів при їх перевезенні залізничним і водним транспортом», з метою виконання </w:t>
      </w:r>
      <w:r w:rsidR="003D0CB5">
        <w:rPr>
          <w:szCs w:val="28"/>
        </w:rPr>
        <w:t>наряду №</w:t>
      </w:r>
      <w:r w:rsidR="0016270A">
        <w:rPr>
          <w:szCs w:val="28"/>
        </w:rPr>
        <w:t xml:space="preserve"> </w:t>
      </w:r>
      <w:r w:rsidR="003D0CB5">
        <w:rPr>
          <w:szCs w:val="28"/>
        </w:rPr>
        <w:t>25/8/646 р. від 00.00.25 року</w:t>
      </w:r>
      <w:r>
        <w:rPr>
          <w:szCs w:val="28"/>
        </w:rPr>
        <w:t xml:space="preserve"> Головнокомандувача Збройних Сил України №</w:t>
      </w:r>
      <w:r w:rsidR="0016270A">
        <w:rPr>
          <w:szCs w:val="28"/>
        </w:rPr>
        <w:t xml:space="preserve"> </w:t>
      </w:r>
      <w:r>
        <w:rPr>
          <w:szCs w:val="28"/>
        </w:rPr>
        <w:t xml:space="preserve">99999 від 01.01.2025 року, а також забезпечення надійної охорони та супроводу військового вантажу при перевезенні залізничним транспортом, дотримання заходів безпеки під час здійснення маршу, організації переміщення особового складу, озброєння та військової техніки військової частини А0000 з н. п. Нова </w:t>
      </w:r>
      <w:proofErr w:type="spellStart"/>
      <w:r>
        <w:rPr>
          <w:szCs w:val="28"/>
        </w:rPr>
        <w:t>Басань</w:t>
      </w:r>
      <w:proofErr w:type="spellEnd"/>
      <w:r>
        <w:rPr>
          <w:szCs w:val="28"/>
        </w:rPr>
        <w:t xml:space="preserve"> до </w:t>
      </w:r>
      <w:r w:rsidR="003D0CB5">
        <w:rPr>
          <w:szCs w:val="28"/>
        </w:rPr>
        <w:t>військової частини А000</w:t>
      </w:r>
      <w:r w:rsidR="00F303D8" w:rsidRPr="00F303D8">
        <w:rPr>
          <w:szCs w:val="28"/>
        </w:rPr>
        <w:t>1</w:t>
      </w:r>
      <w:r w:rsidR="003D0CB5">
        <w:rPr>
          <w:szCs w:val="28"/>
        </w:rPr>
        <w:t>.</w:t>
      </w:r>
    </w:p>
    <w:p w14:paraId="02CC6D9E" w14:textId="77777777" w:rsidR="001C79FA" w:rsidRDefault="001C79FA">
      <w:pPr>
        <w:pStyle w:val="af5"/>
        <w:ind w:firstLine="708"/>
        <w:rPr>
          <w:szCs w:val="28"/>
        </w:rPr>
      </w:pPr>
    </w:p>
    <w:p w14:paraId="77960410" w14:textId="77777777" w:rsidR="001C79FA" w:rsidRDefault="001C79FA">
      <w:pPr>
        <w:pStyle w:val="af5"/>
        <w:ind w:firstLine="708"/>
        <w:rPr>
          <w:szCs w:val="28"/>
        </w:rPr>
      </w:pPr>
    </w:p>
    <w:p w14:paraId="5126C676" w14:textId="77777777" w:rsidR="001C79FA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НАКАЗУЮ:</w:t>
      </w:r>
    </w:p>
    <w:p w14:paraId="579875F5" w14:textId="77777777" w:rsidR="001C79FA" w:rsidRDefault="001C79FA">
      <w:pPr>
        <w:jc w:val="both"/>
        <w:rPr>
          <w:sz w:val="28"/>
          <w:szCs w:val="28"/>
        </w:rPr>
      </w:pPr>
    </w:p>
    <w:p w14:paraId="0EF210B9" w14:textId="77777777" w:rsidR="001C79FA" w:rsidRDefault="001C79FA">
      <w:pPr>
        <w:jc w:val="both"/>
        <w:rPr>
          <w:sz w:val="28"/>
          <w:szCs w:val="28"/>
        </w:rPr>
      </w:pPr>
    </w:p>
    <w:p w14:paraId="77783F14" w14:textId="2700E434" w:rsidR="001C79FA" w:rsidRDefault="00000000" w:rsidP="0016270A">
      <w:pPr>
        <w:pStyle w:val="31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rPr>
          <w:szCs w:val="28"/>
        </w:rPr>
      </w:pPr>
      <w:r>
        <w:rPr>
          <w:szCs w:val="28"/>
        </w:rPr>
        <w:t>Підрозд</w:t>
      </w:r>
      <w:r w:rsidR="005F47A1">
        <w:rPr>
          <w:szCs w:val="28"/>
        </w:rPr>
        <w:t>ілу</w:t>
      </w:r>
      <w:r>
        <w:rPr>
          <w:szCs w:val="28"/>
        </w:rPr>
        <w:t xml:space="preserve"> </w:t>
      </w:r>
      <w:r w:rsidR="005F47A1">
        <w:rPr>
          <w:szCs w:val="28"/>
        </w:rPr>
        <w:t>2 штурмового батальйону</w:t>
      </w:r>
      <w:r>
        <w:rPr>
          <w:szCs w:val="28"/>
        </w:rPr>
        <w:t xml:space="preserve"> 02.01.2025 </w:t>
      </w:r>
      <w:r w:rsidR="005F47A1">
        <w:rPr>
          <w:szCs w:val="28"/>
        </w:rPr>
        <w:t xml:space="preserve">року </w:t>
      </w:r>
      <w:r>
        <w:rPr>
          <w:szCs w:val="28"/>
        </w:rPr>
        <w:t xml:space="preserve">здійснити марш та перевезення залізничним транспортом </w:t>
      </w:r>
      <w:r>
        <w:t>броньованої</w:t>
      </w:r>
      <w:r w:rsidR="005F47A1">
        <w:t xml:space="preserve"> </w:t>
      </w:r>
      <w:r>
        <w:rPr>
          <w:szCs w:val="28"/>
        </w:rPr>
        <w:t>та іншої техніки у складі:</w:t>
      </w:r>
    </w:p>
    <w:p w14:paraId="6267A1ED" w14:textId="69018B7A" w:rsidR="001C79FA" w:rsidRDefault="0016270A" w:rsidP="0016270A">
      <w:pPr>
        <w:pStyle w:val="31"/>
        <w:tabs>
          <w:tab w:val="left" w:pos="993"/>
        </w:tabs>
        <w:ind w:firstLine="553"/>
        <w:rPr>
          <w:szCs w:val="28"/>
        </w:rPr>
      </w:pPr>
      <w:r>
        <w:rPr>
          <w:szCs w:val="28"/>
        </w:rPr>
        <w:t>а</w:t>
      </w:r>
      <w:r w:rsidR="003D0CB5">
        <w:rPr>
          <w:szCs w:val="28"/>
        </w:rPr>
        <w:t xml:space="preserve">втомобіль </w:t>
      </w:r>
      <w:r w:rsidR="003D0CB5">
        <w:rPr>
          <w:szCs w:val="28"/>
          <w:lang w:val="en-US"/>
        </w:rPr>
        <w:t>MAN</w:t>
      </w:r>
      <w:r w:rsidR="003D0CB5" w:rsidRPr="003D0CB5">
        <w:rPr>
          <w:szCs w:val="28"/>
        </w:rPr>
        <w:t xml:space="preserve"> </w:t>
      </w:r>
      <w:r w:rsidR="003D0CB5">
        <w:rPr>
          <w:szCs w:val="28"/>
        </w:rPr>
        <w:t>з напівпричепом 6260 P3, водій - водій автомобільного відділення 1</w:t>
      </w:r>
      <w:r>
        <w:rPr>
          <w:szCs w:val="28"/>
        </w:rPr>
        <w:t xml:space="preserve"> </w:t>
      </w:r>
      <w:r w:rsidR="005F47A1">
        <w:rPr>
          <w:szCs w:val="28"/>
        </w:rPr>
        <w:t>ремонтного</w:t>
      </w:r>
      <w:r w:rsidR="003D0CB5">
        <w:rPr>
          <w:szCs w:val="28"/>
        </w:rPr>
        <w:t xml:space="preserve"> взводу </w:t>
      </w:r>
      <w:r w:rsidR="005F47A1">
        <w:rPr>
          <w:szCs w:val="28"/>
        </w:rPr>
        <w:t>1 ремонтної роти ремонтно-відновлювального батальйону</w:t>
      </w:r>
      <w:r w:rsidR="003D0CB5">
        <w:rPr>
          <w:szCs w:val="28"/>
        </w:rPr>
        <w:t xml:space="preserve"> військової частини А0000, солдат ЧЕРВОНЦЕВ Василь Анатолійович, старший машини - водій </w:t>
      </w:r>
      <w:r w:rsidR="005F47A1">
        <w:rPr>
          <w:szCs w:val="28"/>
        </w:rPr>
        <w:t>медичного пункту 2 штурмового батальйону</w:t>
      </w:r>
      <w:r w:rsidR="003D0CB5">
        <w:rPr>
          <w:szCs w:val="28"/>
        </w:rPr>
        <w:t xml:space="preserve"> військової частини А0000 сержант КАПТУШ Юрій Михайлович;</w:t>
      </w:r>
    </w:p>
    <w:p w14:paraId="3CBBE940" w14:textId="561D5196" w:rsidR="001C79FA" w:rsidRDefault="0016270A" w:rsidP="0016270A">
      <w:pPr>
        <w:pStyle w:val="31"/>
        <w:tabs>
          <w:tab w:val="left" w:pos="993"/>
        </w:tabs>
        <w:ind w:firstLine="553"/>
        <w:rPr>
          <w:szCs w:val="28"/>
        </w:rPr>
      </w:pPr>
      <w:r>
        <w:rPr>
          <w:szCs w:val="28"/>
        </w:rPr>
        <w:t xml:space="preserve">бронетранспортер М577А3 с-н 422, механік-водій - механік-водій медичного пункту </w:t>
      </w:r>
      <w:r w:rsidR="005F47A1">
        <w:rPr>
          <w:szCs w:val="28"/>
        </w:rPr>
        <w:t>2</w:t>
      </w:r>
      <w:r>
        <w:rPr>
          <w:szCs w:val="28"/>
        </w:rPr>
        <w:t xml:space="preserve"> штурмового батальйону військової частини А0000 сержант </w:t>
      </w:r>
      <w:r>
        <w:rPr>
          <w:szCs w:val="28"/>
        </w:rPr>
        <w:lastRenderedPageBreak/>
        <w:t>БОЧКО Валерій Миколайович, старший машини - командир відділення- командир екіпажу безпілотних літальних комплексів відділення безпілотних авіаційних комплексів взводу управління артилерійського дивізіону військової частини А0000 сержант ФЕЛЬДМАН Євгеній Васильович.</w:t>
      </w:r>
    </w:p>
    <w:p w14:paraId="0FF00229" w14:textId="77777777" w:rsidR="001C79FA" w:rsidRDefault="001C79FA">
      <w:pPr>
        <w:pStyle w:val="31"/>
        <w:tabs>
          <w:tab w:val="decimal" w:pos="7230"/>
        </w:tabs>
        <w:ind w:left="0" w:firstLine="0"/>
        <w:rPr>
          <w:szCs w:val="28"/>
        </w:rPr>
      </w:pPr>
    </w:p>
    <w:p w14:paraId="058FA46F" w14:textId="77777777" w:rsidR="001C79FA" w:rsidRDefault="001C79FA">
      <w:pPr>
        <w:pStyle w:val="31"/>
        <w:tabs>
          <w:tab w:val="decimal" w:pos="7230"/>
        </w:tabs>
        <w:ind w:left="0" w:firstLine="0"/>
        <w:rPr>
          <w:szCs w:val="28"/>
        </w:rPr>
      </w:pPr>
    </w:p>
    <w:p w14:paraId="70D40E83" w14:textId="0523438A" w:rsidR="006D1E0E" w:rsidRDefault="00000000" w:rsidP="0016270A">
      <w:pPr>
        <w:pStyle w:val="31"/>
        <w:numPr>
          <w:ilvl w:val="0"/>
          <w:numId w:val="1"/>
        </w:numPr>
        <w:tabs>
          <w:tab w:val="left" w:pos="1134"/>
          <w:tab w:val="decimal" w:pos="7230"/>
        </w:tabs>
        <w:ind w:left="0" w:firstLine="567"/>
        <w:rPr>
          <w:szCs w:val="28"/>
        </w:rPr>
      </w:pPr>
      <w:r>
        <w:rPr>
          <w:szCs w:val="28"/>
        </w:rPr>
        <w:t xml:space="preserve">Здійснити перевезення </w:t>
      </w:r>
      <w:r w:rsidR="005F47A1">
        <w:rPr>
          <w:szCs w:val="28"/>
        </w:rPr>
        <w:t xml:space="preserve">бронетранспортер М577А3 с-н 422 </w:t>
      </w:r>
      <w:r>
        <w:rPr>
          <w:szCs w:val="28"/>
        </w:rPr>
        <w:t>за маршрутом:</w:t>
      </w:r>
      <w:r w:rsidR="0016270A">
        <w:rPr>
          <w:szCs w:val="28"/>
        </w:rPr>
        <w:t xml:space="preserve"> </w:t>
      </w:r>
      <w:r>
        <w:rPr>
          <w:szCs w:val="28"/>
        </w:rPr>
        <w:t>н.</w:t>
      </w:r>
      <w:r w:rsidR="00F303D8" w:rsidRPr="00F303D8">
        <w:rPr>
          <w:szCs w:val="28"/>
        </w:rPr>
        <w:t xml:space="preserve"> </w:t>
      </w:r>
      <w:r>
        <w:rPr>
          <w:szCs w:val="28"/>
        </w:rPr>
        <w:t>п.</w:t>
      </w:r>
      <w:r w:rsidR="00F303D8" w:rsidRPr="00F303D8">
        <w:rPr>
          <w:szCs w:val="28"/>
        </w:rPr>
        <w:t xml:space="preserve"> </w:t>
      </w:r>
      <w:r w:rsidR="005F47A1">
        <w:rPr>
          <w:szCs w:val="28"/>
        </w:rPr>
        <w:t xml:space="preserve">Нова </w:t>
      </w:r>
      <w:proofErr w:type="spellStart"/>
      <w:r w:rsidR="005F47A1">
        <w:rPr>
          <w:szCs w:val="28"/>
        </w:rPr>
        <w:t>Басань</w:t>
      </w:r>
      <w:proofErr w:type="spellEnd"/>
      <w:r>
        <w:rPr>
          <w:szCs w:val="28"/>
        </w:rPr>
        <w:t xml:space="preserve"> – платформа </w:t>
      </w:r>
      <w:proofErr w:type="spellStart"/>
      <w:r>
        <w:rPr>
          <w:szCs w:val="28"/>
        </w:rPr>
        <w:t>Орлівщина</w:t>
      </w:r>
      <w:proofErr w:type="spellEnd"/>
      <w:r>
        <w:rPr>
          <w:szCs w:val="28"/>
        </w:rPr>
        <w:t xml:space="preserve"> </w:t>
      </w:r>
      <w:r w:rsidR="00F303D8">
        <w:rPr>
          <w:szCs w:val="28"/>
        </w:rPr>
        <w:t xml:space="preserve">автомобілем </w:t>
      </w:r>
      <w:r w:rsidR="00F303D8">
        <w:rPr>
          <w:szCs w:val="28"/>
          <w:lang w:val="en-US"/>
        </w:rPr>
        <w:t>MAN</w:t>
      </w:r>
      <w:r w:rsidR="00F303D8" w:rsidRPr="00F303D8">
        <w:rPr>
          <w:szCs w:val="28"/>
        </w:rPr>
        <w:t xml:space="preserve"> </w:t>
      </w:r>
      <w:r w:rsidR="00F303D8">
        <w:rPr>
          <w:szCs w:val="28"/>
        </w:rPr>
        <w:t>з напівпричепом 6260 P3</w:t>
      </w:r>
    </w:p>
    <w:p w14:paraId="6325AAE9" w14:textId="77777777" w:rsidR="006D1E0E" w:rsidRDefault="006D1E0E" w:rsidP="006D1E0E">
      <w:pPr>
        <w:pStyle w:val="31"/>
        <w:tabs>
          <w:tab w:val="left" w:pos="1134"/>
          <w:tab w:val="decimal" w:pos="7230"/>
        </w:tabs>
        <w:ind w:left="720" w:firstLine="0"/>
        <w:rPr>
          <w:szCs w:val="28"/>
        </w:rPr>
      </w:pPr>
    </w:p>
    <w:p w14:paraId="2A0C7896" w14:textId="34E2C3D9" w:rsidR="005F47A1" w:rsidRPr="00837DEE" w:rsidRDefault="00837DEE" w:rsidP="0016270A">
      <w:pPr>
        <w:pStyle w:val="31"/>
        <w:tabs>
          <w:tab w:val="left" w:pos="1134"/>
          <w:tab w:val="decimal" w:pos="7230"/>
        </w:tabs>
        <w:ind w:left="720" w:hanging="153"/>
        <w:rPr>
          <w:szCs w:val="28"/>
        </w:rPr>
      </w:pPr>
      <w:r w:rsidRPr="00837DEE">
        <w:rPr>
          <w:szCs w:val="28"/>
        </w:rPr>
        <w:t>Готовність до маршу о 22:50 01.01.2025.</w:t>
      </w:r>
    </w:p>
    <w:p w14:paraId="07C5757C" w14:textId="77777777" w:rsidR="00837DEE" w:rsidRDefault="00837DEE" w:rsidP="0016270A">
      <w:pPr>
        <w:pStyle w:val="31"/>
        <w:tabs>
          <w:tab w:val="decimal" w:pos="7230"/>
        </w:tabs>
        <w:ind w:firstLine="553"/>
        <w:rPr>
          <w:szCs w:val="28"/>
        </w:rPr>
      </w:pPr>
      <w:r>
        <w:rPr>
          <w:szCs w:val="28"/>
        </w:rPr>
        <w:t>Початок маршу о 01.00 02.01.2025.</w:t>
      </w:r>
    </w:p>
    <w:p w14:paraId="6BD55CF8" w14:textId="77777777" w:rsidR="00837DEE" w:rsidRDefault="00837DEE" w:rsidP="00F303D8">
      <w:pPr>
        <w:pStyle w:val="31"/>
        <w:tabs>
          <w:tab w:val="left" w:pos="1134"/>
          <w:tab w:val="decimal" w:pos="7230"/>
        </w:tabs>
        <w:ind w:left="720" w:firstLine="0"/>
        <w:rPr>
          <w:szCs w:val="28"/>
        </w:rPr>
      </w:pPr>
    </w:p>
    <w:p w14:paraId="03E82EA9" w14:textId="77777777" w:rsidR="00941574" w:rsidRPr="00F303D8" w:rsidRDefault="00941574" w:rsidP="00F303D8">
      <w:pPr>
        <w:pStyle w:val="31"/>
        <w:tabs>
          <w:tab w:val="left" w:pos="1134"/>
          <w:tab w:val="decimal" w:pos="7230"/>
        </w:tabs>
        <w:ind w:left="720" w:firstLine="0"/>
        <w:rPr>
          <w:szCs w:val="28"/>
        </w:rPr>
      </w:pPr>
    </w:p>
    <w:p w14:paraId="4F15BB9C" w14:textId="47AFBC64" w:rsidR="00837DEE" w:rsidRDefault="00F303D8" w:rsidP="0016270A">
      <w:pPr>
        <w:pStyle w:val="31"/>
        <w:numPr>
          <w:ilvl w:val="0"/>
          <w:numId w:val="1"/>
        </w:numPr>
        <w:tabs>
          <w:tab w:val="left" w:pos="1134"/>
          <w:tab w:val="decimal" w:pos="7230"/>
        </w:tabs>
        <w:ind w:left="0" w:firstLine="567"/>
        <w:rPr>
          <w:szCs w:val="28"/>
        </w:rPr>
      </w:pPr>
      <w:r w:rsidRPr="00837DEE">
        <w:rPr>
          <w:szCs w:val="28"/>
        </w:rPr>
        <w:t xml:space="preserve">Здійснити </w:t>
      </w:r>
      <w:r w:rsidR="00837DEE" w:rsidRPr="00837DEE">
        <w:rPr>
          <w:szCs w:val="28"/>
        </w:rPr>
        <w:t>завантаження військової техніки</w:t>
      </w:r>
      <w:r w:rsidRPr="00837DEE">
        <w:rPr>
          <w:szCs w:val="28"/>
        </w:rPr>
        <w:t xml:space="preserve"> </w:t>
      </w:r>
      <w:r w:rsidR="00837DEE">
        <w:rPr>
          <w:szCs w:val="28"/>
        </w:rPr>
        <w:t>та її</w:t>
      </w:r>
      <w:r w:rsidR="00837DEE" w:rsidRPr="00837DEE">
        <w:rPr>
          <w:szCs w:val="28"/>
        </w:rPr>
        <w:t xml:space="preserve"> перевезення залізничним транспортом за маршрутом:</w:t>
      </w:r>
      <w:r w:rsidRPr="00837DEE">
        <w:rPr>
          <w:szCs w:val="28"/>
        </w:rPr>
        <w:t xml:space="preserve"> платформа</w:t>
      </w:r>
      <w:r w:rsidR="00837DEE" w:rsidRPr="00837DEE">
        <w:rPr>
          <w:szCs w:val="28"/>
        </w:rPr>
        <w:t xml:space="preserve"> </w:t>
      </w:r>
      <w:proofErr w:type="spellStart"/>
      <w:r w:rsidR="00837DEE" w:rsidRPr="00837DEE">
        <w:rPr>
          <w:szCs w:val="28"/>
        </w:rPr>
        <w:t>Орлівщина</w:t>
      </w:r>
      <w:proofErr w:type="spellEnd"/>
      <w:r w:rsidR="00837DEE" w:rsidRPr="00837DEE">
        <w:rPr>
          <w:szCs w:val="28"/>
        </w:rPr>
        <w:t xml:space="preserve"> – платформа </w:t>
      </w:r>
      <w:r w:rsidRPr="00837DEE">
        <w:rPr>
          <w:szCs w:val="28"/>
        </w:rPr>
        <w:t xml:space="preserve"> Вишневе </w:t>
      </w:r>
      <w:r w:rsidR="00837DEE">
        <w:rPr>
          <w:szCs w:val="28"/>
        </w:rPr>
        <w:t>.</w:t>
      </w:r>
    </w:p>
    <w:p w14:paraId="0FCB367A" w14:textId="77777777" w:rsidR="00837DEE" w:rsidRDefault="00837DEE" w:rsidP="00837DEE">
      <w:pPr>
        <w:pStyle w:val="af6"/>
        <w:rPr>
          <w:szCs w:val="28"/>
        </w:rPr>
      </w:pPr>
    </w:p>
    <w:p w14:paraId="4F79D079" w14:textId="6CBC453A" w:rsidR="001C79FA" w:rsidRDefault="00837DEE">
      <w:pPr>
        <w:pStyle w:val="31"/>
        <w:tabs>
          <w:tab w:val="decimal" w:pos="7230"/>
        </w:tabs>
        <w:ind w:left="709" w:firstLine="0"/>
        <w:rPr>
          <w:szCs w:val="28"/>
        </w:rPr>
      </w:pPr>
      <w:r>
        <w:rPr>
          <w:szCs w:val="28"/>
        </w:rPr>
        <w:t>Початок завантаження ешелону 19:00 02.01.2025.</w:t>
      </w:r>
    </w:p>
    <w:p w14:paraId="0F3F86EE" w14:textId="77777777" w:rsidR="001C79FA" w:rsidRDefault="00000000">
      <w:pPr>
        <w:pStyle w:val="31"/>
        <w:tabs>
          <w:tab w:val="decimal" w:pos="7230"/>
        </w:tabs>
        <w:ind w:left="709" w:firstLine="0"/>
        <w:rPr>
          <w:szCs w:val="28"/>
        </w:rPr>
      </w:pPr>
      <w:r>
        <w:rPr>
          <w:szCs w:val="28"/>
        </w:rPr>
        <w:t>Початок руху ешелону 20:00 02.01.2025.</w:t>
      </w:r>
    </w:p>
    <w:p w14:paraId="13280B31" w14:textId="77777777" w:rsidR="001C79FA" w:rsidRDefault="001C79FA">
      <w:pPr>
        <w:pStyle w:val="31"/>
        <w:tabs>
          <w:tab w:val="decimal" w:pos="7230"/>
        </w:tabs>
        <w:ind w:left="1080" w:firstLine="0"/>
        <w:rPr>
          <w:szCs w:val="28"/>
        </w:rPr>
      </w:pPr>
    </w:p>
    <w:p w14:paraId="02420928" w14:textId="77777777" w:rsidR="001C79FA" w:rsidRDefault="001C79FA">
      <w:pPr>
        <w:pStyle w:val="31"/>
        <w:tabs>
          <w:tab w:val="decimal" w:pos="7230"/>
        </w:tabs>
        <w:ind w:left="1080" w:firstLine="0"/>
        <w:rPr>
          <w:szCs w:val="28"/>
        </w:rPr>
      </w:pPr>
    </w:p>
    <w:p w14:paraId="3A65F968" w14:textId="0887F6A8" w:rsidR="001C79FA" w:rsidRDefault="00000000" w:rsidP="009541CB">
      <w:pPr>
        <w:pStyle w:val="31"/>
        <w:numPr>
          <w:ilvl w:val="0"/>
          <w:numId w:val="1"/>
        </w:numPr>
        <w:tabs>
          <w:tab w:val="left" w:pos="1134"/>
          <w:tab w:val="decimal" w:pos="7230"/>
        </w:tabs>
        <w:ind w:left="0" w:firstLine="567"/>
        <w:rPr>
          <w:szCs w:val="28"/>
        </w:rPr>
      </w:pPr>
      <w:r>
        <w:rPr>
          <w:szCs w:val="28"/>
        </w:rPr>
        <w:t>Призначити старшим на марші</w:t>
      </w:r>
      <w:r w:rsidR="005F47A1">
        <w:rPr>
          <w:szCs w:val="28"/>
        </w:rPr>
        <w:t xml:space="preserve"> та відповідальним за навантаження та розвантаження</w:t>
      </w:r>
      <w:r>
        <w:rPr>
          <w:szCs w:val="28"/>
        </w:rPr>
        <w:t xml:space="preserve"> – лейтенанта ПЕТРОВА Антона Вікторовича, командира взводу - старшого офіцера на батареї 1 мінометного взводу мінометної батареї 2 штурмового батальйону військової частини А0000.</w:t>
      </w:r>
    </w:p>
    <w:p w14:paraId="751DD542" w14:textId="77777777" w:rsidR="001C79FA" w:rsidRDefault="001C79FA">
      <w:pPr>
        <w:pStyle w:val="31"/>
        <w:ind w:left="0" w:firstLine="708"/>
        <w:rPr>
          <w:szCs w:val="28"/>
        </w:rPr>
      </w:pPr>
    </w:p>
    <w:p w14:paraId="67AC2522" w14:textId="77777777" w:rsidR="00941574" w:rsidRPr="009541CB" w:rsidRDefault="00941574">
      <w:pPr>
        <w:pStyle w:val="31"/>
        <w:ind w:left="0" w:firstLine="708"/>
        <w:rPr>
          <w:szCs w:val="28"/>
        </w:rPr>
      </w:pPr>
    </w:p>
    <w:p w14:paraId="0A660340" w14:textId="2F265EA2" w:rsidR="006D1E0E" w:rsidRDefault="006D1E0E" w:rsidP="009541CB">
      <w:pPr>
        <w:pStyle w:val="31"/>
        <w:ind w:left="0" w:firstLine="567"/>
        <w:rPr>
          <w:szCs w:val="28"/>
        </w:rPr>
      </w:pPr>
      <w:r>
        <w:rPr>
          <w:szCs w:val="28"/>
        </w:rPr>
        <w:t>5</w:t>
      </w:r>
      <w:r w:rsidR="009541CB">
        <w:rPr>
          <w:szCs w:val="28"/>
        </w:rPr>
        <w:t>.</w:t>
      </w:r>
      <w:r>
        <w:rPr>
          <w:szCs w:val="28"/>
        </w:rPr>
        <w:t xml:space="preserve"> Призначити старшим по</w:t>
      </w:r>
      <w:r w:rsidRPr="0029697E">
        <w:t xml:space="preserve"> оформленню завантаження </w:t>
      </w:r>
      <w:r w:rsidRPr="00393DE9">
        <w:rPr>
          <w:szCs w:val="28"/>
        </w:rPr>
        <w:t>на станці</w:t>
      </w:r>
      <w:r>
        <w:rPr>
          <w:szCs w:val="28"/>
        </w:rPr>
        <w:t>ї</w:t>
      </w:r>
      <w:r w:rsidRPr="00393DE9">
        <w:rPr>
          <w:szCs w:val="28"/>
        </w:rPr>
        <w:t xml:space="preserve"> навантаження Вишневе (</w:t>
      </w:r>
      <w:proofErr w:type="spellStart"/>
      <w:r w:rsidRPr="00393DE9">
        <w:rPr>
          <w:szCs w:val="28"/>
        </w:rPr>
        <w:t>н.п</w:t>
      </w:r>
      <w:proofErr w:type="spellEnd"/>
      <w:r w:rsidRPr="00393DE9">
        <w:rPr>
          <w:szCs w:val="28"/>
        </w:rPr>
        <w:t>. Київ)</w:t>
      </w:r>
      <w:r>
        <w:rPr>
          <w:szCs w:val="28"/>
        </w:rPr>
        <w:t xml:space="preserve"> та на станції розвантаження </w:t>
      </w:r>
      <w:proofErr w:type="spellStart"/>
      <w:r>
        <w:rPr>
          <w:szCs w:val="28"/>
        </w:rPr>
        <w:t>н.п</w:t>
      </w:r>
      <w:proofErr w:type="spellEnd"/>
      <w:r>
        <w:rPr>
          <w:szCs w:val="28"/>
        </w:rPr>
        <w:t xml:space="preserve">. Нова </w:t>
      </w:r>
      <w:proofErr w:type="spellStart"/>
      <w:r>
        <w:rPr>
          <w:szCs w:val="28"/>
        </w:rPr>
        <w:t>Басань</w:t>
      </w:r>
      <w:proofErr w:type="spellEnd"/>
      <w:r>
        <w:rPr>
          <w:szCs w:val="28"/>
        </w:rPr>
        <w:t xml:space="preserve"> </w:t>
      </w:r>
      <w:r w:rsidRPr="00DF245B">
        <w:rPr>
          <w:szCs w:val="28"/>
        </w:rPr>
        <w:t>солдат</w:t>
      </w:r>
      <w:r>
        <w:rPr>
          <w:szCs w:val="28"/>
        </w:rPr>
        <w:t>а</w:t>
      </w:r>
      <w:r w:rsidRPr="00DF245B">
        <w:rPr>
          <w:szCs w:val="28"/>
        </w:rPr>
        <w:t xml:space="preserve"> ЧЕРВОНЦЕВ</w:t>
      </w:r>
      <w:r>
        <w:rPr>
          <w:szCs w:val="28"/>
        </w:rPr>
        <w:t>А</w:t>
      </w:r>
      <w:r w:rsidRPr="00DF245B">
        <w:rPr>
          <w:szCs w:val="28"/>
        </w:rPr>
        <w:t xml:space="preserve"> Васил</w:t>
      </w:r>
      <w:r>
        <w:rPr>
          <w:szCs w:val="28"/>
        </w:rPr>
        <w:t>я</w:t>
      </w:r>
      <w:r w:rsidRPr="00DF245B">
        <w:rPr>
          <w:szCs w:val="28"/>
        </w:rPr>
        <w:t xml:space="preserve"> Анатолійович</w:t>
      </w:r>
      <w:r>
        <w:rPr>
          <w:szCs w:val="28"/>
        </w:rPr>
        <w:t xml:space="preserve">а </w:t>
      </w:r>
      <w:r w:rsidRPr="00DF245B">
        <w:rPr>
          <w:szCs w:val="28"/>
        </w:rPr>
        <w:t>воді</w:t>
      </w:r>
      <w:r>
        <w:rPr>
          <w:szCs w:val="28"/>
        </w:rPr>
        <w:t>я</w:t>
      </w:r>
      <w:r w:rsidRPr="00DF245B">
        <w:rPr>
          <w:szCs w:val="28"/>
        </w:rPr>
        <w:t xml:space="preserve"> автомобільного відділення 1</w:t>
      </w:r>
      <w:r w:rsidR="009541CB">
        <w:rPr>
          <w:szCs w:val="28"/>
        </w:rPr>
        <w:t xml:space="preserve"> </w:t>
      </w:r>
      <w:r w:rsidRPr="00DF245B">
        <w:rPr>
          <w:szCs w:val="28"/>
        </w:rPr>
        <w:t>артилерійського взводу 2 артилерійської батареї артилерійського дивізіону військової частини А0000</w:t>
      </w:r>
      <w:r>
        <w:rPr>
          <w:szCs w:val="28"/>
        </w:rPr>
        <w:t>.</w:t>
      </w:r>
    </w:p>
    <w:p w14:paraId="06976ED8" w14:textId="77777777" w:rsidR="006D1E0E" w:rsidRDefault="006D1E0E" w:rsidP="006D1E0E">
      <w:pPr>
        <w:pStyle w:val="31"/>
        <w:ind w:left="0" w:firstLine="708"/>
        <w:rPr>
          <w:szCs w:val="28"/>
        </w:rPr>
      </w:pPr>
    </w:p>
    <w:p w14:paraId="7A83F79B" w14:textId="77777777" w:rsidR="006D1E0E" w:rsidRDefault="006D1E0E" w:rsidP="006D1E0E">
      <w:pPr>
        <w:pStyle w:val="31"/>
        <w:ind w:left="0" w:firstLine="708"/>
        <w:rPr>
          <w:szCs w:val="28"/>
        </w:rPr>
      </w:pPr>
    </w:p>
    <w:p w14:paraId="33BEFCC8" w14:textId="7CD0C8B0" w:rsidR="006D1E0E" w:rsidRDefault="009541CB" w:rsidP="009541CB">
      <w:pPr>
        <w:pStyle w:val="31"/>
        <w:ind w:left="0" w:firstLine="567"/>
        <w:rPr>
          <w:szCs w:val="28"/>
        </w:rPr>
      </w:pPr>
      <w:r>
        <w:rPr>
          <w:szCs w:val="28"/>
        </w:rPr>
        <w:t>6</w:t>
      </w:r>
      <w:r w:rsidR="006D1E0E">
        <w:rPr>
          <w:szCs w:val="28"/>
        </w:rPr>
        <w:t xml:space="preserve">. </w:t>
      </w:r>
      <w:r w:rsidR="006D1E0E" w:rsidRPr="00E76BFE">
        <w:rPr>
          <w:szCs w:val="28"/>
        </w:rPr>
        <w:t xml:space="preserve">Призначити старшим за організацію та виконання комплексу заходів, спрямованих на проведення </w:t>
      </w:r>
      <w:proofErr w:type="spellStart"/>
      <w:r w:rsidR="006D1E0E" w:rsidRPr="00E76BFE">
        <w:rPr>
          <w:szCs w:val="28"/>
        </w:rPr>
        <w:t>навантажувально</w:t>
      </w:r>
      <w:proofErr w:type="spellEnd"/>
      <w:r w:rsidR="006D1E0E" w:rsidRPr="00E76BFE">
        <w:rPr>
          <w:szCs w:val="28"/>
        </w:rPr>
        <w:t>-розвантажувальних операцій БОЧКА Валерія Миколайовича командира відділення- командира екіпажу безпілотних літальних комплексів відділення безпілотних авіаційних комплексів взводу управління артилерійського дивізіону військової частини А0000.</w:t>
      </w:r>
    </w:p>
    <w:p w14:paraId="148B4AF4" w14:textId="77777777" w:rsidR="001C79FA" w:rsidRDefault="001C79FA">
      <w:pPr>
        <w:pStyle w:val="31"/>
        <w:ind w:left="0" w:firstLine="708"/>
        <w:rPr>
          <w:szCs w:val="28"/>
        </w:rPr>
      </w:pPr>
    </w:p>
    <w:p w14:paraId="35CFA51D" w14:textId="700D1DF8" w:rsidR="001C79FA" w:rsidRDefault="001C79FA" w:rsidP="009541CB">
      <w:pPr>
        <w:pStyle w:val="31"/>
        <w:ind w:left="0" w:firstLine="0"/>
        <w:rPr>
          <w:szCs w:val="28"/>
        </w:rPr>
      </w:pPr>
    </w:p>
    <w:p w14:paraId="79FE12BD" w14:textId="2B43A9B1" w:rsidR="001C79FA" w:rsidRDefault="009541CB" w:rsidP="009541CB">
      <w:pPr>
        <w:pStyle w:val="af1"/>
        <w:ind w:firstLine="567"/>
        <w:rPr>
          <w:szCs w:val="28"/>
        </w:rPr>
      </w:pPr>
      <w:r>
        <w:rPr>
          <w:szCs w:val="28"/>
        </w:rPr>
        <w:lastRenderedPageBreak/>
        <w:t xml:space="preserve">7. </w:t>
      </w:r>
      <w:r>
        <w:t>Призначити варту по охороні та супроводу військового вантажу залізничним транспортом (2 платформи,  1 людський) від станції навантаження – </w:t>
      </w:r>
      <w:r>
        <w:rPr>
          <w:szCs w:val="28"/>
        </w:rPr>
        <w:t xml:space="preserve">платформа </w:t>
      </w:r>
      <w:proofErr w:type="spellStart"/>
      <w:r>
        <w:rPr>
          <w:szCs w:val="28"/>
        </w:rPr>
        <w:t>Орлівщина</w:t>
      </w:r>
      <w:proofErr w:type="spellEnd"/>
      <w:r>
        <w:t xml:space="preserve"> (Рівненської залізниці) до станції розвантаження – </w:t>
      </w:r>
      <w:r>
        <w:rPr>
          <w:szCs w:val="28"/>
        </w:rPr>
        <w:t>платформа Вишневе</w:t>
      </w:r>
      <w:r>
        <w:t xml:space="preserve"> (Південно-Західної залізниці), Київської області </w:t>
      </w:r>
      <w:r>
        <w:rPr>
          <w:szCs w:val="28"/>
        </w:rPr>
        <w:t xml:space="preserve">у складі: </w:t>
      </w:r>
    </w:p>
    <w:p w14:paraId="2321C842" w14:textId="77777777" w:rsidR="001C79FA" w:rsidRDefault="00000000" w:rsidP="009541CB">
      <w:pPr>
        <w:pStyle w:val="af1"/>
        <w:ind w:firstLine="567"/>
        <w:rPr>
          <w:szCs w:val="28"/>
        </w:rPr>
      </w:pPr>
      <w:r>
        <w:rPr>
          <w:szCs w:val="28"/>
        </w:rPr>
        <w:t xml:space="preserve">- начальник варти: старший технік 9 самохідно-артилерійської батареї 3 самохідно-артилерійського дивізіону військової частини А0000 </w:t>
      </w:r>
      <w:r>
        <w:rPr>
          <w:bCs/>
          <w:szCs w:val="28"/>
          <w:lang w:val="ru-RU"/>
        </w:rPr>
        <w:t xml:space="preserve">штаб-сержант ЗАПОРОЖЕЦЬ </w:t>
      </w:r>
      <w:proofErr w:type="spellStart"/>
      <w:r>
        <w:rPr>
          <w:bCs/>
          <w:szCs w:val="28"/>
          <w:lang w:val="ru-RU"/>
        </w:rPr>
        <w:t>Андрій</w:t>
      </w:r>
      <w:proofErr w:type="spellEnd"/>
      <w:r>
        <w:rPr>
          <w:bCs/>
          <w:szCs w:val="28"/>
          <w:lang w:val="ru-RU"/>
        </w:rPr>
        <w:t xml:space="preserve"> </w:t>
      </w:r>
      <w:proofErr w:type="spellStart"/>
      <w:r>
        <w:rPr>
          <w:bCs/>
          <w:szCs w:val="28"/>
          <w:lang w:val="ru-RU"/>
        </w:rPr>
        <w:t>Олександрович</w:t>
      </w:r>
      <w:proofErr w:type="spellEnd"/>
      <w:r>
        <w:rPr>
          <w:szCs w:val="28"/>
        </w:rPr>
        <w:t xml:space="preserve">; </w:t>
      </w:r>
    </w:p>
    <w:p w14:paraId="620C5F85" w14:textId="77777777" w:rsidR="001C79FA" w:rsidRDefault="00000000" w:rsidP="009541CB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вартові:</w:t>
      </w:r>
      <w:r>
        <w:rPr>
          <w:color w:val="FF0000"/>
          <w:sz w:val="28"/>
          <w:szCs w:val="28"/>
        </w:rPr>
        <w:t xml:space="preserve"> </w:t>
      </w:r>
    </w:p>
    <w:p w14:paraId="0FB95F77" w14:textId="7A89BE99" w:rsidR="001C79FA" w:rsidRDefault="00000000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старший навідник 1 гармати 1 самохідно-артилерійського взводу 8 самохідно-артилерійської батареї 3 самохідно-артилерійського дивізіону військової частини А0000 старший солдат ДЗЮБА Валентин Сергійович;</w:t>
      </w:r>
    </w:p>
    <w:p w14:paraId="55900C28" w14:textId="76A9CE24" w:rsidR="001C79FA" w:rsidRDefault="00000000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механік-водій 2 гармати 1 самохідно-артилерійського взводу 9 самохідно-артилерійської батареї 3 самохідно-артилерійського дивізіону військової частини А0000 солдат БОРИСЮК Святослав Володимирович;</w:t>
      </w:r>
    </w:p>
    <w:p w14:paraId="122F2FA7" w14:textId="621F59AA" w:rsidR="001C79FA" w:rsidRDefault="00000000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навідник 4 гармати 2 самохідно-артилерійського взводу 8 самохідно-артилерійської батареї 3 самохідно-артилерійського дивізіону військової частини А0000 старший солдат СЕЛІФАНОВ Ярослав </w:t>
      </w:r>
      <w:proofErr w:type="spellStart"/>
      <w:r>
        <w:rPr>
          <w:sz w:val="28"/>
          <w:szCs w:val="28"/>
        </w:rPr>
        <w:t>Ігорович</w:t>
      </w:r>
      <w:proofErr w:type="spellEnd"/>
      <w:r>
        <w:rPr>
          <w:sz w:val="28"/>
          <w:szCs w:val="28"/>
        </w:rPr>
        <w:t>.</w:t>
      </w:r>
    </w:p>
    <w:p w14:paraId="3743DA55" w14:textId="77777777" w:rsidR="001C79FA" w:rsidRDefault="001C79FA">
      <w:pPr>
        <w:ind w:firstLine="684"/>
        <w:jc w:val="both"/>
        <w:rPr>
          <w:sz w:val="28"/>
          <w:szCs w:val="28"/>
        </w:rPr>
      </w:pPr>
    </w:p>
    <w:p w14:paraId="411BBF5A" w14:textId="77777777" w:rsidR="001C79FA" w:rsidRDefault="001C79FA">
      <w:pPr>
        <w:ind w:firstLine="684"/>
        <w:jc w:val="both"/>
        <w:rPr>
          <w:sz w:val="28"/>
          <w:szCs w:val="28"/>
        </w:rPr>
      </w:pPr>
    </w:p>
    <w:p w14:paraId="6088BCAE" w14:textId="4EE47D08" w:rsidR="001C79FA" w:rsidRDefault="009541CB" w:rsidP="00954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Варту озброїти: </w:t>
      </w:r>
    </w:p>
    <w:p w14:paraId="78BB4902" w14:textId="6E07D4B5" w:rsidR="001C79FA" w:rsidRDefault="00000000" w:rsidP="00954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541CB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 варти штаб-сержанта ЗАПОРОЖЦЯ Андрія Олександровича</w:t>
      </w:r>
      <w:r w:rsidR="009541CB">
        <w:rPr>
          <w:sz w:val="32"/>
          <w:szCs w:val="28"/>
        </w:rPr>
        <w:t xml:space="preserve"> </w:t>
      </w:r>
      <w:r>
        <w:rPr>
          <w:sz w:val="28"/>
          <w:szCs w:val="28"/>
        </w:rPr>
        <w:t>– 9 мм пістолетом ПМ № ОШ 1135 та 9 мм набої до нього в кількості 16 штук;</w:t>
      </w:r>
    </w:p>
    <w:p w14:paraId="43ECBDD9" w14:textId="77777777" w:rsidR="001C79FA" w:rsidRDefault="00000000" w:rsidP="00954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вартових: </w:t>
      </w:r>
    </w:p>
    <w:p w14:paraId="6C3C0BDD" w14:textId="7E808AE4" w:rsidR="001C79FA" w:rsidRDefault="00000000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старший солдат ДЗЮБА Валентин Сергійович – 5,45 мм автоматом АКС-74У №829805 та 5,45 мм набої до нього в кількості 120 штук;</w:t>
      </w:r>
    </w:p>
    <w:p w14:paraId="56A01BEA" w14:textId="3F1534F0" w:rsidR="001C79FA" w:rsidRDefault="00000000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солдат СЕЛІФАНОВ Ярослав </w:t>
      </w:r>
      <w:proofErr w:type="spellStart"/>
      <w:r>
        <w:rPr>
          <w:sz w:val="28"/>
          <w:szCs w:val="28"/>
        </w:rPr>
        <w:t>Ігорович</w:t>
      </w:r>
      <w:proofErr w:type="spellEnd"/>
      <w:r>
        <w:rPr>
          <w:sz w:val="28"/>
          <w:szCs w:val="28"/>
        </w:rPr>
        <w:t xml:space="preserve"> – 5,45 мм автоматом АКС-74У №809809 5,45 мм набої до нього в кількості 120 штук;</w:t>
      </w:r>
    </w:p>
    <w:p w14:paraId="575BB8F2" w14:textId="37384F70" w:rsidR="001C79FA" w:rsidRDefault="00000000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солдат БОРИСЮК Святослав Володимирович – 5,45 мм автоматом АК-74 №1776415 та 5,45 мм набої до нього в кількості 120 штук.</w:t>
      </w:r>
    </w:p>
    <w:p w14:paraId="74D30D0E" w14:textId="77777777" w:rsidR="001C79FA" w:rsidRDefault="001C79FA">
      <w:pPr>
        <w:pStyle w:val="af1"/>
        <w:ind w:firstLine="709"/>
        <w:rPr>
          <w:szCs w:val="28"/>
        </w:rPr>
      </w:pPr>
    </w:p>
    <w:p w14:paraId="5FA8B690" w14:textId="77777777" w:rsidR="001C79FA" w:rsidRDefault="001C79FA">
      <w:pPr>
        <w:pStyle w:val="af1"/>
        <w:ind w:firstLine="709"/>
        <w:rPr>
          <w:szCs w:val="28"/>
        </w:rPr>
      </w:pPr>
    </w:p>
    <w:p w14:paraId="6670A27A" w14:textId="6B2521C3" w:rsidR="001C79FA" w:rsidRDefault="009541CB" w:rsidP="009541CB">
      <w:pPr>
        <w:pStyle w:val="af1"/>
        <w:ind w:firstLine="567"/>
        <w:rPr>
          <w:szCs w:val="28"/>
        </w:rPr>
      </w:pPr>
      <w:r>
        <w:rPr>
          <w:szCs w:val="28"/>
        </w:rPr>
        <w:t xml:space="preserve">9. Перевезення варти здійснити на автомобілі </w:t>
      </w:r>
      <w:r>
        <w:rPr>
          <w:szCs w:val="28"/>
          <w:lang w:val="en-US"/>
        </w:rPr>
        <w:t>IVECO</w:t>
      </w:r>
      <w:r>
        <w:rPr>
          <w:szCs w:val="28"/>
          <w:lang w:val="ru-MD"/>
        </w:rPr>
        <w:t xml:space="preserve"> </w:t>
      </w:r>
      <w:r>
        <w:rPr>
          <w:szCs w:val="28"/>
          <w:lang w:val="en-US"/>
        </w:rPr>
        <w:t>TURBO</w:t>
      </w:r>
      <w:r>
        <w:rPr>
          <w:szCs w:val="28"/>
        </w:rPr>
        <w:t xml:space="preserve"> </w:t>
      </w:r>
      <w:r>
        <w:rPr>
          <w:szCs w:val="28"/>
          <w:lang w:val="en-US"/>
        </w:rPr>
        <w:t>DELLE</w:t>
      </w:r>
      <w:r>
        <w:rPr>
          <w:szCs w:val="28"/>
          <w:lang w:val="ru-MD"/>
        </w:rPr>
        <w:t xml:space="preserve"> </w:t>
      </w:r>
      <w:r>
        <w:rPr>
          <w:szCs w:val="28"/>
        </w:rPr>
        <w:t>військовий номер 88-</w:t>
      </w:r>
      <w:r>
        <w:rPr>
          <w:szCs w:val="28"/>
          <w:lang w:val="ru-MD"/>
        </w:rPr>
        <w:t>77</w:t>
      </w:r>
      <w:r>
        <w:rPr>
          <w:szCs w:val="28"/>
        </w:rPr>
        <w:t xml:space="preserve"> У1 за маршрутом: н.</w:t>
      </w:r>
      <w:r w:rsidR="00F303D8" w:rsidRPr="00F303D8">
        <w:rPr>
          <w:szCs w:val="28"/>
          <w:lang w:val="ru-RU"/>
        </w:rPr>
        <w:t xml:space="preserve"> </w:t>
      </w:r>
      <w:r>
        <w:rPr>
          <w:szCs w:val="28"/>
        </w:rPr>
        <w:t>п.</w:t>
      </w:r>
      <w:r w:rsidR="00F303D8" w:rsidRPr="00F303D8">
        <w:rPr>
          <w:szCs w:val="28"/>
          <w:lang w:val="ru-RU"/>
        </w:rPr>
        <w:t xml:space="preserve"> </w:t>
      </w:r>
      <w:r>
        <w:rPr>
          <w:szCs w:val="28"/>
        </w:rPr>
        <w:t xml:space="preserve">Новомиколаївка – платформа </w:t>
      </w:r>
      <w:proofErr w:type="spellStart"/>
      <w:r>
        <w:rPr>
          <w:szCs w:val="28"/>
        </w:rPr>
        <w:t>Орлівщина</w:t>
      </w:r>
      <w:proofErr w:type="spellEnd"/>
      <w:r>
        <w:rPr>
          <w:szCs w:val="28"/>
        </w:rPr>
        <w:t>.</w:t>
      </w:r>
    </w:p>
    <w:p w14:paraId="0A161F4E" w14:textId="00F2CD08" w:rsidR="001C79FA" w:rsidRDefault="00000000" w:rsidP="00954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Водієм автомобіля призначити старшого солдата ШЕЛЕСТА</w:t>
      </w:r>
      <w:r w:rsidR="009541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Андрія Петровича. Початок руху о 00.00 годині 00 серпня 2025 року. </w:t>
      </w:r>
    </w:p>
    <w:p w14:paraId="0DBBA5EA" w14:textId="77777777" w:rsidR="001C79FA" w:rsidRDefault="001C79FA">
      <w:pPr>
        <w:ind w:firstLine="709"/>
        <w:jc w:val="both"/>
        <w:rPr>
          <w:sz w:val="28"/>
          <w:szCs w:val="28"/>
        </w:rPr>
      </w:pPr>
    </w:p>
    <w:p w14:paraId="72D8CCC9" w14:textId="77777777" w:rsidR="001C79FA" w:rsidRDefault="001C79FA">
      <w:pPr>
        <w:ind w:firstLine="709"/>
        <w:jc w:val="both"/>
        <w:rPr>
          <w:sz w:val="28"/>
          <w:szCs w:val="28"/>
        </w:rPr>
      </w:pPr>
    </w:p>
    <w:p w14:paraId="02351F81" w14:textId="4BCE28FF" w:rsidR="001C79FA" w:rsidRDefault="009541CB" w:rsidP="009541CB">
      <w:pPr>
        <w:pStyle w:val="af5"/>
        <w:ind w:firstLine="567"/>
        <w:rPr>
          <w:szCs w:val="28"/>
        </w:rPr>
      </w:pPr>
      <w:r>
        <w:rPr>
          <w:szCs w:val="28"/>
        </w:rPr>
        <w:t xml:space="preserve">10. Начальнику штабу – заступнику командира 1 штурмового батальйону військової частини А0000 підготувати необхідні документи згідно статті 294 статуту гарнізонної та вартової служб Збройних Сил України, скласти </w:t>
      </w:r>
      <w:r>
        <w:rPr>
          <w:szCs w:val="28"/>
        </w:rPr>
        <w:lastRenderedPageBreak/>
        <w:t>інструкцію начальникові варти та табель посту, постову відомість варти та організувати охорону транспорту відповідно до них;</w:t>
      </w:r>
    </w:p>
    <w:p w14:paraId="4B063B4E" w14:textId="77777777" w:rsidR="001C79FA" w:rsidRDefault="00000000" w:rsidP="00954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організувати підготовку особового складу варти згідно розділу 9 статуту гарнізонної та вартової служб Збройних Сил України, наказів Міністра оборони України від 09.12.1997  №  451 та від 29.05.2006 № 296;</w:t>
      </w:r>
    </w:p>
    <w:p w14:paraId="491DF5F5" w14:textId="77777777" w:rsidR="001C79FA" w:rsidRDefault="00000000" w:rsidP="009541CB">
      <w:pPr>
        <w:pStyle w:val="21"/>
        <w:ind w:firstLine="567"/>
        <w:rPr>
          <w:szCs w:val="28"/>
        </w:rPr>
      </w:pPr>
      <w:r>
        <w:rPr>
          <w:szCs w:val="28"/>
        </w:rPr>
        <w:t>підготувати для перевезення зброї та боєприпасів спеціальний металевий ящик обладнаний надійним замком та приладдям для запечатування;</w:t>
      </w:r>
    </w:p>
    <w:p w14:paraId="1D718196" w14:textId="30EE6840" w:rsidR="001C79FA" w:rsidRDefault="00000000" w:rsidP="009541CB">
      <w:pPr>
        <w:pStyle w:val="21"/>
        <w:ind w:firstLine="567"/>
        <w:rPr>
          <w:szCs w:val="28"/>
        </w:rPr>
      </w:pPr>
      <w:r>
        <w:rPr>
          <w:szCs w:val="28"/>
        </w:rPr>
        <w:t>для підтримання зв’язку в ході виконання завдання щодо охорони вантажу, своєчасного надання доповідей чатовими начальнику варти забезпечити особовий склад варти засобами радіозв'язку. Відпрацювати таблицю позивних та схему радіозв'язку;</w:t>
      </w:r>
    </w:p>
    <w:p w14:paraId="26851935" w14:textId="77777777" w:rsidR="001C79FA" w:rsidRDefault="00000000" w:rsidP="009541CB">
      <w:pPr>
        <w:pStyle w:val="21"/>
        <w:ind w:firstLine="567"/>
        <w:rPr>
          <w:szCs w:val="28"/>
        </w:rPr>
      </w:pPr>
      <w:r>
        <w:rPr>
          <w:szCs w:val="28"/>
        </w:rPr>
        <w:t xml:space="preserve">провести інструктаж особового складу виїзної варти по супроводу військових вантажів щодо дотримання заходів безпеки під час поводження зі зброєю. </w:t>
      </w:r>
    </w:p>
    <w:p w14:paraId="5B24C531" w14:textId="77777777" w:rsidR="001C79FA" w:rsidRDefault="001C79FA">
      <w:pPr>
        <w:pStyle w:val="31"/>
        <w:ind w:left="0" w:firstLine="708"/>
        <w:rPr>
          <w:szCs w:val="28"/>
        </w:rPr>
      </w:pPr>
    </w:p>
    <w:p w14:paraId="2CADD8D2" w14:textId="77777777" w:rsidR="001C79FA" w:rsidRDefault="001C79FA">
      <w:pPr>
        <w:pStyle w:val="31"/>
        <w:tabs>
          <w:tab w:val="left" w:pos="993"/>
        </w:tabs>
        <w:ind w:left="0" w:firstLine="0"/>
        <w:rPr>
          <w:szCs w:val="28"/>
        </w:rPr>
      </w:pPr>
    </w:p>
    <w:p w14:paraId="2463B8F9" w14:textId="209C9B91" w:rsidR="001C79FA" w:rsidRDefault="009541CB" w:rsidP="009541CB">
      <w:pPr>
        <w:pStyle w:val="31"/>
        <w:ind w:left="0" w:firstLine="567"/>
        <w:rPr>
          <w:szCs w:val="28"/>
        </w:rPr>
      </w:pPr>
      <w:r>
        <w:rPr>
          <w:szCs w:val="28"/>
        </w:rPr>
        <w:t xml:space="preserve">11. Начальнику варти – старшині СЕРДЮКУ Олександру Михайловичу, головному сержанту - командиру гармати 1 розрахунку 1 артилерійського взводу 1 артилерійської батареї артилерійського дивізіону військової частини А0000, провести інструктаж вартових 01.01.2025 о 17:30. Крім виконання обов’язків, які зазначені в ст. ст. 203-213, 287 Статуту гарнізонної та вартової служб Збройних Сил України </w:t>
      </w:r>
      <w:r>
        <w:rPr>
          <w:color w:val="000000"/>
          <w:szCs w:val="28"/>
          <w:lang w:eastAsia="uk-UA"/>
        </w:rPr>
        <w:t>стежити за додержанням встановлених правил охорони.</w:t>
      </w:r>
    </w:p>
    <w:p w14:paraId="5BBAE344" w14:textId="77777777" w:rsidR="008D61B2" w:rsidRDefault="008D61B2" w:rsidP="006D1E0E">
      <w:pPr>
        <w:pStyle w:val="31"/>
        <w:ind w:left="0" w:firstLine="0"/>
        <w:rPr>
          <w:szCs w:val="28"/>
        </w:rPr>
      </w:pPr>
    </w:p>
    <w:p w14:paraId="4FBE01D3" w14:textId="77777777" w:rsidR="009541CB" w:rsidRDefault="009541CB" w:rsidP="006D1E0E">
      <w:pPr>
        <w:pStyle w:val="31"/>
        <w:ind w:left="0" w:firstLine="0"/>
        <w:rPr>
          <w:szCs w:val="28"/>
        </w:rPr>
      </w:pPr>
    </w:p>
    <w:p w14:paraId="11A89D93" w14:textId="70F156FA" w:rsidR="006D1E0E" w:rsidRDefault="006D1E0E" w:rsidP="009541CB">
      <w:pPr>
        <w:pStyle w:val="31"/>
        <w:tabs>
          <w:tab w:val="left" w:pos="1134"/>
        </w:tabs>
        <w:ind w:left="0" w:firstLine="567"/>
        <w:rPr>
          <w:szCs w:val="28"/>
        </w:rPr>
      </w:pPr>
      <w:r>
        <w:rPr>
          <w:szCs w:val="28"/>
        </w:rPr>
        <w:t>1</w:t>
      </w:r>
      <w:r w:rsidR="009541CB">
        <w:rPr>
          <w:szCs w:val="28"/>
        </w:rPr>
        <w:t>2</w:t>
      </w:r>
      <w:r>
        <w:rPr>
          <w:szCs w:val="28"/>
        </w:rPr>
        <w:t xml:space="preserve">. Старшому на марші, лейтенанту ПЕТРОВУ Антону Вікторовичу, командиру взводу - старшому офіцеру на батареї 1 мінометного взводу мінометної батареї 2 штурмового батальйону військової частини А0000 провести інструктаж старших і водіїв машин та </w:t>
      </w:r>
      <w:r w:rsidRPr="00E76BFE">
        <w:rPr>
          <w:szCs w:val="28"/>
        </w:rPr>
        <w:t>стар</w:t>
      </w:r>
      <w:r>
        <w:rPr>
          <w:szCs w:val="28"/>
        </w:rPr>
        <w:t>шого</w:t>
      </w:r>
      <w:r w:rsidRPr="00E76BFE">
        <w:rPr>
          <w:szCs w:val="28"/>
        </w:rPr>
        <w:t xml:space="preserve"> за організацію та виконання комплексу заходів, спрямованих на проведення </w:t>
      </w:r>
      <w:proofErr w:type="spellStart"/>
      <w:r w:rsidRPr="00E76BFE">
        <w:rPr>
          <w:szCs w:val="28"/>
        </w:rPr>
        <w:t>навантажувально</w:t>
      </w:r>
      <w:proofErr w:type="spellEnd"/>
      <w:r w:rsidRPr="00E76BFE">
        <w:rPr>
          <w:szCs w:val="28"/>
        </w:rPr>
        <w:t xml:space="preserve">-розвантажувальних операцій </w:t>
      </w:r>
      <w:r>
        <w:rPr>
          <w:szCs w:val="28"/>
        </w:rPr>
        <w:t>01.01.2025 о 17:00.</w:t>
      </w:r>
    </w:p>
    <w:p w14:paraId="2BB2BAC3" w14:textId="77777777" w:rsidR="008D61B2" w:rsidRDefault="008D61B2">
      <w:pPr>
        <w:pStyle w:val="31"/>
        <w:ind w:left="0" w:firstLine="708"/>
        <w:rPr>
          <w:szCs w:val="28"/>
        </w:rPr>
      </w:pPr>
    </w:p>
    <w:p w14:paraId="746CA54A" w14:textId="77777777" w:rsidR="009541CB" w:rsidRDefault="009541CB">
      <w:pPr>
        <w:pStyle w:val="31"/>
        <w:ind w:left="0" w:firstLine="708"/>
        <w:rPr>
          <w:szCs w:val="28"/>
        </w:rPr>
      </w:pPr>
    </w:p>
    <w:p w14:paraId="3F238B8F" w14:textId="7ABA5EF2" w:rsidR="008D61B2" w:rsidRDefault="008D61B2" w:rsidP="009541CB">
      <w:pPr>
        <w:pStyle w:val="31"/>
        <w:ind w:left="0" w:firstLine="567"/>
        <w:rPr>
          <w:szCs w:val="28"/>
        </w:rPr>
      </w:pPr>
      <w:r>
        <w:rPr>
          <w:szCs w:val="28"/>
        </w:rPr>
        <w:t>1</w:t>
      </w:r>
      <w:r w:rsidR="009541CB">
        <w:rPr>
          <w:szCs w:val="28"/>
        </w:rPr>
        <w:t>3</w:t>
      </w:r>
      <w:r>
        <w:rPr>
          <w:szCs w:val="28"/>
        </w:rPr>
        <w:t xml:space="preserve">. </w:t>
      </w:r>
      <w:r w:rsidRPr="000B0AC8">
        <w:rPr>
          <w:szCs w:val="28"/>
          <w:lang w:eastAsia="uk-UA"/>
        </w:rPr>
        <w:t>Призначити чергового медика</w:t>
      </w:r>
      <w:r>
        <w:rPr>
          <w:szCs w:val="28"/>
          <w:lang w:eastAsia="uk-UA"/>
        </w:rPr>
        <w:t xml:space="preserve"> на марші солдата </w:t>
      </w:r>
      <w:r w:rsidRPr="00E76BFE">
        <w:rPr>
          <w:szCs w:val="28"/>
          <w:lang w:eastAsia="uk-UA"/>
        </w:rPr>
        <w:t>ДЗЮБ</w:t>
      </w:r>
      <w:r>
        <w:rPr>
          <w:szCs w:val="28"/>
          <w:lang w:eastAsia="uk-UA"/>
        </w:rPr>
        <w:t>У</w:t>
      </w:r>
      <w:r w:rsidRPr="00E76BFE">
        <w:rPr>
          <w:szCs w:val="28"/>
          <w:lang w:eastAsia="uk-UA"/>
        </w:rPr>
        <w:t xml:space="preserve"> Валентин</w:t>
      </w:r>
      <w:r>
        <w:rPr>
          <w:szCs w:val="28"/>
          <w:lang w:eastAsia="uk-UA"/>
        </w:rPr>
        <w:t>а</w:t>
      </w:r>
      <w:r w:rsidRPr="00E76BFE">
        <w:rPr>
          <w:szCs w:val="28"/>
          <w:lang w:eastAsia="uk-UA"/>
        </w:rPr>
        <w:t xml:space="preserve"> Сергійович</w:t>
      </w:r>
      <w:r>
        <w:rPr>
          <w:szCs w:val="28"/>
          <w:lang w:eastAsia="uk-UA"/>
        </w:rPr>
        <w:t>а санітара медичного пункту військової частини А0000.</w:t>
      </w:r>
    </w:p>
    <w:p w14:paraId="630AE4D2" w14:textId="77777777" w:rsidR="001C79FA" w:rsidRDefault="001C79FA">
      <w:pPr>
        <w:pStyle w:val="31"/>
        <w:ind w:left="0" w:firstLine="708"/>
        <w:rPr>
          <w:szCs w:val="28"/>
        </w:rPr>
      </w:pPr>
    </w:p>
    <w:p w14:paraId="3EB3708D" w14:textId="77777777" w:rsidR="008D61B2" w:rsidRDefault="008D61B2">
      <w:pPr>
        <w:pStyle w:val="31"/>
        <w:ind w:left="0" w:firstLine="708"/>
        <w:rPr>
          <w:szCs w:val="28"/>
        </w:rPr>
      </w:pPr>
    </w:p>
    <w:p w14:paraId="33F937D0" w14:textId="605EA2F0" w:rsidR="001C79FA" w:rsidRDefault="00000000" w:rsidP="009541CB">
      <w:pPr>
        <w:pStyle w:val="31"/>
        <w:ind w:left="0" w:firstLine="567"/>
        <w:rPr>
          <w:szCs w:val="28"/>
        </w:rPr>
      </w:pPr>
      <w:r>
        <w:rPr>
          <w:szCs w:val="28"/>
        </w:rPr>
        <w:t>1</w:t>
      </w:r>
      <w:r w:rsidR="009541CB">
        <w:rPr>
          <w:szCs w:val="28"/>
        </w:rPr>
        <w:t>4</w:t>
      </w:r>
      <w:r>
        <w:rPr>
          <w:szCs w:val="28"/>
        </w:rPr>
        <w:t xml:space="preserve">. Зв’язок на марші – підтримувати встановленими сигналами та засобами </w:t>
      </w:r>
      <w:proofErr w:type="spellStart"/>
      <w:r>
        <w:rPr>
          <w:szCs w:val="28"/>
        </w:rPr>
        <w:t>транкінгового</w:t>
      </w:r>
      <w:proofErr w:type="spellEnd"/>
      <w:r>
        <w:rPr>
          <w:szCs w:val="28"/>
        </w:rPr>
        <w:t xml:space="preserve"> зв’язку.</w:t>
      </w:r>
    </w:p>
    <w:p w14:paraId="7ADEF323" w14:textId="77777777" w:rsidR="001C79FA" w:rsidRDefault="001C79FA">
      <w:pPr>
        <w:pStyle w:val="31"/>
        <w:ind w:left="0" w:firstLine="708"/>
        <w:rPr>
          <w:szCs w:val="28"/>
        </w:rPr>
      </w:pPr>
    </w:p>
    <w:p w14:paraId="562277FB" w14:textId="77777777" w:rsidR="001C79FA" w:rsidRDefault="001C79FA">
      <w:pPr>
        <w:pStyle w:val="31"/>
        <w:ind w:left="0" w:firstLine="708"/>
        <w:rPr>
          <w:szCs w:val="28"/>
        </w:rPr>
      </w:pPr>
    </w:p>
    <w:p w14:paraId="55FD2198" w14:textId="24C4AE88" w:rsidR="001C79FA" w:rsidRDefault="00000000" w:rsidP="009541CB">
      <w:pPr>
        <w:pStyle w:val="31"/>
        <w:ind w:left="0" w:firstLine="567"/>
        <w:rPr>
          <w:szCs w:val="28"/>
        </w:rPr>
      </w:pPr>
      <w:r>
        <w:rPr>
          <w:szCs w:val="28"/>
        </w:rPr>
        <w:t>1</w:t>
      </w:r>
      <w:r w:rsidR="009541CB">
        <w:rPr>
          <w:szCs w:val="28"/>
        </w:rPr>
        <w:t>5</w:t>
      </w:r>
      <w:r>
        <w:rPr>
          <w:szCs w:val="28"/>
        </w:rPr>
        <w:t xml:space="preserve">. Контроль за виконанням наказу покласти на начальника </w:t>
      </w:r>
      <w:r w:rsidR="003D0CB5">
        <w:rPr>
          <w:szCs w:val="28"/>
        </w:rPr>
        <w:t>озброєння</w:t>
      </w:r>
      <w:r>
        <w:rPr>
          <w:szCs w:val="28"/>
        </w:rPr>
        <w:t xml:space="preserve"> – заступника </w:t>
      </w:r>
      <w:r w:rsidR="003D0CB5">
        <w:rPr>
          <w:szCs w:val="28"/>
        </w:rPr>
        <w:t xml:space="preserve">начальника логістики </w:t>
      </w:r>
      <w:r>
        <w:rPr>
          <w:szCs w:val="28"/>
        </w:rPr>
        <w:t>військової частини А0000.</w:t>
      </w:r>
    </w:p>
    <w:p w14:paraId="426F0364" w14:textId="77777777" w:rsidR="009541CB" w:rsidRDefault="009541CB" w:rsidP="009541CB">
      <w:pPr>
        <w:pStyle w:val="31"/>
        <w:ind w:left="0" w:firstLine="708"/>
        <w:rPr>
          <w:szCs w:val="28"/>
        </w:rPr>
      </w:pPr>
    </w:p>
    <w:p w14:paraId="6AFE955D" w14:textId="77777777" w:rsidR="001C79FA" w:rsidRDefault="001C79FA">
      <w:pPr>
        <w:pStyle w:val="31"/>
        <w:ind w:left="0" w:firstLine="708"/>
        <w:rPr>
          <w:szCs w:val="28"/>
        </w:rPr>
      </w:pPr>
    </w:p>
    <w:p w14:paraId="43B5061F" w14:textId="77777777" w:rsidR="001C79FA" w:rsidRDefault="001C79FA">
      <w:pPr>
        <w:pStyle w:val="31"/>
        <w:ind w:left="0" w:firstLine="708"/>
        <w:rPr>
          <w:szCs w:val="28"/>
        </w:rPr>
      </w:pPr>
    </w:p>
    <w:p w14:paraId="12B8BE7D" w14:textId="77777777" w:rsidR="001C79FA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Командир військової частини А0000</w:t>
      </w:r>
    </w:p>
    <w:p w14:paraId="5470721D" w14:textId="77777777" w:rsidR="001C79FA" w:rsidRDefault="00000000">
      <w:pPr>
        <w:tabs>
          <w:tab w:val="right" w:pos="9638"/>
        </w:tabs>
        <w:rPr>
          <w:sz w:val="28"/>
          <w:szCs w:val="28"/>
        </w:rPr>
        <w:sectPr w:rsidR="001C79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cols w:space="720"/>
          <w:formProt w:val="0"/>
          <w:titlePg/>
          <w:docGrid w:linePitch="272"/>
        </w:sectPr>
      </w:pPr>
      <w:r>
        <w:rPr>
          <w:sz w:val="28"/>
          <w:szCs w:val="28"/>
        </w:rPr>
        <w:t xml:space="preserve">підполковник </w:t>
      </w:r>
      <w:r>
        <w:rPr>
          <w:sz w:val="28"/>
          <w:szCs w:val="28"/>
        </w:rPr>
        <w:tab/>
        <w:t>Петро САГАЙДАЧНИЙ</w:t>
      </w:r>
    </w:p>
    <w:p w14:paraId="78D69EEB" w14:textId="77777777" w:rsidR="001C79FA" w:rsidRDefault="0000000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Проєкт підготовлено та погоджено в остаточній редакції із зацікавленими посадовими особами військової частини А0000</w:t>
      </w:r>
    </w:p>
    <w:p w14:paraId="5C9B9C26" w14:textId="77777777" w:rsidR="001C79FA" w:rsidRDefault="0000000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Старший офіцер відділення логістики штабу військової частини А0000</w:t>
      </w:r>
    </w:p>
    <w:p w14:paraId="58C24488" w14:textId="77777777" w:rsidR="001C79FA" w:rsidRDefault="00000000">
      <w:pPr>
        <w:pStyle w:val="ab"/>
        <w:tabs>
          <w:tab w:val="left" w:pos="426"/>
          <w:tab w:val="right" w:pos="9639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капітан</w:t>
      </w:r>
      <w:r>
        <w:rPr>
          <w:rFonts w:ascii="Times New Roman" w:hAnsi="Times New Roman"/>
          <w:sz w:val="28"/>
          <w:szCs w:val="28"/>
        </w:rPr>
        <w:tab/>
        <w:t xml:space="preserve"> Петро КАНАПКО</w:t>
      </w:r>
    </w:p>
    <w:p w14:paraId="2FCBF05F" w14:textId="77777777" w:rsidR="001C79FA" w:rsidRDefault="00000000">
      <w:pPr>
        <w:tabs>
          <w:tab w:val="left" w:pos="-1134"/>
        </w:tabs>
        <w:ind w:right="-1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01.01.2025</w:t>
      </w:r>
    </w:p>
    <w:p w14:paraId="3DD1339E" w14:textId="77777777" w:rsidR="001C79FA" w:rsidRDefault="001C79FA">
      <w:pPr>
        <w:ind w:right="-1"/>
        <w:jc w:val="both"/>
        <w:rPr>
          <w:sz w:val="28"/>
          <w:szCs w:val="28"/>
        </w:rPr>
      </w:pPr>
    </w:p>
    <w:p w14:paraId="1DB61CB3" w14:textId="77777777" w:rsidR="001C79FA" w:rsidRDefault="001C79FA">
      <w:pPr>
        <w:ind w:right="-1"/>
        <w:jc w:val="both"/>
        <w:rPr>
          <w:sz w:val="28"/>
          <w:szCs w:val="28"/>
        </w:rPr>
      </w:pPr>
    </w:p>
    <w:p w14:paraId="6E77D2DF" w14:textId="77777777" w:rsidR="001C79FA" w:rsidRDefault="0000000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14:paraId="05E198AC" w14:textId="77777777" w:rsidR="001C79FA" w:rsidRDefault="0000000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Начальник штабу – заступник командира військової частини А0000</w:t>
      </w:r>
    </w:p>
    <w:p w14:paraId="3AAAA213" w14:textId="77777777" w:rsidR="001C79FA" w:rsidRDefault="00000000">
      <w:pPr>
        <w:pStyle w:val="ab"/>
        <w:tabs>
          <w:tab w:val="left" w:pos="426"/>
          <w:tab w:val="right" w:pos="9639"/>
        </w:tabs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підполковник</w:t>
      </w:r>
      <w:r>
        <w:rPr>
          <w:rFonts w:ascii="Times New Roman" w:hAnsi="Times New Roman"/>
          <w:sz w:val="28"/>
          <w:szCs w:val="28"/>
        </w:rPr>
        <w:tab/>
        <w:t>Дмитро БОГАЧЕВ</w:t>
      </w:r>
    </w:p>
    <w:p w14:paraId="3F189775" w14:textId="77777777" w:rsidR="001C79FA" w:rsidRDefault="00000000">
      <w:pPr>
        <w:tabs>
          <w:tab w:val="left" w:pos="-1134"/>
        </w:tabs>
        <w:ind w:right="-1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01.01.2025</w:t>
      </w:r>
    </w:p>
    <w:p w14:paraId="2D773434" w14:textId="77777777" w:rsidR="001C79FA" w:rsidRDefault="001C79FA">
      <w:pPr>
        <w:tabs>
          <w:tab w:val="left" w:pos="8222"/>
          <w:tab w:val="left" w:pos="8505"/>
        </w:tabs>
        <w:ind w:right="-1"/>
        <w:jc w:val="both"/>
        <w:rPr>
          <w:sz w:val="28"/>
          <w:szCs w:val="28"/>
          <w:lang w:eastAsia="uk-UA"/>
        </w:rPr>
      </w:pPr>
    </w:p>
    <w:p w14:paraId="511A7A6B" w14:textId="77777777" w:rsidR="001C79FA" w:rsidRDefault="00000000">
      <w:pPr>
        <w:ind w:right="-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Начальник логістики – заступник командира військової частини </w:t>
      </w:r>
      <w:r>
        <w:rPr>
          <w:sz w:val="28"/>
          <w:szCs w:val="28"/>
        </w:rPr>
        <w:t>А0000</w:t>
      </w:r>
    </w:p>
    <w:p w14:paraId="7FD7384E" w14:textId="77777777" w:rsidR="001C79FA" w:rsidRDefault="00000000">
      <w:pPr>
        <w:tabs>
          <w:tab w:val="right" w:pos="9639"/>
        </w:tabs>
        <w:ind w:right="-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підполковник</w:t>
      </w:r>
      <w:r>
        <w:rPr>
          <w:sz w:val="28"/>
          <w:szCs w:val="28"/>
          <w:lang w:eastAsia="ar-SA"/>
        </w:rPr>
        <w:tab/>
        <w:t>Анатолій ЧОРНОУС</w:t>
      </w:r>
    </w:p>
    <w:p w14:paraId="7E97F594" w14:textId="77777777" w:rsidR="001C79FA" w:rsidRDefault="00000000">
      <w:pPr>
        <w:tabs>
          <w:tab w:val="left" w:pos="-1134"/>
        </w:tabs>
        <w:ind w:right="-1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01.01.2025</w:t>
      </w:r>
    </w:p>
    <w:p w14:paraId="26B528AD" w14:textId="77777777" w:rsidR="001C79FA" w:rsidRDefault="001C79FA">
      <w:pPr>
        <w:ind w:right="-1"/>
        <w:jc w:val="both"/>
        <w:rPr>
          <w:sz w:val="28"/>
          <w:szCs w:val="28"/>
          <w:lang w:eastAsia="ar-SA"/>
        </w:rPr>
      </w:pPr>
    </w:p>
    <w:p w14:paraId="0EE63CB5" w14:textId="77777777" w:rsidR="001C79FA" w:rsidRDefault="00000000">
      <w:pPr>
        <w:ind w:right="-1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Уповноважена особа з питань запобігання та виявлення корупції військової частини </w:t>
      </w:r>
      <w:r>
        <w:rPr>
          <w:sz w:val="28"/>
          <w:szCs w:val="28"/>
        </w:rPr>
        <w:t>А0000</w:t>
      </w:r>
    </w:p>
    <w:p w14:paraId="31B3A6A6" w14:textId="77777777" w:rsidR="001C79FA" w:rsidRDefault="00000000">
      <w:pPr>
        <w:tabs>
          <w:tab w:val="right" w:pos="9639"/>
        </w:tabs>
        <w:ind w:right="-1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капітан</w:t>
      </w:r>
      <w:r>
        <w:rPr>
          <w:bCs/>
          <w:sz w:val="28"/>
          <w:szCs w:val="28"/>
          <w:lang w:eastAsia="ar-SA"/>
        </w:rPr>
        <w:tab/>
        <w:t>Ярослав ГОНЧАРЕВ</w:t>
      </w:r>
    </w:p>
    <w:p w14:paraId="540CFF4D" w14:textId="77777777" w:rsidR="001C79FA" w:rsidRDefault="00000000">
      <w:pPr>
        <w:tabs>
          <w:tab w:val="left" w:pos="-1134"/>
        </w:tabs>
        <w:ind w:right="-1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01.01.2025</w:t>
      </w:r>
    </w:p>
    <w:p w14:paraId="11AB1460" w14:textId="77777777" w:rsidR="001C79FA" w:rsidRDefault="001C79FA">
      <w:pPr>
        <w:tabs>
          <w:tab w:val="left" w:pos="-1134"/>
        </w:tabs>
        <w:ind w:right="-1"/>
        <w:rPr>
          <w:sz w:val="28"/>
          <w:szCs w:val="28"/>
          <w:lang w:val="ru-MD" w:eastAsia="x-none"/>
        </w:rPr>
      </w:pPr>
    </w:p>
    <w:p w14:paraId="6B3973D3" w14:textId="77777777" w:rsidR="001C79FA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 відділення персоналу та стройового штабу військової частини </w:t>
      </w:r>
      <w:r>
        <w:rPr>
          <w:sz w:val="28"/>
          <w:szCs w:val="28"/>
        </w:rPr>
        <w:t>А0000</w:t>
      </w:r>
    </w:p>
    <w:p w14:paraId="161D5466" w14:textId="77777777" w:rsidR="001C79FA" w:rsidRDefault="00000000">
      <w:pPr>
        <w:tabs>
          <w:tab w:val="left" w:pos="0"/>
          <w:tab w:val="right" w:pos="9639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майор</w:t>
      </w:r>
      <w:r>
        <w:rPr>
          <w:rFonts w:eastAsia="Calibri"/>
          <w:sz w:val="28"/>
          <w:szCs w:val="28"/>
        </w:rPr>
        <w:tab/>
        <w:t>Анатолій КАЧИНСЬКИЙ</w:t>
      </w:r>
    </w:p>
    <w:p w14:paraId="7E3B9282" w14:textId="77777777" w:rsidR="001C79FA" w:rsidRDefault="00000000">
      <w:pPr>
        <w:tabs>
          <w:tab w:val="left" w:pos="-1134"/>
        </w:tabs>
        <w:ind w:right="-1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01.01.2025</w:t>
      </w:r>
    </w:p>
    <w:p w14:paraId="4E70940A" w14:textId="77777777" w:rsidR="001C79FA" w:rsidRDefault="001C79FA">
      <w:pPr>
        <w:tabs>
          <w:tab w:val="left" w:pos="-1134"/>
        </w:tabs>
        <w:ind w:right="-1"/>
        <w:rPr>
          <w:sz w:val="28"/>
          <w:szCs w:val="28"/>
          <w:lang w:val="ru-MD" w:eastAsia="x-none"/>
        </w:rPr>
      </w:pPr>
    </w:p>
    <w:p w14:paraId="4FEC2590" w14:textId="77777777" w:rsidR="001C79FA" w:rsidRDefault="00000000">
      <w:pPr>
        <w:ind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Помічник командира військової з правової роботи – начальник юридичної служби військової частини </w:t>
      </w:r>
      <w:r>
        <w:rPr>
          <w:sz w:val="28"/>
          <w:szCs w:val="28"/>
        </w:rPr>
        <w:t>А0000</w:t>
      </w:r>
    </w:p>
    <w:p w14:paraId="3169EEAA" w14:textId="77777777" w:rsidR="001C79FA" w:rsidRDefault="00000000">
      <w:pPr>
        <w:tabs>
          <w:tab w:val="right" w:pos="9639"/>
        </w:tabs>
        <w:ind w:right="-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майор юстиції</w:t>
      </w:r>
      <w:r>
        <w:rPr>
          <w:sz w:val="28"/>
          <w:szCs w:val="28"/>
          <w:lang w:eastAsia="uk-UA"/>
        </w:rPr>
        <w:tab/>
        <w:t>Сергій ГУЗМАН</w:t>
      </w:r>
    </w:p>
    <w:p w14:paraId="47F5B212" w14:textId="77777777" w:rsidR="001C79FA" w:rsidRDefault="00000000">
      <w:pPr>
        <w:tabs>
          <w:tab w:val="left" w:pos="-1134"/>
        </w:tabs>
        <w:ind w:right="-1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01.01.2025</w:t>
      </w:r>
    </w:p>
    <w:p w14:paraId="37BD2CDD" w14:textId="77777777" w:rsidR="001C79FA" w:rsidRDefault="001C79FA">
      <w:pPr>
        <w:tabs>
          <w:tab w:val="left" w:pos="-1134"/>
        </w:tabs>
        <w:ind w:right="-1"/>
        <w:rPr>
          <w:sz w:val="28"/>
          <w:szCs w:val="28"/>
          <w:lang w:eastAsia="x-none"/>
        </w:rPr>
      </w:pPr>
    </w:p>
    <w:p w14:paraId="6F6EE955" w14:textId="77777777" w:rsidR="001C79FA" w:rsidRDefault="001C79FA">
      <w:pPr>
        <w:tabs>
          <w:tab w:val="left" w:pos="-1134"/>
        </w:tabs>
        <w:ind w:right="-1"/>
        <w:rPr>
          <w:sz w:val="28"/>
          <w:szCs w:val="28"/>
          <w:lang w:eastAsia="x-none"/>
        </w:rPr>
      </w:pPr>
    </w:p>
    <w:p w14:paraId="0CFA53EC" w14:textId="77777777" w:rsidR="001C79FA" w:rsidRDefault="001C79FA">
      <w:pPr>
        <w:tabs>
          <w:tab w:val="left" w:pos="-1134"/>
        </w:tabs>
        <w:ind w:right="-1"/>
        <w:rPr>
          <w:sz w:val="28"/>
          <w:szCs w:val="28"/>
          <w:lang w:eastAsia="x-none"/>
        </w:rPr>
      </w:pPr>
    </w:p>
    <w:p w14:paraId="7A7249E4" w14:textId="77777777" w:rsidR="001C79FA" w:rsidRDefault="0000000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Проєкт наказу перевірено на відповідність оформлення вимогам, встановленим нормативно-правовими актами, національними стандартами.</w:t>
      </w:r>
    </w:p>
    <w:p w14:paraId="0D89A2C6" w14:textId="77777777" w:rsidR="001C79FA" w:rsidRDefault="0000000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Перевірив діловод відділення персоналу та стройового штабу військової частини А0000</w:t>
      </w:r>
    </w:p>
    <w:p w14:paraId="74362B9E" w14:textId="77777777" w:rsidR="001C79FA" w:rsidRDefault="00000000">
      <w:pPr>
        <w:tabs>
          <w:tab w:val="right" w:pos="9639"/>
        </w:tabs>
        <w:ind w:right="-1"/>
        <w:rPr>
          <w:sz w:val="28"/>
          <w:szCs w:val="28"/>
        </w:rPr>
      </w:pPr>
      <w:r>
        <w:rPr>
          <w:sz w:val="28"/>
          <w:szCs w:val="28"/>
        </w:rPr>
        <w:t>старший солдат</w:t>
      </w:r>
      <w:r>
        <w:rPr>
          <w:sz w:val="28"/>
          <w:szCs w:val="28"/>
        </w:rPr>
        <w:tab/>
        <w:t xml:space="preserve"> Ігор ТЕРЕПКО</w:t>
      </w:r>
    </w:p>
    <w:p w14:paraId="5D34343F" w14:textId="77777777" w:rsidR="001C79FA" w:rsidRDefault="00000000">
      <w:pPr>
        <w:rPr>
          <w:sz w:val="28"/>
          <w:szCs w:val="28"/>
        </w:rPr>
        <w:sectPr w:rsidR="001C79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1700" w:bottom="1134" w:left="567" w:header="709" w:footer="709" w:gutter="0"/>
          <w:cols w:space="720"/>
          <w:formProt w:val="0"/>
          <w:titlePg/>
          <w:docGrid w:linePitch="381"/>
        </w:sectPr>
      </w:pPr>
      <w:r>
        <w:br w:type="page"/>
      </w:r>
    </w:p>
    <w:p w14:paraId="36C54BCC" w14:textId="77777777" w:rsidR="001C79F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АРКУШ ДОВЕДЕННЯ</w:t>
      </w:r>
    </w:p>
    <w:p w14:paraId="49F9B510" w14:textId="77777777" w:rsidR="001C79FA" w:rsidRDefault="0000000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наказу командира військової частини </w:t>
      </w:r>
      <w:r>
        <w:rPr>
          <w:sz w:val="28"/>
          <w:szCs w:val="28"/>
        </w:rPr>
        <w:t>А0000</w:t>
      </w:r>
      <w:r>
        <w:rPr>
          <w:bCs/>
          <w:sz w:val="28"/>
          <w:szCs w:val="28"/>
        </w:rPr>
        <w:t xml:space="preserve"> (</w:t>
      </w:r>
      <w:r>
        <w:rPr>
          <w:sz w:val="28"/>
          <w:szCs w:val="28"/>
        </w:rPr>
        <w:t>з основної діяльності</w:t>
      </w:r>
      <w:r>
        <w:rPr>
          <w:bCs/>
          <w:sz w:val="28"/>
          <w:szCs w:val="28"/>
        </w:rPr>
        <w:t>) від 01.01.2025 року № ______ "Про організацію та здійснення маршу та перевезення залізничним транспортом озброєння та військової техніки, призначення варти"</w:t>
      </w:r>
    </w:p>
    <w:p w14:paraId="0BA40C7E" w14:textId="77777777" w:rsidR="001C79FA" w:rsidRDefault="001C79FA">
      <w:pPr>
        <w:rPr>
          <w:bCs/>
          <w:sz w:val="28"/>
          <w:szCs w:val="28"/>
          <w:u w:val="single"/>
        </w:rPr>
      </w:pPr>
    </w:p>
    <w:tbl>
      <w:tblPr>
        <w:tblStyle w:val="12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4393"/>
        <w:gridCol w:w="4537"/>
      </w:tblGrid>
      <w:tr w:rsidR="001C79FA" w14:paraId="1C4A7ED5" w14:textId="77777777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03E8" w14:textId="77777777" w:rsidR="001C79FA" w:rsidRDefault="00000000">
            <w:pPr>
              <w:tabs>
                <w:tab w:val="left" w:pos="8222"/>
                <w:tab w:val="left" w:pos="8505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№</w:t>
            </w:r>
          </w:p>
          <w:p w14:paraId="5D22B5B8" w14:textId="77777777" w:rsidR="001C79FA" w:rsidRDefault="00000000">
            <w:pPr>
              <w:tabs>
                <w:tab w:val="left" w:pos="8222"/>
                <w:tab w:val="left" w:pos="8505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з/п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36E7" w14:textId="77777777" w:rsidR="001C79FA" w:rsidRDefault="00000000">
            <w:pPr>
              <w:tabs>
                <w:tab w:val="left" w:pos="8222"/>
                <w:tab w:val="left" w:pos="8505"/>
              </w:tabs>
              <w:spacing w:line="240" w:lineRule="auto"/>
              <w:jc w:val="both"/>
              <w:rPr>
                <w:sz w:val="28"/>
                <w:szCs w:val="28"/>
              </w:rPr>
            </w:pPr>
            <w:bookmarkStart w:id="0" w:name="_heading=h.gjdgxs"/>
            <w:bookmarkEnd w:id="0"/>
            <w:r>
              <w:rPr>
                <w:rFonts w:cs="Calibri"/>
                <w:sz w:val="28"/>
                <w:szCs w:val="28"/>
              </w:rPr>
              <w:t>Найменування підрозділу, служби (відділення) або найменування посади особи, якій доведено наказ командира військової частини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F457" w14:textId="77777777" w:rsidR="001C79FA" w:rsidRDefault="00000000">
            <w:pPr>
              <w:tabs>
                <w:tab w:val="left" w:pos="8222"/>
                <w:tab w:val="left" w:pos="8505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Військове звання, підпис, ініціали, прізвище, дата доведення наказу командира військової частини</w:t>
            </w:r>
          </w:p>
        </w:tc>
      </w:tr>
      <w:tr w:rsidR="001C79FA" w14:paraId="7C107856" w14:textId="77777777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60F5" w14:textId="77777777" w:rsidR="001C79FA" w:rsidRDefault="00000000">
            <w:pPr>
              <w:tabs>
                <w:tab w:val="left" w:pos="8222"/>
                <w:tab w:val="left" w:pos="8505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7DF4" w14:textId="77777777" w:rsidR="001C79FA" w:rsidRDefault="00000000">
            <w:pPr>
              <w:tabs>
                <w:tab w:val="left" w:pos="8222"/>
                <w:tab w:val="left" w:pos="8505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Командиру взводу - старший офіцер на батареї 1 мінометного взводу мінометної батареї 2 штурмового батальйону військової частини А0000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E9A9" w14:textId="77777777" w:rsidR="001C79FA" w:rsidRDefault="00000000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лейтенант</w:t>
            </w:r>
          </w:p>
          <w:p w14:paraId="12B0C114" w14:textId="77777777" w:rsidR="001C79FA" w:rsidRDefault="001C79FA">
            <w:pPr>
              <w:tabs>
                <w:tab w:val="left" w:pos="8222"/>
                <w:tab w:val="left" w:pos="8505"/>
              </w:tabs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21EBD716" w14:textId="77777777" w:rsidR="001C79FA" w:rsidRDefault="00000000">
            <w:pPr>
              <w:tabs>
                <w:tab w:val="left" w:pos="8222"/>
                <w:tab w:val="left" w:pos="8505"/>
              </w:tabs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 xml:space="preserve">                                     </w:t>
            </w:r>
            <w:r>
              <w:rPr>
                <w:rFonts w:cs="Calibri"/>
                <w:sz w:val="28"/>
                <w:szCs w:val="28"/>
                <w:lang w:eastAsia="ar-SA"/>
              </w:rPr>
              <w:t>Антон ПЕТРОВ</w:t>
            </w:r>
          </w:p>
          <w:p w14:paraId="6FA73105" w14:textId="77777777" w:rsidR="001C79FA" w:rsidRDefault="00000000">
            <w:pPr>
              <w:tabs>
                <w:tab w:val="left" w:pos="8222"/>
                <w:tab w:val="left" w:pos="8505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"__" _______ 2025 року</w:t>
            </w:r>
          </w:p>
        </w:tc>
      </w:tr>
      <w:tr w:rsidR="001C79FA" w14:paraId="48E4DE2D" w14:textId="77777777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6E42" w14:textId="77777777" w:rsidR="001C79FA" w:rsidRDefault="00000000">
            <w:pPr>
              <w:tabs>
                <w:tab w:val="left" w:pos="8222"/>
                <w:tab w:val="left" w:pos="8505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ACEC" w14:textId="77777777" w:rsidR="001C79FA" w:rsidRDefault="00000000">
            <w:pPr>
              <w:spacing w:line="240" w:lineRule="auto"/>
              <w:ind w:right="-1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Головний сержант - командир гармати 1 розрахунку 1 артилерійського взводу 1 артилерійської батареї артилерійського дивізіону військової частини А0000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B680" w14:textId="77777777" w:rsidR="001C79FA" w:rsidRDefault="00000000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старшина</w:t>
            </w:r>
          </w:p>
          <w:p w14:paraId="79DEFB07" w14:textId="77777777" w:rsidR="001C79FA" w:rsidRDefault="001C79FA">
            <w:pPr>
              <w:tabs>
                <w:tab w:val="left" w:pos="8222"/>
                <w:tab w:val="left" w:pos="8505"/>
              </w:tabs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7A513406" w14:textId="77777777" w:rsidR="001C79FA" w:rsidRDefault="00000000">
            <w:pPr>
              <w:tabs>
                <w:tab w:val="left" w:pos="8222"/>
                <w:tab w:val="left" w:pos="8505"/>
              </w:tabs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rFonts w:eastAsia="Calibri" w:cs="Calibri"/>
                <w:sz w:val="28"/>
                <w:szCs w:val="28"/>
              </w:rPr>
              <w:t>Олесандр</w:t>
            </w:r>
            <w:proofErr w:type="spellEnd"/>
            <w:r>
              <w:rPr>
                <w:rFonts w:eastAsia="Calibri" w:cs="Calibri"/>
                <w:sz w:val="28"/>
                <w:szCs w:val="28"/>
              </w:rPr>
              <w:t xml:space="preserve"> СЕРДЮК</w:t>
            </w:r>
          </w:p>
          <w:p w14:paraId="1845CD62" w14:textId="77777777" w:rsidR="001C79FA" w:rsidRDefault="00000000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"__" _______ 2025 року</w:t>
            </w:r>
          </w:p>
        </w:tc>
      </w:tr>
    </w:tbl>
    <w:p w14:paraId="0F2C3952" w14:textId="77777777" w:rsidR="001C79FA" w:rsidRDefault="001C79FA">
      <w:pPr>
        <w:tabs>
          <w:tab w:val="left" w:pos="-1134"/>
        </w:tabs>
        <w:ind w:right="1133"/>
        <w:rPr>
          <w:sz w:val="26"/>
          <w:szCs w:val="26"/>
          <w:lang w:eastAsia="ar-SA"/>
        </w:rPr>
      </w:pPr>
    </w:p>
    <w:p w14:paraId="2E9FB184" w14:textId="77777777" w:rsidR="001C79FA" w:rsidRDefault="001C79FA">
      <w:pPr>
        <w:pStyle w:val="af5"/>
        <w:tabs>
          <w:tab w:val="left" w:pos="-142"/>
          <w:tab w:val="left" w:pos="9214"/>
        </w:tabs>
        <w:ind w:firstLine="0"/>
        <w:rPr>
          <w:szCs w:val="28"/>
        </w:rPr>
      </w:pPr>
    </w:p>
    <w:sectPr w:rsidR="001C79F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567" w:bottom="1134" w:left="1701" w:header="709" w:footer="70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6C51" w14:textId="77777777" w:rsidR="00D26646" w:rsidRDefault="00D26646">
      <w:r>
        <w:separator/>
      </w:r>
    </w:p>
  </w:endnote>
  <w:endnote w:type="continuationSeparator" w:id="0">
    <w:p w14:paraId="7C84E0DE" w14:textId="77777777" w:rsidR="00D26646" w:rsidRDefault="00D2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046D" w14:textId="77777777" w:rsidR="001C79FA" w:rsidRDefault="001C79F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DCBE" w14:textId="77777777" w:rsidR="001C79FA" w:rsidRDefault="00000000">
    <w:pPr>
      <w:pStyle w:val="af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>ВІДКРИТА ІНФОРМАЦІЯ</w:t>
    </w:r>
    <w:r>
      <w:rPr>
        <w:sz w:val="28"/>
        <w:szCs w:val="2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83EC" w14:textId="77777777" w:rsidR="001C79FA" w:rsidRDefault="00000000">
    <w:pPr>
      <w:pStyle w:val="af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>ВІДКРИТА ІНФОРМАЦІЯ</w:t>
    </w:r>
    <w:r>
      <w:rPr>
        <w:sz w:val="28"/>
        <w:szCs w:val="28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8AFE" w14:textId="77777777" w:rsidR="001C79FA" w:rsidRDefault="001C79FA">
    <w:pPr>
      <w:pStyle w:val="af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C465" w14:textId="77777777" w:rsidR="001C79FA" w:rsidRDefault="00000000">
    <w:pPr>
      <w:pStyle w:val="af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>ВІДКРИТА ІНФОРМАЦІЯ</w:t>
    </w:r>
    <w:r>
      <w:rPr>
        <w:sz w:val="28"/>
        <w:szCs w:val="28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208B" w14:textId="77777777" w:rsidR="001C79FA" w:rsidRDefault="00000000">
    <w:pPr>
      <w:pStyle w:val="af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>ВІДКРИТА ІНФОРМАЦІЯ</w:t>
    </w:r>
    <w:r>
      <w:rPr>
        <w:sz w:val="28"/>
        <w:szCs w:val="28"/>
      </w:rP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0EB7" w14:textId="77777777" w:rsidR="001C79FA" w:rsidRDefault="001C79FA">
    <w:pPr>
      <w:pStyle w:val="af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0912" w14:textId="77777777" w:rsidR="001C79FA" w:rsidRDefault="00000000">
    <w:pPr>
      <w:pStyle w:val="af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>ВІДКРИТА ІНФОРМАЦІЯ</w:t>
    </w:r>
    <w:r>
      <w:rPr>
        <w:sz w:val="28"/>
        <w:szCs w:val="28"/>
      </w:rPr>
      <w:tab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F67D" w14:textId="77777777" w:rsidR="001C79FA" w:rsidRDefault="00000000">
    <w:pPr>
      <w:pStyle w:val="af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>ВІДКРИТА ІНФОРМАЦІЯ</w:t>
    </w:r>
    <w:r>
      <w:rPr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7CAC" w14:textId="77777777" w:rsidR="00D26646" w:rsidRDefault="00D26646">
      <w:r>
        <w:separator/>
      </w:r>
    </w:p>
  </w:footnote>
  <w:footnote w:type="continuationSeparator" w:id="0">
    <w:p w14:paraId="3B3A955D" w14:textId="77777777" w:rsidR="00D26646" w:rsidRDefault="00D26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912D" w14:textId="77777777" w:rsidR="001C79FA" w:rsidRDefault="001C79F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4502476"/>
      <w:docPartObj>
        <w:docPartGallery w:val="Page Numbers (Top of Page)"/>
        <w:docPartUnique/>
      </w:docPartObj>
    </w:sdtPr>
    <w:sdtContent>
      <w:p w14:paraId="33F97368" w14:textId="77777777" w:rsidR="001C79FA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4</w:t>
        </w:r>
        <w:r>
          <w:rPr>
            <w:sz w:val="28"/>
            <w:szCs w:val="28"/>
          </w:rPr>
          <w:fldChar w:fldCharType="end"/>
        </w:r>
      </w:p>
    </w:sdtContent>
  </w:sdt>
  <w:p w14:paraId="03CD3606" w14:textId="77777777" w:rsidR="001C79FA" w:rsidRDefault="001C79FA">
    <w:pPr>
      <w:pStyle w:val="af"/>
      <w:jc w:val="center"/>
      <w:rPr>
        <w:sz w:val="28"/>
        <w:szCs w:val="28"/>
      </w:rPr>
    </w:pPr>
  </w:p>
  <w:p w14:paraId="729E4477" w14:textId="77777777" w:rsidR="001C79FA" w:rsidRDefault="00000000">
    <w:pPr>
      <w:pStyle w:val="af"/>
      <w:jc w:val="center"/>
      <w:rPr>
        <w:sz w:val="28"/>
        <w:szCs w:val="28"/>
      </w:rPr>
    </w:pPr>
    <w:r>
      <w:rPr>
        <w:sz w:val="28"/>
        <w:szCs w:val="28"/>
      </w:rPr>
      <w:t>ВІДКРИТА ІНФОРМАЦІЯ</w:t>
    </w:r>
  </w:p>
  <w:p w14:paraId="3CB58397" w14:textId="77777777" w:rsidR="001C79FA" w:rsidRDefault="001C79FA">
    <w:pPr>
      <w:pStyle w:val="af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5AF2" w14:textId="77777777" w:rsidR="001C79FA" w:rsidRDefault="001C79FA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741A" w14:textId="77777777" w:rsidR="001C79FA" w:rsidRDefault="001C79FA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197718"/>
      <w:docPartObj>
        <w:docPartGallery w:val="Page Numbers (Top of Page)"/>
        <w:docPartUnique/>
      </w:docPartObj>
    </w:sdtPr>
    <w:sdtContent>
      <w:p w14:paraId="478AB8AD" w14:textId="77777777" w:rsidR="001C79FA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2FDB8DC1" w14:textId="77777777" w:rsidR="001C79FA" w:rsidRDefault="001C79FA">
    <w:pPr>
      <w:pStyle w:val="af"/>
      <w:jc w:val="center"/>
      <w:rPr>
        <w:sz w:val="28"/>
        <w:szCs w:val="28"/>
      </w:rPr>
    </w:pPr>
  </w:p>
  <w:p w14:paraId="14D9F4D7" w14:textId="77777777" w:rsidR="001C79FA" w:rsidRDefault="00000000">
    <w:pPr>
      <w:pStyle w:val="af"/>
      <w:jc w:val="center"/>
      <w:rPr>
        <w:sz w:val="28"/>
        <w:szCs w:val="28"/>
      </w:rPr>
    </w:pPr>
    <w:r>
      <w:rPr>
        <w:sz w:val="28"/>
        <w:szCs w:val="28"/>
      </w:rPr>
      <w:t>ВІДКРИТА ІНФОРМАЦІЯ</w:t>
    </w:r>
  </w:p>
  <w:p w14:paraId="089299C6" w14:textId="77777777" w:rsidR="001C79FA" w:rsidRDefault="001C79FA">
    <w:pPr>
      <w:pStyle w:val="af"/>
      <w:jc w:val="center"/>
      <w:rPr>
        <w:sz w:val="28"/>
        <w:szCs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8301" w14:textId="77777777" w:rsidR="001C79FA" w:rsidRDefault="001C79FA">
    <w:pPr>
      <w:pStyle w:val="ad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93B5" w14:textId="77777777" w:rsidR="001C79FA" w:rsidRDefault="001C79FA">
    <w:pPr>
      <w:pStyle w:val="ad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8666798"/>
      <w:docPartObj>
        <w:docPartGallery w:val="Page Numbers (Top of Page)"/>
        <w:docPartUnique/>
      </w:docPartObj>
    </w:sdtPr>
    <w:sdtContent>
      <w:p w14:paraId="42AF653C" w14:textId="77777777" w:rsidR="001C79FA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5DCB7B99" w14:textId="77777777" w:rsidR="001C79FA" w:rsidRDefault="001C79FA">
    <w:pPr>
      <w:pStyle w:val="af"/>
      <w:jc w:val="center"/>
      <w:rPr>
        <w:sz w:val="28"/>
        <w:szCs w:val="28"/>
      </w:rPr>
    </w:pPr>
  </w:p>
  <w:p w14:paraId="62517D63" w14:textId="77777777" w:rsidR="001C79FA" w:rsidRDefault="00000000">
    <w:pPr>
      <w:pStyle w:val="af"/>
      <w:jc w:val="center"/>
      <w:rPr>
        <w:sz w:val="28"/>
        <w:szCs w:val="28"/>
      </w:rPr>
    </w:pPr>
    <w:r>
      <w:rPr>
        <w:sz w:val="28"/>
        <w:szCs w:val="28"/>
      </w:rPr>
      <w:t>ВІДКРИТА ІНФОРМАЦІЯ</w:t>
    </w:r>
  </w:p>
  <w:p w14:paraId="6B4432E0" w14:textId="77777777" w:rsidR="001C79FA" w:rsidRDefault="001C79FA">
    <w:pPr>
      <w:pStyle w:val="af"/>
      <w:jc w:val="center"/>
      <w:rPr>
        <w:sz w:val="28"/>
        <w:szCs w:val="28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B8DA" w14:textId="77777777" w:rsidR="001C79FA" w:rsidRDefault="00000000">
    <w:pPr>
      <w:pStyle w:val="af"/>
      <w:jc w:val="center"/>
      <w:rPr>
        <w:sz w:val="28"/>
        <w:szCs w:val="28"/>
      </w:rPr>
    </w:pPr>
    <w:r>
      <w:rPr>
        <w:sz w:val="28"/>
        <w:szCs w:val="28"/>
      </w:rPr>
      <w:t>5</w:t>
    </w:r>
  </w:p>
  <w:p w14:paraId="29495F5C" w14:textId="77777777" w:rsidR="001C79FA" w:rsidRDefault="001C79FA">
    <w:pPr>
      <w:pStyle w:val="af"/>
      <w:rPr>
        <w:sz w:val="28"/>
        <w:szCs w:val="28"/>
      </w:rPr>
    </w:pPr>
  </w:p>
  <w:p w14:paraId="7EDC0FEE" w14:textId="77777777" w:rsidR="001C79FA" w:rsidRDefault="00000000">
    <w:pPr>
      <w:pStyle w:val="af"/>
      <w:jc w:val="center"/>
      <w:rPr>
        <w:sz w:val="28"/>
        <w:szCs w:val="28"/>
      </w:rPr>
    </w:pPr>
    <w:r>
      <w:rPr>
        <w:sz w:val="28"/>
        <w:szCs w:val="28"/>
      </w:rPr>
      <w:t>ВІДКРИТА ІНФОРМАЦІЯ</w:t>
    </w:r>
  </w:p>
  <w:p w14:paraId="5B5C108D" w14:textId="77777777" w:rsidR="001C79FA" w:rsidRDefault="001C79F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5660"/>
    <w:multiLevelType w:val="multilevel"/>
    <w:tmpl w:val="DB82AC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D55E65"/>
    <w:multiLevelType w:val="multilevel"/>
    <w:tmpl w:val="25C8CEF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72583362">
    <w:abstractNumId w:val="1"/>
  </w:num>
  <w:num w:numId="2" w16cid:durableId="86181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FA"/>
    <w:rsid w:val="000C0355"/>
    <w:rsid w:val="0016270A"/>
    <w:rsid w:val="001C79FA"/>
    <w:rsid w:val="00355CEE"/>
    <w:rsid w:val="00384842"/>
    <w:rsid w:val="003D0CB5"/>
    <w:rsid w:val="005F47A1"/>
    <w:rsid w:val="00640F18"/>
    <w:rsid w:val="006D1E0E"/>
    <w:rsid w:val="007770B1"/>
    <w:rsid w:val="007F49B3"/>
    <w:rsid w:val="00837DEE"/>
    <w:rsid w:val="00872956"/>
    <w:rsid w:val="008D61B2"/>
    <w:rsid w:val="00941574"/>
    <w:rsid w:val="009541CB"/>
    <w:rsid w:val="00A41C8C"/>
    <w:rsid w:val="00A766C5"/>
    <w:rsid w:val="00AD4130"/>
    <w:rsid w:val="00C30358"/>
    <w:rsid w:val="00CC4239"/>
    <w:rsid w:val="00CE7386"/>
    <w:rsid w:val="00D26646"/>
    <w:rsid w:val="00E10AAD"/>
    <w:rsid w:val="00F303D8"/>
    <w:rsid w:val="00F62E56"/>
    <w:rsid w:val="00FE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79CC"/>
  <w15:docId w15:val="{76ECC7BB-48C7-4B26-94ED-054F96A8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tabs>
        <w:tab w:val="left" w:pos="993"/>
      </w:tabs>
      <w:ind w:left="786" w:right="-908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1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tabs>
        <w:tab w:val="left" w:pos="-3828"/>
      </w:tabs>
      <w:ind w:firstLine="142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142"/>
      </w:tabs>
      <w:ind w:left="426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color w:val="FFFF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  <w:qFormat/>
  </w:style>
  <w:style w:type="character" w:customStyle="1" w:styleId="30">
    <w:name w:val="Основний текст з відступом 3 Знак"/>
    <w:link w:val="31"/>
    <w:qFormat/>
    <w:rsid w:val="00354C45"/>
    <w:rPr>
      <w:sz w:val="28"/>
      <w:lang w:val="uk-UA"/>
    </w:rPr>
  </w:style>
  <w:style w:type="character" w:customStyle="1" w:styleId="a4">
    <w:name w:val="Назва Знак"/>
    <w:link w:val="a5"/>
    <w:qFormat/>
    <w:rsid w:val="009D7B2D"/>
    <w:rPr>
      <w:b/>
      <w:bCs/>
      <w:sz w:val="28"/>
      <w:szCs w:val="28"/>
      <w:lang w:val="uk-UA"/>
    </w:rPr>
  </w:style>
  <w:style w:type="character" w:customStyle="1" w:styleId="a6">
    <w:name w:val="Підзаголовок Знак"/>
    <w:link w:val="a7"/>
    <w:qFormat/>
    <w:rsid w:val="009D7B2D"/>
    <w:rPr>
      <w:b/>
      <w:sz w:val="24"/>
      <w:lang w:val="uk-UA"/>
    </w:rPr>
  </w:style>
  <w:style w:type="character" w:customStyle="1" w:styleId="a8">
    <w:name w:val="Текст у виносці Знак"/>
    <w:link w:val="a9"/>
    <w:qFormat/>
    <w:rsid w:val="002352BB"/>
    <w:rPr>
      <w:rFonts w:ascii="Segoe UI" w:hAnsi="Segoe UI" w:cs="Segoe UI"/>
      <w:sz w:val="18"/>
      <w:szCs w:val="18"/>
      <w:lang w:val="uk-UA"/>
    </w:rPr>
  </w:style>
  <w:style w:type="character" w:customStyle="1" w:styleId="aa">
    <w:name w:val="Текст Знак"/>
    <w:basedOn w:val="a0"/>
    <w:link w:val="ab"/>
    <w:qFormat/>
    <w:rsid w:val="00C91581"/>
    <w:rPr>
      <w:rFonts w:ascii="Courier New" w:hAnsi="Courier New"/>
      <w:lang w:eastAsia="x-none"/>
    </w:rPr>
  </w:style>
  <w:style w:type="character" w:customStyle="1" w:styleId="ac">
    <w:name w:val="Верхній колонтитул Знак"/>
    <w:basedOn w:val="a0"/>
    <w:link w:val="ad"/>
    <w:uiPriority w:val="99"/>
    <w:qFormat/>
    <w:rsid w:val="008D38E7"/>
    <w:rPr>
      <w:lang w:eastAsia="ru-RU"/>
    </w:rPr>
  </w:style>
  <w:style w:type="character" w:customStyle="1" w:styleId="ae">
    <w:name w:val="Нижній колонтитул Знак"/>
    <w:basedOn w:val="a0"/>
    <w:link w:val="af"/>
    <w:uiPriority w:val="99"/>
    <w:qFormat/>
    <w:rsid w:val="008D38E7"/>
    <w:rPr>
      <w:lang w:eastAsia="ru-RU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af1">
    <w:name w:val="Body Text"/>
    <w:basedOn w:val="a"/>
    <w:pPr>
      <w:jc w:val="both"/>
    </w:pPr>
    <w:rPr>
      <w:sz w:val="28"/>
    </w:rPr>
  </w:style>
  <w:style w:type="paragraph" w:styleId="af2">
    <w:name w:val="List"/>
    <w:basedOn w:val="af1"/>
    <w:rPr>
      <w:rFonts w:cs="Noto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af4">
    <w:name w:val="Покажчик"/>
    <w:basedOn w:val="a"/>
    <w:qFormat/>
    <w:pPr>
      <w:suppressLineNumbers/>
    </w:pPr>
    <w:rPr>
      <w:rFonts w:cs="Noto Sans"/>
    </w:rPr>
  </w:style>
  <w:style w:type="paragraph" w:customStyle="1" w:styleId="10">
    <w:name w:val="Обычный1"/>
    <w:qFormat/>
    <w:rsid w:val="009D7B2D"/>
    <w:rPr>
      <w:rFonts w:ascii="Arial" w:hAnsi="Arial"/>
      <w:sz w:val="28"/>
      <w:lang w:eastAsia="ru-RU"/>
    </w:rPr>
  </w:style>
  <w:style w:type="paragraph" w:styleId="af5">
    <w:name w:val="Body Text Indent"/>
    <w:basedOn w:val="a"/>
    <w:pPr>
      <w:ind w:firstLine="720"/>
      <w:jc w:val="both"/>
    </w:pPr>
    <w:rPr>
      <w:sz w:val="28"/>
    </w:rPr>
  </w:style>
  <w:style w:type="paragraph" w:styleId="20">
    <w:name w:val="Body Text 2"/>
    <w:basedOn w:val="a"/>
    <w:qFormat/>
    <w:rPr>
      <w:sz w:val="24"/>
    </w:rPr>
  </w:style>
  <w:style w:type="paragraph" w:customStyle="1" w:styleId="11">
    <w:name w:val="заголовок 1"/>
    <w:basedOn w:val="a"/>
    <w:next w:val="a"/>
    <w:qFormat/>
    <w:pPr>
      <w:keepNext/>
      <w:jc w:val="center"/>
    </w:pPr>
    <w:rPr>
      <w:b/>
      <w:bCs/>
      <w:sz w:val="28"/>
      <w:szCs w:val="28"/>
    </w:rPr>
  </w:style>
  <w:style w:type="paragraph" w:styleId="a5">
    <w:name w:val="Title"/>
    <w:basedOn w:val="a"/>
    <w:link w:val="a4"/>
    <w:qFormat/>
    <w:pPr>
      <w:jc w:val="center"/>
    </w:pPr>
    <w:rPr>
      <w:b/>
      <w:bCs/>
      <w:sz w:val="28"/>
      <w:szCs w:val="28"/>
    </w:rPr>
  </w:style>
  <w:style w:type="paragraph" w:styleId="21">
    <w:name w:val="Body Text Indent 2"/>
    <w:basedOn w:val="a"/>
    <w:qFormat/>
    <w:pPr>
      <w:ind w:firstLine="709"/>
      <w:jc w:val="both"/>
    </w:pPr>
    <w:rPr>
      <w:sz w:val="28"/>
    </w:rPr>
  </w:style>
  <w:style w:type="paragraph" w:styleId="31">
    <w:name w:val="Body Text Indent 3"/>
    <w:basedOn w:val="a"/>
    <w:link w:val="30"/>
    <w:qFormat/>
    <w:pPr>
      <w:ind w:left="14" w:firstLine="728"/>
      <w:jc w:val="both"/>
    </w:pPr>
    <w:rPr>
      <w:sz w:val="28"/>
    </w:rPr>
  </w:style>
  <w:style w:type="paragraph" w:styleId="a7">
    <w:name w:val="Subtitle"/>
    <w:basedOn w:val="a"/>
    <w:link w:val="a6"/>
    <w:qFormat/>
    <w:rsid w:val="009D7B2D"/>
    <w:pPr>
      <w:jc w:val="center"/>
    </w:pPr>
    <w:rPr>
      <w:b/>
      <w:sz w:val="24"/>
    </w:rPr>
  </w:style>
  <w:style w:type="paragraph" w:styleId="af6">
    <w:name w:val="List Paragraph"/>
    <w:basedOn w:val="a"/>
    <w:uiPriority w:val="34"/>
    <w:qFormat/>
    <w:rsid w:val="005459EE"/>
    <w:pPr>
      <w:ind w:left="708"/>
    </w:pPr>
  </w:style>
  <w:style w:type="paragraph" w:styleId="a9">
    <w:name w:val="Balloon Text"/>
    <w:basedOn w:val="a"/>
    <w:link w:val="a8"/>
    <w:qFormat/>
    <w:rsid w:val="002352BB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a"/>
    <w:qFormat/>
    <w:rsid w:val="00C91581"/>
    <w:rPr>
      <w:rFonts w:ascii="Courier New" w:hAnsi="Courier New"/>
      <w:lang w:eastAsia="x-none"/>
    </w:rPr>
  </w:style>
  <w:style w:type="paragraph" w:customStyle="1" w:styleId="af7">
    <w:name w:val="Верхній і нижній колонтитули"/>
    <w:basedOn w:val="a"/>
    <w:qFormat/>
  </w:style>
  <w:style w:type="paragraph" w:styleId="ad">
    <w:name w:val="header"/>
    <w:basedOn w:val="a"/>
    <w:link w:val="ac"/>
    <w:uiPriority w:val="99"/>
    <w:rsid w:val="008D38E7"/>
    <w:pPr>
      <w:tabs>
        <w:tab w:val="center" w:pos="4819"/>
        <w:tab w:val="right" w:pos="9639"/>
      </w:tabs>
    </w:pPr>
  </w:style>
  <w:style w:type="paragraph" w:styleId="af">
    <w:name w:val="footer"/>
    <w:basedOn w:val="a"/>
    <w:link w:val="ae"/>
    <w:uiPriority w:val="99"/>
    <w:rsid w:val="008D38E7"/>
    <w:pPr>
      <w:tabs>
        <w:tab w:val="center" w:pos="4819"/>
        <w:tab w:val="right" w:pos="9639"/>
      </w:tabs>
    </w:pPr>
  </w:style>
  <w:style w:type="paragraph" w:customStyle="1" w:styleId="af8">
    <w:name w:val="Вміст рамки"/>
    <w:basedOn w:val="a"/>
    <w:qFormat/>
  </w:style>
  <w:style w:type="numbering" w:customStyle="1" w:styleId="af9">
    <w:name w:val="Без маркерів"/>
    <w:uiPriority w:val="99"/>
    <w:semiHidden/>
    <w:unhideWhenUsed/>
    <w:qFormat/>
  </w:style>
  <w:style w:type="table" w:styleId="afa">
    <w:name w:val="Table Grid"/>
    <w:basedOn w:val="a1"/>
    <w:rsid w:val="00CD6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1"/>
    <w:basedOn w:val="a1"/>
    <w:rsid w:val="003E2EA5"/>
    <w:pPr>
      <w:spacing w:after="200" w:line="276" w:lineRule="auto"/>
    </w:pPr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6136</Words>
  <Characters>3499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UA</Company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Art</dc:creator>
  <dc:description/>
  <cp:lastModifiedBy>Станіслав Гарнага</cp:lastModifiedBy>
  <cp:revision>9</cp:revision>
  <cp:lastPrinted>2025-10-30T16:00:00Z</cp:lastPrinted>
  <dcterms:created xsi:type="dcterms:W3CDTF">2026-01-02T18:50:00Z</dcterms:created>
  <dcterms:modified xsi:type="dcterms:W3CDTF">2026-01-26T08:55:00Z</dcterms:modified>
  <dc:language>uk-UA</dc:language>
</cp:coreProperties>
</file>