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BECD" w14:textId="64D5C81E" w:rsidR="000A4A69" w:rsidRDefault="003D0708" w:rsidP="00EE25D2">
      <w:pPr>
        <w:ind w:left="36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881566"/>
      <w:r>
        <w:rPr>
          <w:rFonts w:ascii="Times New Roman" w:hAnsi="Times New Roman" w:cs="Times New Roman"/>
          <w:sz w:val="28"/>
          <w:szCs w:val="28"/>
        </w:rPr>
        <w:t>За</w:t>
      </w:r>
      <w:r w:rsidR="00EE25D2" w:rsidRPr="00EE25D2">
        <w:rPr>
          <w:rFonts w:ascii="Times New Roman" w:hAnsi="Times New Roman" w:cs="Times New Roman"/>
          <w:sz w:val="28"/>
          <w:szCs w:val="28"/>
        </w:rPr>
        <w:t>ступник</w:t>
      </w:r>
      <w:r w:rsidR="00EE25D2">
        <w:rPr>
          <w:rFonts w:ascii="Times New Roman" w:hAnsi="Times New Roman" w:cs="Times New Roman"/>
          <w:sz w:val="28"/>
          <w:szCs w:val="28"/>
        </w:rPr>
        <w:t>у</w:t>
      </w:r>
      <w:r w:rsidR="00EE25D2" w:rsidRPr="00EE25D2">
        <w:rPr>
          <w:rFonts w:ascii="Times New Roman" w:hAnsi="Times New Roman" w:cs="Times New Roman"/>
          <w:sz w:val="28"/>
          <w:szCs w:val="28"/>
        </w:rPr>
        <w:t xml:space="preserve"> командира </w:t>
      </w:r>
      <w:r w:rsidR="00FB5275">
        <w:rPr>
          <w:rFonts w:ascii="Times New Roman" w:hAnsi="Times New Roman" w:cs="Times New Roman"/>
          <w:sz w:val="28"/>
          <w:szCs w:val="28"/>
        </w:rPr>
        <w:t>1 штурмового батальйону</w:t>
      </w:r>
      <w:r w:rsidR="00EE25D2" w:rsidRPr="00EE25D2">
        <w:rPr>
          <w:rFonts w:ascii="Times New Roman" w:hAnsi="Times New Roman" w:cs="Times New Roman"/>
          <w:sz w:val="28"/>
          <w:szCs w:val="28"/>
        </w:rPr>
        <w:t xml:space="preserve"> з психологічної підтримки персоналу </w:t>
      </w:r>
      <w:r w:rsidR="00120E6D">
        <w:rPr>
          <w:rFonts w:ascii="Times New Roman" w:hAnsi="Times New Roman" w:cs="Times New Roman"/>
          <w:sz w:val="28"/>
          <w:szCs w:val="28"/>
        </w:rPr>
        <w:t>військової частини А0000</w:t>
      </w:r>
    </w:p>
    <w:bookmarkEnd w:id="0"/>
    <w:p w14:paraId="49983150" w14:textId="77777777" w:rsidR="00EE12F5" w:rsidRDefault="00EE12F5" w:rsidP="00EE25D2">
      <w:pPr>
        <w:rPr>
          <w:rFonts w:ascii="Times New Roman" w:hAnsi="Times New Roman" w:cs="Times New Roman"/>
          <w:sz w:val="28"/>
          <w:szCs w:val="28"/>
        </w:rPr>
      </w:pPr>
    </w:p>
    <w:p w14:paraId="2EBB71DF" w14:textId="6E25D2CE" w:rsidR="00120E6D" w:rsidRDefault="00120E6D" w:rsidP="00120E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Рапорт</w:t>
      </w:r>
    </w:p>
    <w:p w14:paraId="3BE7B783" w14:textId="0E71A21E" w:rsidR="00120E6D" w:rsidRDefault="00120E6D" w:rsidP="00FB527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B527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акла</w:t>
      </w:r>
      <w:r w:rsidR="00FB5275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B5275">
        <w:rPr>
          <w:rFonts w:ascii="Times New Roman" w:hAnsi="Times New Roman" w:cs="Times New Roman"/>
          <w:sz w:val="28"/>
          <w:szCs w:val="28"/>
        </w:rPr>
        <w:t>солдата ПОТІКА Івана Івановича стрільця 1 відділення 1 взводу 1 штурмової роти 1 штурмового батальйону військової частини А0000</w:t>
      </w:r>
      <w:r>
        <w:rPr>
          <w:rFonts w:ascii="Times New Roman" w:hAnsi="Times New Roman" w:cs="Times New Roman"/>
          <w:sz w:val="28"/>
          <w:szCs w:val="28"/>
        </w:rPr>
        <w:t xml:space="preserve"> дисциплінарного стягнення «СУВОРА ДОГАНА» за </w:t>
      </w:r>
      <w:r w:rsidR="001628F0">
        <w:rPr>
          <w:rFonts w:ascii="Times New Roman" w:hAnsi="Times New Roman" w:cs="Times New Roman"/>
          <w:sz w:val="28"/>
          <w:szCs w:val="28"/>
        </w:rPr>
        <w:t>грубе порушення військової дисципліни (</w:t>
      </w:r>
      <w:r>
        <w:rPr>
          <w:rFonts w:ascii="Times New Roman" w:hAnsi="Times New Roman" w:cs="Times New Roman"/>
          <w:sz w:val="28"/>
          <w:szCs w:val="28"/>
        </w:rPr>
        <w:t>перебуванні в стані алкогольного сп’яніння</w:t>
      </w:r>
      <w:r w:rsidR="001628F0">
        <w:rPr>
          <w:rFonts w:ascii="Times New Roman" w:hAnsi="Times New Roman" w:cs="Times New Roman"/>
          <w:sz w:val="28"/>
          <w:szCs w:val="28"/>
        </w:rPr>
        <w:t>)</w:t>
      </w:r>
      <w:r w:rsidR="003458FE">
        <w:rPr>
          <w:rFonts w:ascii="Times New Roman" w:hAnsi="Times New Roman" w:cs="Times New Roman"/>
          <w:sz w:val="28"/>
          <w:szCs w:val="28"/>
        </w:rPr>
        <w:t xml:space="preserve"> під час військової служби</w:t>
      </w:r>
      <w:r w:rsidR="00FB5275">
        <w:rPr>
          <w:rFonts w:ascii="Times New Roman" w:hAnsi="Times New Roman" w:cs="Times New Roman"/>
          <w:sz w:val="28"/>
          <w:szCs w:val="28"/>
        </w:rPr>
        <w:t xml:space="preserve"> 01.0</w:t>
      </w:r>
      <w:r w:rsidR="009A33D4">
        <w:rPr>
          <w:rFonts w:ascii="Times New Roman" w:hAnsi="Times New Roman" w:cs="Times New Roman"/>
          <w:sz w:val="28"/>
          <w:szCs w:val="28"/>
        </w:rPr>
        <w:t>9</w:t>
      </w:r>
      <w:r w:rsidR="00FB5275">
        <w:rPr>
          <w:rFonts w:ascii="Times New Roman" w:hAnsi="Times New Roman" w:cs="Times New Roman"/>
          <w:sz w:val="28"/>
          <w:szCs w:val="28"/>
        </w:rPr>
        <w:t>.2025 року.</w:t>
      </w:r>
    </w:p>
    <w:p w14:paraId="4454CE44" w14:textId="3E4D6612" w:rsidR="003458FE" w:rsidRDefault="003458FE" w:rsidP="003458F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30452956" w14:textId="77777777" w:rsidR="003458FE" w:rsidRDefault="003458FE" w:rsidP="003458F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08C3AAC" w14:textId="77777777" w:rsidR="003458FE" w:rsidRDefault="003458FE" w:rsidP="003458FE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командира роти з психологічної підтримки персоналу</w:t>
      </w:r>
    </w:p>
    <w:p w14:paraId="4E387D45" w14:textId="60B8E73F" w:rsidR="003458FE" w:rsidRDefault="003458FE" w:rsidP="003458FE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штурмової роти військової частини А0000</w:t>
      </w:r>
    </w:p>
    <w:p w14:paraId="0A7F2243" w14:textId="432EE25E" w:rsidR="003458FE" w:rsidRDefault="003458FE" w:rsidP="003458FE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лейтенант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Микита ШТАНЬКО</w:t>
      </w:r>
    </w:p>
    <w:p w14:paraId="2B9A774B" w14:textId="747C529E" w:rsidR="003458FE" w:rsidRDefault="009A33D4" w:rsidP="003458FE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3458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3458FE">
        <w:rPr>
          <w:rFonts w:ascii="Times New Roman" w:hAnsi="Times New Roman" w:cs="Times New Roman"/>
          <w:sz w:val="28"/>
          <w:szCs w:val="28"/>
        </w:rPr>
        <w:t>.2025</w:t>
      </w:r>
    </w:p>
    <w:p w14:paraId="418A27F9" w14:textId="77777777" w:rsidR="00FB5275" w:rsidRDefault="00FB5275" w:rsidP="003458FE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194A11" w14:textId="77777777" w:rsidR="00FB5275" w:rsidRDefault="00FB5275" w:rsidP="003458FE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B93701" w14:textId="31B2F8CC" w:rsidR="00FB5275" w:rsidRDefault="00FB5275" w:rsidP="00FB5275">
      <w:pPr>
        <w:pStyle w:val="a7"/>
        <w:ind w:left="3686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1882441"/>
      <w:r w:rsidRPr="00FB5275">
        <w:rPr>
          <w:rFonts w:ascii="Times New Roman" w:hAnsi="Times New Roman" w:cs="Times New Roman"/>
          <w:sz w:val="28"/>
          <w:szCs w:val="28"/>
        </w:rPr>
        <w:t xml:space="preserve">Заступнику командира </w:t>
      </w:r>
      <w:r>
        <w:rPr>
          <w:rFonts w:ascii="Times New Roman" w:hAnsi="Times New Roman" w:cs="Times New Roman"/>
          <w:sz w:val="28"/>
          <w:szCs w:val="28"/>
        </w:rPr>
        <w:t>полку</w:t>
      </w:r>
      <w:r w:rsidRPr="00FB5275">
        <w:rPr>
          <w:rFonts w:ascii="Times New Roman" w:hAnsi="Times New Roman" w:cs="Times New Roman"/>
          <w:sz w:val="28"/>
          <w:szCs w:val="28"/>
        </w:rPr>
        <w:t xml:space="preserve"> з психологічної підтримки персоналу – начальнику відділення  військової частини А0000</w:t>
      </w:r>
    </w:p>
    <w:p w14:paraId="16E1B956" w14:textId="77777777" w:rsidR="00FB5275" w:rsidRDefault="00FB5275" w:rsidP="00FB5275">
      <w:pPr>
        <w:rPr>
          <w:rFonts w:ascii="Times New Roman" w:hAnsi="Times New Roman" w:cs="Times New Roman"/>
          <w:sz w:val="28"/>
          <w:szCs w:val="28"/>
        </w:rPr>
      </w:pPr>
    </w:p>
    <w:p w14:paraId="6C8FE51E" w14:textId="77777777" w:rsidR="00FB5275" w:rsidRDefault="00FB5275" w:rsidP="00FB52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Рапорт</w:t>
      </w:r>
    </w:p>
    <w:p w14:paraId="28DFA43F" w14:textId="5F21CD89" w:rsidR="00FB5275" w:rsidRDefault="00FB5275" w:rsidP="00FB5275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Клопочу по суті рапорта заступника командира роти з психологічної підтримки персоналу1 штурмової роти військової частини А0000, лейтенанта Микити ШТАНЬКО.</w:t>
      </w:r>
    </w:p>
    <w:bookmarkEnd w:id="1"/>
    <w:p w14:paraId="3F0358D7" w14:textId="77777777" w:rsidR="00FB5275" w:rsidRDefault="00FB5275" w:rsidP="00FB5275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9A428" w14:textId="77777777" w:rsidR="00FB5275" w:rsidRDefault="00FB5275" w:rsidP="00FB5275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82B2F" w14:textId="1A3CE5D7" w:rsidR="00FB5275" w:rsidRDefault="00FB5275" w:rsidP="009A33D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5275">
        <w:rPr>
          <w:rFonts w:ascii="Times New Roman" w:hAnsi="Times New Roman" w:cs="Times New Roman"/>
          <w:sz w:val="28"/>
          <w:szCs w:val="28"/>
        </w:rPr>
        <w:t xml:space="preserve">Заступник командира </w:t>
      </w:r>
      <w:r>
        <w:rPr>
          <w:rFonts w:ascii="Times New Roman" w:hAnsi="Times New Roman" w:cs="Times New Roman"/>
          <w:sz w:val="28"/>
          <w:szCs w:val="28"/>
        </w:rPr>
        <w:t xml:space="preserve">1 штурмового </w:t>
      </w:r>
      <w:r w:rsidRPr="00FB5275">
        <w:rPr>
          <w:rFonts w:ascii="Times New Roman" w:hAnsi="Times New Roman" w:cs="Times New Roman"/>
          <w:sz w:val="28"/>
          <w:szCs w:val="28"/>
        </w:rPr>
        <w:t>батальйону з психологічної підтримки персоналу військової частини А0000</w:t>
      </w:r>
    </w:p>
    <w:p w14:paraId="4131F09E" w14:textId="26FB87D0" w:rsidR="009A33D4" w:rsidRPr="009A33D4" w:rsidRDefault="009A33D4" w:rsidP="009A3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3D4">
        <w:rPr>
          <w:rFonts w:ascii="Times New Roman" w:hAnsi="Times New Roman" w:cs="Times New Roman"/>
          <w:sz w:val="28"/>
          <w:szCs w:val="28"/>
        </w:rPr>
        <w:t>майор</w:t>
      </w:r>
      <w:r w:rsidRPr="009A33D4">
        <w:rPr>
          <w:rFonts w:ascii="Times New Roman" w:hAnsi="Times New Roman" w:cs="Times New Roman"/>
          <w:sz w:val="28"/>
          <w:szCs w:val="28"/>
        </w:rPr>
        <w:tab/>
      </w:r>
      <w:r w:rsidRPr="009A33D4">
        <w:rPr>
          <w:rFonts w:ascii="Times New Roman" w:hAnsi="Times New Roman" w:cs="Times New Roman"/>
          <w:sz w:val="28"/>
          <w:szCs w:val="28"/>
        </w:rPr>
        <w:tab/>
      </w:r>
      <w:r w:rsidRPr="009A33D4">
        <w:rPr>
          <w:rFonts w:ascii="Times New Roman" w:hAnsi="Times New Roman" w:cs="Times New Roman"/>
          <w:sz w:val="28"/>
          <w:szCs w:val="28"/>
        </w:rPr>
        <w:tab/>
      </w:r>
      <w:r w:rsidRPr="009A33D4">
        <w:rPr>
          <w:rFonts w:ascii="Times New Roman" w:hAnsi="Times New Roman" w:cs="Times New Roman"/>
          <w:sz w:val="28"/>
          <w:szCs w:val="28"/>
        </w:rPr>
        <w:tab/>
      </w:r>
      <w:r w:rsidRPr="009A33D4">
        <w:rPr>
          <w:rFonts w:ascii="Times New Roman" w:hAnsi="Times New Roman" w:cs="Times New Roman"/>
          <w:sz w:val="28"/>
          <w:szCs w:val="28"/>
        </w:rPr>
        <w:tab/>
      </w:r>
      <w:r w:rsidRPr="009A33D4">
        <w:rPr>
          <w:rFonts w:ascii="Times New Roman" w:hAnsi="Times New Roman" w:cs="Times New Roman"/>
          <w:sz w:val="28"/>
          <w:szCs w:val="28"/>
        </w:rPr>
        <w:tab/>
      </w:r>
      <w:r w:rsidRPr="009A33D4">
        <w:rPr>
          <w:rFonts w:ascii="Times New Roman" w:hAnsi="Times New Roman" w:cs="Times New Roman"/>
          <w:sz w:val="28"/>
          <w:szCs w:val="28"/>
        </w:rPr>
        <w:tab/>
      </w:r>
      <w:r w:rsidRPr="009A33D4">
        <w:rPr>
          <w:rFonts w:ascii="Times New Roman" w:hAnsi="Times New Roman" w:cs="Times New Roman"/>
          <w:sz w:val="28"/>
          <w:szCs w:val="28"/>
        </w:rPr>
        <w:tab/>
      </w:r>
      <w:r w:rsidRPr="009A33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A33D4">
        <w:rPr>
          <w:rFonts w:ascii="Times New Roman" w:hAnsi="Times New Roman" w:cs="Times New Roman"/>
          <w:sz w:val="28"/>
          <w:szCs w:val="28"/>
        </w:rPr>
        <w:t>Тарас БУЛЬБА</w:t>
      </w:r>
    </w:p>
    <w:p w14:paraId="5A65A20E" w14:textId="55B85BC7" w:rsidR="009A33D4" w:rsidRDefault="009A33D4" w:rsidP="009A33D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33D4">
        <w:rPr>
          <w:rFonts w:ascii="Times New Roman" w:hAnsi="Times New Roman" w:cs="Times New Roman"/>
          <w:sz w:val="28"/>
          <w:szCs w:val="28"/>
        </w:rPr>
        <w:t>01.0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A33D4">
        <w:rPr>
          <w:rFonts w:ascii="Times New Roman" w:hAnsi="Times New Roman" w:cs="Times New Roman"/>
          <w:sz w:val="28"/>
          <w:szCs w:val="28"/>
        </w:rPr>
        <w:t>.2025</w:t>
      </w:r>
    </w:p>
    <w:p w14:paraId="0F3D118C" w14:textId="77777777" w:rsidR="00FB5275" w:rsidRPr="00120E6D" w:rsidRDefault="00FB5275" w:rsidP="00FB5275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B5275" w:rsidRPr="00120E6D" w:rsidSect="00903EF5">
      <w:headerReference w:type="default" r:id="rId7"/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8BA9" w14:textId="77777777" w:rsidR="00F94D98" w:rsidRDefault="00F94D98" w:rsidP="005C3559">
      <w:pPr>
        <w:spacing w:after="0" w:line="240" w:lineRule="auto"/>
      </w:pPr>
      <w:r>
        <w:separator/>
      </w:r>
    </w:p>
  </w:endnote>
  <w:endnote w:type="continuationSeparator" w:id="0">
    <w:p w14:paraId="2D7D1BD2" w14:textId="77777777" w:rsidR="00F94D98" w:rsidRDefault="00F94D98" w:rsidP="005C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F8BAC" w14:textId="77777777" w:rsidR="00F94D98" w:rsidRDefault="00F94D98" w:rsidP="005C3559">
      <w:pPr>
        <w:spacing w:after="0" w:line="240" w:lineRule="auto"/>
      </w:pPr>
      <w:r>
        <w:separator/>
      </w:r>
    </w:p>
  </w:footnote>
  <w:footnote w:type="continuationSeparator" w:id="0">
    <w:p w14:paraId="3E6E3C7A" w14:textId="77777777" w:rsidR="00F94D98" w:rsidRDefault="00F94D98" w:rsidP="005C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D2E9" w14:textId="43CECF35" w:rsidR="005C3559" w:rsidRPr="00F97987" w:rsidRDefault="005C3559" w:rsidP="005C3559">
    <w:pPr>
      <w:pStyle w:val="ac"/>
      <w:jc w:val="right"/>
      <w:rPr>
        <w:rFonts w:ascii="Times New Roman" w:hAnsi="Times New Roman" w:cs="Times New Roman"/>
        <w:sz w:val="24"/>
        <w:szCs w:val="24"/>
      </w:rPr>
    </w:pPr>
    <w:r w:rsidRPr="00F97987">
      <w:rPr>
        <w:rFonts w:ascii="Times New Roman" w:hAnsi="Times New Roman" w:cs="Times New Roman"/>
        <w:sz w:val="24"/>
        <w:szCs w:val="24"/>
      </w:rPr>
      <w:t>Зразок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6450D"/>
    <w:multiLevelType w:val="hybridMultilevel"/>
    <w:tmpl w:val="35CE79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72"/>
    <w:rsid w:val="000A4A69"/>
    <w:rsid w:val="00120E6D"/>
    <w:rsid w:val="001628F0"/>
    <w:rsid w:val="001F0D71"/>
    <w:rsid w:val="003458FE"/>
    <w:rsid w:val="0039256F"/>
    <w:rsid w:val="003A0718"/>
    <w:rsid w:val="003D0708"/>
    <w:rsid w:val="005506F0"/>
    <w:rsid w:val="005C3559"/>
    <w:rsid w:val="00612F6C"/>
    <w:rsid w:val="00671672"/>
    <w:rsid w:val="006A57D9"/>
    <w:rsid w:val="007824F1"/>
    <w:rsid w:val="00903EF5"/>
    <w:rsid w:val="009A33D4"/>
    <w:rsid w:val="00D76D8C"/>
    <w:rsid w:val="00DC34D8"/>
    <w:rsid w:val="00EE12F5"/>
    <w:rsid w:val="00EE25D2"/>
    <w:rsid w:val="00EF1A65"/>
    <w:rsid w:val="00F94D98"/>
    <w:rsid w:val="00F97987"/>
    <w:rsid w:val="00FB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4FDA"/>
  <w15:chartTrackingRefBased/>
  <w15:docId w15:val="{99126248-F1EF-4AEB-9BBB-DA0473C6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1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1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16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16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16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16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16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16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16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16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16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1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16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167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C35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3559"/>
  </w:style>
  <w:style w:type="paragraph" w:styleId="ae">
    <w:name w:val="footer"/>
    <w:basedOn w:val="a"/>
    <w:link w:val="af"/>
    <w:uiPriority w:val="99"/>
    <w:unhideWhenUsed/>
    <w:rsid w:val="005C35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3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liliya post</cp:lastModifiedBy>
  <cp:revision>6</cp:revision>
  <cp:lastPrinted>2025-10-20T17:13:00Z</cp:lastPrinted>
  <dcterms:created xsi:type="dcterms:W3CDTF">2025-10-15T12:44:00Z</dcterms:created>
  <dcterms:modified xsi:type="dcterms:W3CDTF">2025-10-22T07:33:00Z</dcterms:modified>
</cp:coreProperties>
</file>