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10556001"/>
    <w:bookmarkEnd w:id="0"/>
    <w:p w:rsidR="00546E46" w:rsidRPr="00E57089" w:rsidRDefault="00F701C1" w:rsidP="008E0A46">
      <w:pPr>
        <w:ind w:hanging="13"/>
        <w:jc w:val="center"/>
        <w:rPr>
          <w:sz w:val="26"/>
          <w:szCs w:val="26"/>
        </w:rPr>
      </w:pPr>
      <w:r w:rsidRPr="00E57089">
        <w:rPr>
          <w:noProof/>
          <w:sz w:val="26"/>
          <w:szCs w:val="26"/>
        </w:rPr>
        <w:object w:dxaOrig="886" w:dyaOrig="1137" w14:anchorId="48675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pt;height:47.4pt;mso-position-horizontal:absolute;mso-position-horizontal-relative:text;mso-position-vertical:absolute;mso-position-vertical-relative:text" o:ole="" filled="t">
            <v:fill color2="black"/>
            <v:imagedata r:id="rId8" o:title=""/>
          </v:shape>
          <o:OLEObject Type="Embed" ProgID="Word.Picture.8" ShapeID="_x0000_i1025" DrawAspect="Content" ObjectID="_1825240944" r:id="rId9"/>
        </w:object>
      </w:r>
    </w:p>
    <w:p w:rsidR="00546E46" w:rsidRPr="00E57089" w:rsidRDefault="00546E46" w:rsidP="008E0A46">
      <w:pPr>
        <w:ind w:hanging="13"/>
        <w:jc w:val="center"/>
        <w:rPr>
          <w:sz w:val="26"/>
          <w:szCs w:val="26"/>
        </w:rPr>
      </w:pPr>
    </w:p>
    <w:p w:rsidR="00546E46" w:rsidRPr="00E57089" w:rsidRDefault="00546E46" w:rsidP="008E0A46">
      <w:pPr>
        <w:jc w:val="center"/>
        <w:rPr>
          <w:b/>
          <w:bCs/>
          <w:sz w:val="26"/>
          <w:szCs w:val="26"/>
        </w:rPr>
      </w:pPr>
      <w:r w:rsidRPr="00E57089">
        <w:rPr>
          <w:b/>
          <w:bCs/>
          <w:sz w:val="26"/>
          <w:szCs w:val="26"/>
        </w:rPr>
        <w:t>МІНІСТЕРСТВО ОБОРОНИ УКРАЇНИ</w:t>
      </w:r>
    </w:p>
    <w:p w:rsidR="00546E46" w:rsidRPr="00E57089" w:rsidRDefault="00546E46" w:rsidP="008E0A46">
      <w:pPr>
        <w:jc w:val="center"/>
        <w:rPr>
          <w:sz w:val="26"/>
          <w:szCs w:val="26"/>
        </w:rPr>
      </w:pPr>
    </w:p>
    <w:p w:rsidR="00546E46" w:rsidRPr="00E57089" w:rsidRDefault="00546E46" w:rsidP="00321450">
      <w:pPr>
        <w:jc w:val="center"/>
        <w:rPr>
          <w:b/>
          <w:sz w:val="26"/>
          <w:szCs w:val="26"/>
        </w:rPr>
      </w:pPr>
      <w:r w:rsidRPr="00E57089">
        <w:rPr>
          <w:b/>
          <w:sz w:val="26"/>
          <w:szCs w:val="26"/>
        </w:rPr>
        <w:t>НАКАЗ</w:t>
      </w:r>
    </w:p>
    <w:p w:rsidR="00546E46" w:rsidRPr="00E57089" w:rsidRDefault="00546E46" w:rsidP="008E0A46">
      <w:pPr>
        <w:jc w:val="center"/>
        <w:rPr>
          <w:b/>
          <w:sz w:val="26"/>
          <w:szCs w:val="26"/>
        </w:rPr>
      </w:pPr>
    </w:p>
    <w:p w:rsidR="00546E46" w:rsidRPr="00E57089" w:rsidRDefault="00546E46" w:rsidP="00F56F38">
      <w:pPr>
        <w:jc w:val="center"/>
        <w:rPr>
          <w:sz w:val="26"/>
          <w:szCs w:val="26"/>
        </w:rPr>
      </w:pPr>
      <w:r w:rsidRPr="00E57089">
        <w:rPr>
          <w:sz w:val="26"/>
          <w:szCs w:val="26"/>
        </w:rPr>
        <w:t xml:space="preserve">командира військової частини </w:t>
      </w:r>
      <w:r w:rsidR="006B45F7">
        <w:rPr>
          <w:sz w:val="26"/>
          <w:szCs w:val="26"/>
        </w:rPr>
        <w:t xml:space="preserve">А0000 </w:t>
      </w:r>
    </w:p>
    <w:p w:rsidR="00546E46" w:rsidRPr="00E57089" w:rsidRDefault="00546E46" w:rsidP="00F56F38">
      <w:pPr>
        <w:jc w:val="center"/>
        <w:rPr>
          <w:sz w:val="26"/>
          <w:szCs w:val="26"/>
        </w:rPr>
      </w:pPr>
      <w:r w:rsidRPr="00E57089">
        <w:rPr>
          <w:sz w:val="26"/>
          <w:szCs w:val="26"/>
        </w:rPr>
        <w:t>(з основної діяльності)</w:t>
      </w:r>
    </w:p>
    <w:p w:rsidR="00546E46" w:rsidRPr="00E57089" w:rsidRDefault="00546E46" w:rsidP="00F56F38">
      <w:pPr>
        <w:rPr>
          <w:sz w:val="26"/>
          <w:szCs w:val="26"/>
        </w:rPr>
      </w:pPr>
    </w:p>
    <w:tbl>
      <w:tblPr>
        <w:tblW w:w="9905" w:type="dxa"/>
        <w:tblInd w:w="-142" w:type="dxa"/>
        <w:tblLook w:val="00A0" w:firstRow="1" w:lastRow="0" w:firstColumn="1" w:lastColumn="0" w:noHBand="0" w:noVBand="0"/>
      </w:tblPr>
      <w:tblGrid>
        <w:gridCol w:w="3614"/>
        <w:gridCol w:w="2887"/>
        <w:gridCol w:w="3404"/>
      </w:tblGrid>
      <w:tr w:rsidR="00546E46" w:rsidRPr="00E57089" w:rsidTr="004B70D4">
        <w:trPr>
          <w:trHeight w:val="356"/>
        </w:trPr>
        <w:tc>
          <w:tcPr>
            <w:tcW w:w="3614" w:type="dxa"/>
          </w:tcPr>
          <w:p w:rsidR="00546E46" w:rsidRPr="00E57089" w:rsidRDefault="007737D5" w:rsidP="00F56F38">
            <w:pPr>
              <w:rPr>
                <w:sz w:val="26"/>
                <w:szCs w:val="26"/>
              </w:rPr>
            </w:pPr>
            <w:bookmarkStart w:id="1" w:name="_Hlk193727456"/>
            <w:r w:rsidRPr="00E57089">
              <w:rPr>
                <w:sz w:val="26"/>
                <w:szCs w:val="26"/>
              </w:rPr>
              <w:t>0</w:t>
            </w:r>
            <w:r w:rsidR="00FE3330" w:rsidRPr="00E57089">
              <w:rPr>
                <w:sz w:val="26"/>
                <w:szCs w:val="26"/>
              </w:rPr>
              <w:t>8</w:t>
            </w:r>
            <w:r w:rsidR="00E1345B" w:rsidRPr="00E57089">
              <w:rPr>
                <w:sz w:val="26"/>
                <w:szCs w:val="26"/>
              </w:rPr>
              <w:t>.</w:t>
            </w:r>
            <w:r w:rsidR="002C44B7" w:rsidRPr="00E57089">
              <w:rPr>
                <w:sz w:val="26"/>
                <w:szCs w:val="26"/>
              </w:rPr>
              <w:t>0</w:t>
            </w:r>
            <w:r w:rsidRPr="00E57089">
              <w:rPr>
                <w:sz w:val="26"/>
                <w:szCs w:val="26"/>
              </w:rPr>
              <w:t>6</w:t>
            </w:r>
            <w:r w:rsidR="00E1345B" w:rsidRPr="00E57089">
              <w:rPr>
                <w:sz w:val="26"/>
                <w:szCs w:val="26"/>
              </w:rPr>
              <w:t>.202</w:t>
            </w:r>
            <w:r w:rsidR="00FA2839" w:rsidRPr="00E57089">
              <w:rPr>
                <w:sz w:val="26"/>
                <w:szCs w:val="26"/>
              </w:rPr>
              <w:t>5</w:t>
            </w:r>
            <w:bookmarkEnd w:id="1"/>
            <w:r w:rsidR="00546E46" w:rsidRPr="00E57089">
              <w:rPr>
                <w:sz w:val="26"/>
                <w:szCs w:val="26"/>
              </w:rPr>
              <w:t xml:space="preserve">                                            </w:t>
            </w:r>
          </w:p>
        </w:tc>
        <w:tc>
          <w:tcPr>
            <w:tcW w:w="2887" w:type="dxa"/>
          </w:tcPr>
          <w:p w:rsidR="00546E46" w:rsidRPr="00E57089" w:rsidRDefault="007141A2" w:rsidP="00F56F38">
            <w:pPr>
              <w:jc w:val="center"/>
              <w:rPr>
                <w:sz w:val="26"/>
                <w:szCs w:val="26"/>
              </w:rPr>
            </w:pPr>
            <w:r w:rsidRPr="00E57089">
              <w:rPr>
                <w:sz w:val="26"/>
                <w:szCs w:val="26"/>
              </w:rPr>
              <w:t xml:space="preserve">м. </w:t>
            </w:r>
            <w:r w:rsidR="00546E46" w:rsidRPr="00E57089">
              <w:rPr>
                <w:sz w:val="26"/>
                <w:szCs w:val="26"/>
              </w:rPr>
              <w:t xml:space="preserve">Київ                                      </w:t>
            </w:r>
          </w:p>
        </w:tc>
        <w:tc>
          <w:tcPr>
            <w:tcW w:w="3404" w:type="dxa"/>
          </w:tcPr>
          <w:p w:rsidR="00546E46" w:rsidRPr="00E57089" w:rsidRDefault="00546E46" w:rsidP="00F56F38">
            <w:pPr>
              <w:jc w:val="right"/>
              <w:rPr>
                <w:sz w:val="26"/>
                <w:szCs w:val="26"/>
                <w:lang w:val="ru-RU"/>
              </w:rPr>
            </w:pPr>
            <w:r w:rsidRPr="00E57089">
              <w:rPr>
                <w:sz w:val="26"/>
                <w:szCs w:val="26"/>
              </w:rPr>
              <w:t xml:space="preserve">№ </w:t>
            </w:r>
            <w:r w:rsidR="00DD17DB">
              <w:rPr>
                <w:sz w:val="26"/>
                <w:szCs w:val="26"/>
              </w:rPr>
              <w:t>222</w:t>
            </w:r>
          </w:p>
        </w:tc>
      </w:tr>
    </w:tbl>
    <w:p w:rsidR="00546E46" w:rsidRPr="00E57089" w:rsidRDefault="00546E46" w:rsidP="0086421B">
      <w:pPr>
        <w:ind w:right="-2" w:firstLine="709"/>
        <w:jc w:val="both"/>
        <w:rPr>
          <w:sz w:val="26"/>
          <w:szCs w:val="26"/>
        </w:rPr>
      </w:pPr>
    </w:p>
    <w:p w:rsidR="004532E7" w:rsidRPr="00E57089" w:rsidRDefault="004532E7" w:rsidP="0086421B">
      <w:pPr>
        <w:ind w:right="-2" w:firstLine="709"/>
        <w:jc w:val="both"/>
        <w:rPr>
          <w:sz w:val="26"/>
          <w:szCs w:val="26"/>
        </w:rPr>
      </w:pPr>
    </w:p>
    <w:p w:rsidR="004E7E12" w:rsidRPr="00E57089" w:rsidRDefault="004E7E12" w:rsidP="004E7E12">
      <w:pPr>
        <w:ind w:right="-2"/>
        <w:jc w:val="both"/>
        <w:rPr>
          <w:sz w:val="26"/>
          <w:szCs w:val="26"/>
        </w:rPr>
      </w:pPr>
      <w:r w:rsidRPr="00E57089">
        <w:rPr>
          <w:sz w:val="26"/>
          <w:szCs w:val="26"/>
        </w:rPr>
        <w:t>Про результати службового розслідування</w:t>
      </w:r>
    </w:p>
    <w:p w:rsidR="004E7E12" w:rsidRPr="00E57089" w:rsidRDefault="004E7E12" w:rsidP="004E7E12">
      <w:pPr>
        <w:ind w:right="-2"/>
        <w:jc w:val="both"/>
        <w:rPr>
          <w:sz w:val="26"/>
          <w:szCs w:val="26"/>
        </w:rPr>
      </w:pPr>
      <w:r w:rsidRPr="00E57089">
        <w:rPr>
          <w:sz w:val="26"/>
          <w:szCs w:val="26"/>
        </w:rPr>
        <w:t xml:space="preserve">та списання втраченого (знищеного) </w:t>
      </w:r>
    </w:p>
    <w:p w:rsidR="00A13740" w:rsidRPr="00E57089" w:rsidRDefault="004E7E12" w:rsidP="004E7E12">
      <w:pPr>
        <w:ind w:right="-2"/>
        <w:jc w:val="both"/>
        <w:rPr>
          <w:sz w:val="26"/>
          <w:szCs w:val="26"/>
        </w:rPr>
      </w:pPr>
      <w:r w:rsidRPr="00E57089">
        <w:rPr>
          <w:sz w:val="26"/>
          <w:szCs w:val="26"/>
        </w:rPr>
        <w:t>військового майна</w:t>
      </w:r>
    </w:p>
    <w:p w:rsidR="004532E7" w:rsidRPr="00E57089" w:rsidRDefault="004532E7" w:rsidP="0086421B">
      <w:pPr>
        <w:ind w:right="-2" w:firstLine="709"/>
        <w:jc w:val="both"/>
        <w:rPr>
          <w:sz w:val="26"/>
          <w:szCs w:val="26"/>
        </w:rPr>
      </w:pPr>
    </w:p>
    <w:p w:rsidR="006C6B23" w:rsidRPr="00E57089" w:rsidRDefault="00284EFF" w:rsidP="00A55A80">
      <w:pPr>
        <w:ind w:right="-2" w:firstLine="709"/>
        <w:jc w:val="both"/>
        <w:rPr>
          <w:sz w:val="26"/>
          <w:szCs w:val="26"/>
        </w:rPr>
      </w:pPr>
      <w:r w:rsidRPr="00E57089">
        <w:rPr>
          <w:color w:val="000000"/>
          <w:sz w:val="26"/>
          <w:szCs w:val="26"/>
        </w:rPr>
        <w:t xml:space="preserve">Відповідно до Закону України “Про правовий режим майна у Збройних Силах України”, Закону України “Про матеріальну відповідальність військовослужбовців та прирівняних до них осіб за шкоду, завдану державі”, згідно з </w:t>
      </w:r>
      <w:r w:rsidR="004E7E12" w:rsidRPr="00E57089">
        <w:rPr>
          <w:color w:val="000000"/>
          <w:sz w:val="26"/>
          <w:szCs w:val="26"/>
        </w:rPr>
        <w:t>наказ</w:t>
      </w:r>
      <w:r w:rsidRPr="00E57089">
        <w:rPr>
          <w:color w:val="000000"/>
          <w:sz w:val="26"/>
          <w:szCs w:val="26"/>
        </w:rPr>
        <w:t>ом</w:t>
      </w:r>
      <w:r w:rsidR="004E7E12" w:rsidRPr="00E57089">
        <w:rPr>
          <w:color w:val="000000"/>
          <w:sz w:val="26"/>
          <w:szCs w:val="26"/>
        </w:rPr>
        <w:t xml:space="preserve"> командира військової частини </w:t>
      </w:r>
      <w:r w:rsidR="006B45F7">
        <w:rPr>
          <w:color w:val="000000"/>
          <w:sz w:val="26"/>
          <w:szCs w:val="26"/>
        </w:rPr>
        <w:t xml:space="preserve">А0000 </w:t>
      </w:r>
      <w:r w:rsidR="004E7E12" w:rsidRPr="00E57089">
        <w:rPr>
          <w:color w:val="000000"/>
          <w:sz w:val="26"/>
          <w:szCs w:val="26"/>
        </w:rPr>
        <w:t xml:space="preserve"> від 09.05.2025 року № </w:t>
      </w:r>
      <w:r w:rsidR="00C0730B">
        <w:rPr>
          <w:color w:val="000000"/>
          <w:sz w:val="26"/>
          <w:szCs w:val="26"/>
        </w:rPr>
        <w:t>111</w:t>
      </w:r>
      <w:r w:rsidR="00391BC5">
        <w:rPr>
          <w:color w:val="000000"/>
          <w:sz w:val="26"/>
          <w:szCs w:val="26"/>
        </w:rPr>
        <w:t>,</w:t>
      </w:r>
      <w:r w:rsidR="004E7E12" w:rsidRPr="00E57089">
        <w:rPr>
          <w:sz w:val="26"/>
          <w:szCs w:val="26"/>
        </w:rPr>
        <w:t xml:space="preserve"> </w:t>
      </w:r>
      <w:r w:rsidR="004E7E12" w:rsidRPr="00E57089">
        <w:rPr>
          <w:color w:val="000000"/>
          <w:sz w:val="26"/>
          <w:szCs w:val="26"/>
        </w:rPr>
        <w:t xml:space="preserve">комісією у складі: голови комісії </w:t>
      </w:r>
      <w:r w:rsidR="006B45F7" w:rsidRPr="00FF6C87">
        <w:rPr>
          <w:sz w:val="27"/>
          <w:szCs w:val="27"/>
        </w:rPr>
        <w:t>капітан</w:t>
      </w:r>
      <w:r w:rsidR="006B45F7">
        <w:rPr>
          <w:sz w:val="27"/>
          <w:szCs w:val="27"/>
        </w:rPr>
        <w:t>а</w:t>
      </w:r>
      <w:r w:rsidR="006B45F7" w:rsidRPr="00FF6C87">
        <w:rPr>
          <w:sz w:val="27"/>
          <w:szCs w:val="27"/>
        </w:rPr>
        <w:t xml:space="preserve"> </w:t>
      </w:r>
      <w:r w:rsidR="006B45F7">
        <w:rPr>
          <w:sz w:val="27"/>
          <w:szCs w:val="27"/>
        </w:rPr>
        <w:t>Івана ДУБІНА</w:t>
      </w:r>
      <w:r w:rsidR="006B45F7" w:rsidRPr="00E57089">
        <w:rPr>
          <w:color w:val="000000"/>
          <w:sz w:val="26"/>
          <w:szCs w:val="26"/>
        </w:rPr>
        <w:t xml:space="preserve"> </w:t>
      </w:r>
      <w:r w:rsidR="004E7E12" w:rsidRPr="00E57089">
        <w:rPr>
          <w:color w:val="000000"/>
          <w:sz w:val="26"/>
          <w:szCs w:val="26"/>
        </w:rPr>
        <w:t xml:space="preserve">та членів комісії: </w:t>
      </w:r>
      <w:r w:rsidR="006B45F7" w:rsidRPr="00FF6C87">
        <w:rPr>
          <w:sz w:val="27"/>
          <w:szCs w:val="27"/>
        </w:rPr>
        <w:t>капітан</w:t>
      </w:r>
      <w:r w:rsidR="006B45F7">
        <w:rPr>
          <w:sz w:val="27"/>
          <w:szCs w:val="27"/>
        </w:rPr>
        <w:t>а</w:t>
      </w:r>
      <w:r w:rsidR="006B45F7" w:rsidRPr="00FF6C87">
        <w:rPr>
          <w:sz w:val="27"/>
          <w:szCs w:val="27"/>
        </w:rPr>
        <w:t xml:space="preserve"> </w:t>
      </w:r>
      <w:r w:rsidR="006B45F7">
        <w:rPr>
          <w:sz w:val="27"/>
          <w:szCs w:val="27"/>
        </w:rPr>
        <w:t>Дмитра ТОПОЛЄВА</w:t>
      </w:r>
      <w:r w:rsidR="004E7E12" w:rsidRPr="00E57089">
        <w:rPr>
          <w:color w:val="000000"/>
          <w:sz w:val="26"/>
          <w:szCs w:val="26"/>
        </w:rPr>
        <w:t xml:space="preserve">, </w:t>
      </w:r>
      <w:r w:rsidR="006B45F7">
        <w:rPr>
          <w:color w:val="000000"/>
          <w:sz w:val="26"/>
          <w:szCs w:val="26"/>
        </w:rPr>
        <w:br/>
      </w:r>
      <w:r w:rsidR="006B45F7" w:rsidRPr="00FF6C87">
        <w:rPr>
          <w:sz w:val="27"/>
          <w:szCs w:val="27"/>
        </w:rPr>
        <w:t>капітан</w:t>
      </w:r>
      <w:r w:rsidR="006B45F7">
        <w:rPr>
          <w:sz w:val="27"/>
          <w:szCs w:val="27"/>
        </w:rPr>
        <w:t>а</w:t>
      </w:r>
      <w:r w:rsidR="006B45F7" w:rsidRPr="00FF6C87">
        <w:rPr>
          <w:sz w:val="27"/>
          <w:szCs w:val="27"/>
        </w:rPr>
        <w:t xml:space="preserve"> </w:t>
      </w:r>
      <w:r w:rsidR="006B45F7">
        <w:rPr>
          <w:sz w:val="27"/>
          <w:szCs w:val="27"/>
        </w:rPr>
        <w:t>Євгена КЛЕНОВА</w:t>
      </w:r>
      <w:r w:rsidR="004E7E12" w:rsidRPr="00E57089">
        <w:rPr>
          <w:color w:val="000000"/>
          <w:sz w:val="26"/>
          <w:szCs w:val="26"/>
        </w:rPr>
        <w:t xml:space="preserve"> проведено службове розслідування, </w:t>
      </w:r>
      <w:r w:rsidR="004E7E12" w:rsidRPr="00E57089">
        <w:rPr>
          <w:sz w:val="26"/>
          <w:szCs w:val="26"/>
        </w:rPr>
        <w:t xml:space="preserve">з метою встановлення причин і умов, що в ході виконання бойових дій </w:t>
      </w:r>
      <w:bookmarkStart w:id="2" w:name="_Hlk208476045"/>
      <w:proofErr w:type="spellStart"/>
      <w:r w:rsidR="004E7E12" w:rsidRPr="00E57089">
        <w:rPr>
          <w:sz w:val="26"/>
          <w:szCs w:val="26"/>
        </w:rPr>
        <w:t>ротно</w:t>
      </w:r>
      <w:proofErr w:type="spellEnd"/>
      <w:r w:rsidR="004E7E12" w:rsidRPr="00E57089">
        <w:rPr>
          <w:sz w:val="26"/>
          <w:szCs w:val="26"/>
        </w:rPr>
        <w:t xml:space="preserve">-тактичною групою </w:t>
      </w:r>
      <w:bookmarkEnd w:id="2"/>
      <w:r w:rsidR="004E7E12" w:rsidRPr="00E57089">
        <w:rPr>
          <w:sz w:val="26"/>
          <w:szCs w:val="26"/>
        </w:rPr>
        <w:t xml:space="preserve">військової частини </w:t>
      </w:r>
      <w:r w:rsidR="006B45F7">
        <w:rPr>
          <w:sz w:val="26"/>
          <w:szCs w:val="26"/>
        </w:rPr>
        <w:t xml:space="preserve">А0000 </w:t>
      </w:r>
      <w:r w:rsidR="004E7E12" w:rsidRPr="00E57089">
        <w:rPr>
          <w:sz w:val="26"/>
          <w:szCs w:val="26"/>
        </w:rPr>
        <w:t xml:space="preserve"> було втрачено військове майно </w:t>
      </w:r>
      <w:r w:rsidR="004E7E12" w:rsidRPr="00E57089">
        <w:rPr>
          <w:color w:val="000000"/>
          <w:sz w:val="26"/>
          <w:szCs w:val="26"/>
        </w:rPr>
        <w:t>03.05.2025</w:t>
      </w:r>
      <w:r w:rsidRPr="00E57089">
        <w:rPr>
          <w:color w:val="000000"/>
          <w:sz w:val="26"/>
          <w:szCs w:val="26"/>
        </w:rPr>
        <w:t xml:space="preserve"> року</w:t>
      </w:r>
      <w:r w:rsidR="004E7E12" w:rsidRPr="00E57089">
        <w:rPr>
          <w:color w:val="000000"/>
          <w:sz w:val="26"/>
          <w:szCs w:val="26"/>
        </w:rPr>
        <w:t xml:space="preserve">, під час ротації військовослужбовців </w:t>
      </w:r>
      <w:r w:rsidRPr="00E57089">
        <w:rPr>
          <w:color w:val="000000"/>
          <w:sz w:val="26"/>
          <w:szCs w:val="26"/>
        </w:rPr>
        <w:t xml:space="preserve">на </w:t>
      </w:r>
      <w:r w:rsidR="004E7E12" w:rsidRPr="00E57089">
        <w:rPr>
          <w:color w:val="000000"/>
          <w:sz w:val="26"/>
          <w:szCs w:val="26"/>
        </w:rPr>
        <w:t>позиції «</w:t>
      </w:r>
      <w:r w:rsidR="006B45F7">
        <w:rPr>
          <w:color w:val="000000"/>
          <w:sz w:val="26"/>
          <w:szCs w:val="26"/>
        </w:rPr>
        <w:t>БЕНЕФІТ</w:t>
      </w:r>
      <w:r w:rsidR="004E7E12" w:rsidRPr="00E57089">
        <w:rPr>
          <w:color w:val="000000"/>
          <w:sz w:val="26"/>
          <w:szCs w:val="26"/>
        </w:rPr>
        <w:t>», автомобіль HMMWV M</w:t>
      </w:r>
      <w:r w:rsidR="006B45F7">
        <w:rPr>
          <w:color w:val="000000"/>
          <w:sz w:val="26"/>
          <w:szCs w:val="26"/>
        </w:rPr>
        <w:t>1547</w:t>
      </w:r>
      <w:r w:rsidR="004E7E12" w:rsidRPr="00E57089">
        <w:rPr>
          <w:color w:val="000000"/>
          <w:sz w:val="26"/>
          <w:szCs w:val="26"/>
        </w:rPr>
        <w:t>A</w:t>
      </w:r>
      <w:r w:rsidR="006B45F7">
        <w:rPr>
          <w:color w:val="000000"/>
          <w:sz w:val="26"/>
          <w:szCs w:val="26"/>
        </w:rPr>
        <w:t>5</w:t>
      </w:r>
      <w:r w:rsidR="004E7E12" w:rsidRPr="00E57089">
        <w:rPr>
          <w:color w:val="000000"/>
          <w:sz w:val="26"/>
          <w:szCs w:val="26"/>
        </w:rPr>
        <w:t>WB (</w:t>
      </w:r>
      <w:r w:rsidR="006B45F7">
        <w:rPr>
          <w:color w:val="000000"/>
          <w:sz w:val="26"/>
          <w:szCs w:val="26"/>
        </w:rPr>
        <w:t>789</w:t>
      </w:r>
      <w:r w:rsidR="004E7E12" w:rsidRPr="00E57089">
        <w:rPr>
          <w:color w:val="000000"/>
          <w:sz w:val="26"/>
          <w:szCs w:val="26"/>
        </w:rPr>
        <w:t xml:space="preserve">2Е4) потрапив під ураження ворожими БПЛА зі скидами в районі населеного пункту </w:t>
      </w:r>
      <w:r w:rsidR="006B45F7">
        <w:rPr>
          <w:color w:val="000000"/>
          <w:sz w:val="26"/>
          <w:szCs w:val="26"/>
        </w:rPr>
        <w:t>Куп’янськ</w:t>
      </w:r>
      <w:r w:rsidR="004E7E12" w:rsidRPr="00E57089">
        <w:rPr>
          <w:color w:val="000000"/>
          <w:sz w:val="26"/>
          <w:szCs w:val="26"/>
        </w:rPr>
        <w:t xml:space="preserve">, </w:t>
      </w:r>
      <w:r w:rsidR="006B45F7">
        <w:rPr>
          <w:color w:val="000000"/>
          <w:sz w:val="26"/>
          <w:szCs w:val="26"/>
        </w:rPr>
        <w:t>Харківської</w:t>
      </w:r>
      <w:r w:rsidR="004E7E12" w:rsidRPr="00E57089">
        <w:rPr>
          <w:color w:val="000000"/>
          <w:sz w:val="26"/>
          <w:szCs w:val="26"/>
        </w:rPr>
        <w:t xml:space="preserve"> області</w:t>
      </w:r>
      <w:r w:rsidR="00A55A80" w:rsidRPr="00E57089">
        <w:rPr>
          <w:sz w:val="26"/>
          <w:szCs w:val="26"/>
        </w:rPr>
        <w:t>, згідно з</w:t>
      </w:r>
      <w:r w:rsidR="006C6B23" w:rsidRPr="00E57089">
        <w:rPr>
          <w:sz w:val="26"/>
          <w:szCs w:val="26"/>
        </w:rPr>
        <w:t xml:space="preserve"> рапорт</w:t>
      </w:r>
      <w:r w:rsidR="00A55A80" w:rsidRPr="00E57089">
        <w:rPr>
          <w:sz w:val="26"/>
          <w:szCs w:val="26"/>
        </w:rPr>
        <w:t>ом</w:t>
      </w:r>
      <w:r w:rsidR="006C6B23" w:rsidRPr="00E57089">
        <w:rPr>
          <w:sz w:val="26"/>
          <w:szCs w:val="26"/>
        </w:rPr>
        <w:t xml:space="preserve"> </w:t>
      </w:r>
      <w:r w:rsidR="006B45F7" w:rsidRPr="006B45F7">
        <w:rPr>
          <w:sz w:val="26"/>
          <w:szCs w:val="26"/>
        </w:rPr>
        <w:t xml:space="preserve">командира </w:t>
      </w:r>
      <w:proofErr w:type="spellStart"/>
      <w:r w:rsidR="006B45F7" w:rsidRPr="006B45F7">
        <w:rPr>
          <w:sz w:val="26"/>
          <w:szCs w:val="26"/>
        </w:rPr>
        <w:t>ротно</w:t>
      </w:r>
      <w:proofErr w:type="spellEnd"/>
      <w:r w:rsidR="006B45F7" w:rsidRPr="006B45F7">
        <w:rPr>
          <w:sz w:val="26"/>
          <w:szCs w:val="26"/>
        </w:rPr>
        <w:t xml:space="preserve">-тактичної групи військової частини А0000 лейтенанта Івана ІВАНОВА </w:t>
      </w:r>
      <w:proofErr w:type="spellStart"/>
      <w:r w:rsidR="006B45F7" w:rsidRPr="006B45F7">
        <w:rPr>
          <w:sz w:val="26"/>
          <w:szCs w:val="26"/>
        </w:rPr>
        <w:t>вх</w:t>
      </w:r>
      <w:proofErr w:type="spellEnd"/>
      <w:r w:rsidR="006B45F7" w:rsidRPr="006B45F7">
        <w:rPr>
          <w:sz w:val="26"/>
          <w:szCs w:val="26"/>
        </w:rPr>
        <w:t>. № 1111/Р від 0</w:t>
      </w:r>
      <w:r w:rsidR="00DD17DB">
        <w:rPr>
          <w:sz w:val="26"/>
          <w:szCs w:val="26"/>
        </w:rPr>
        <w:t>5</w:t>
      </w:r>
      <w:r w:rsidR="006B45F7" w:rsidRPr="006B45F7">
        <w:rPr>
          <w:sz w:val="26"/>
          <w:szCs w:val="26"/>
        </w:rPr>
        <w:t xml:space="preserve">.05.2025 року </w:t>
      </w:r>
      <w:r w:rsidR="006C6B23" w:rsidRPr="00E57089">
        <w:rPr>
          <w:sz w:val="26"/>
          <w:szCs w:val="26"/>
        </w:rPr>
        <w:t xml:space="preserve">встановлено, що під час виконання бойового завдання в районі населеного пункту </w:t>
      </w:r>
      <w:r w:rsidR="007737D5" w:rsidRPr="00E57089">
        <w:rPr>
          <w:sz w:val="26"/>
          <w:szCs w:val="26"/>
        </w:rPr>
        <w:t>Нова Полтавка</w:t>
      </w:r>
      <w:r w:rsidR="00017B3A" w:rsidRPr="00E57089">
        <w:rPr>
          <w:sz w:val="26"/>
          <w:szCs w:val="26"/>
        </w:rPr>
        <w:t xml:space="preserve">, Краматорського району Донецької області </w:t>
      </w:r>
      <w:r w:rsidR="007737D5" w:rsidRPr="00E57089">
        <w:rPr>
          <w:sz w:val="26"/>
          <w:szCs w:val="26"/>
        </w:rPr>
        <w:t>0</w:t>
      </w:r>
      <w:r w:rsidR="00133E18" w:rsidRPr="00E57089">
        <w:rPr>
          <w:sz w:val="26"/>
          <w:szCs w:val="26"/>
        </w:rPr>
        <w:t>3</w:t>
      </w:r>
      <w:r w:rsidR="00840FB4" w:rsidRPr="00E57089">
        <w:rPr>
          <w:sz w:val="26"/>
          <w:szCs w:val="26"/>
        </w:rPr>
        <w:t>.0</w:t>
      </w:r>
      <w:r w:rsidR="007737D5" w:rsidRPr="00E57089">
        <w:rPr>
          <w:sz w:val="26"/>
          <w:szCs w:val="26"/>
        </w:rPr>
        <w:t>5</w:t>
      </w:r>
      <w:r w:rsidR="00840FB4" w:rsidRPr="00E57089">
        <w:rPr>
          <w:sz w:val="26"/>
          <w:szCs w:val="26"/>
        </w:rPr>
        <w:t>.</w:t>
      </w:r>
      <w:r w:rsidR="006C6B23" w:rsidRPr="00E57089">
        <w:rPr>
          <w:sz w:val="26"/>
          <w:szCs w:val="26"/>
        </w:rPr>
        <w:t xml:space="preserve">2025 року </w:t>
      </w:r>
      <w:r w:rsidR="00133E18" w:rsidRPr="00E57089">
        <w:rPr>
          <w:sz w:val="26"/>
          <w:szCs w:val="26"/>
        </w:rPr>
        <w:t>під час ротації військовослужбовців позиції «</w:t>
      </w:r>
      <w:r w:rsidR="006B45F7">
        <w:rPr>
          <w:color w:val="000000"/>
          <w:sz w:val="26"/>
          <w:szCs w:val="26"/>
        </w:rPr>
        <w:t>БЕНЕФІТ</w:t>
      </w:r>
      <w:r w:rsidR="00133E18" w:rsidRPr="00E57089">
        <w:rPr>
          <w:sz w:val="26"/>
          <w:szCs w:val="26"/>
        </w:rPr>
        <w:t xml:space="preserve">», автомобіль </w:t>
      </w:r>
      <w:r w:rsidR="006B45F7" w:rsidRPr="00E57089">
        <w:rPr>
          <w:color w:val="000000"/>
          <w:sz w:val="26"/>
          <w:szCs w:val="26"/>
        </w:rPr>
        <w:t>HMMWV M</w:t>
      </w:r>
      <w:r w:rsidR="006B45F7">
        <w:rPr>
          <w:color w:val="000000"/>
          <w:sz w:val="26"/>
          <w:szCs w:val="26"/>
        </w:rPr>
        <w:t>1547</w:t>
      </w:r>
      <w:r w:rsidR="006B45F7" w:rsidRPr="00E57089">
        <w:rPr>
          <w:color w:val="000000"/>
          <w:sz w:val="26"/>
          <w:szCs w:val="26"/>
        </w:rPr>
        <w:t>A</w:t>
      </w:r>
      <w:r w:rsidR="006B45F7">
        <w:rPr>
          <w:color w:val="000000"/>
          <w:sz w:val="26"/>
          <w:szCs w:val="26"/>
        </w:rPr>
        <w:t>5</w:t>
      </w:r>
      <w:r w:rsidR="006B45F7" w:rsidRPr="00E57089">
        <w:rPr>
          <w:color w:val="000000"/>
          <w:sz w:val="26"/>
          <w:szCs w:val="26"/>
        </w:rPr>
        <w:t>WB (</w:t>
      </w:r>
      <w:r w:rsidR="00C0730B">
        <w:rPr>
          <w:color w:val="000000"/>
          <w:sz w:val="26"/>
          <w:szCs w:val="26"/>
        </w:rPr>
        <w:t>******</w:t>
      </w:r>
      <w:r w:rsidR="006B45F7" w:rsidRPr="00E57089">
        <w:rPr>
          <w:color w:val="000000"/>
          <w:sz w:val="26"/>
          <w:szCs w:val="26"/>
        </w:rPr>
        <w:t>)</w:t>
      </w:r>
      <w:r w:rsidR="00133E18" w:rsidRPr="00E57089">
        <w:rPr>
          <w:sz w:val="26"/>
          <w:szCs w:val="26"/>
        </w:rPr>
        <w:t xml:space="preserve"> потрапив під ураження ворожими БПЛА зі скидами</w:t>
      </w:r>
      <w:r w:rsidR="00885A6F" w:rsidRPr="00E57089">
        <w:rPr>
          <w:sz w:val="26"/>
          <w:szCs w:val="26"/>
        </w:rPr>
        <w:t>,</w:t>
      </w:r>
      <w:r w:rsidR="006C6B23" w:rsidRPr="00E57089">
        <w:rPr>
          <w:sz w:val="26"/>
          <w:szCs w:val="26"/>
        </w:rPr>
        <w:t xml:space="preserve"> </w:t>
      </w:r>
      <w:r w:rsidR="00133E18" w:rsidRPr="00E57089">
        <w:rPr>
          <w:sz w:val="26"/>
          <w:szCs w:val="26"/>
        </w:rPr>
        <w:t xml:space="preserve">в наслідок чого </w:t>
      </w:r>
      <w:r w:rsidR="006C6B23" w:rsidRPr="00E57089">
        <w:rPr>
          <w:sz w:val="26"/>
          <w:szCs w:val="26"/>
        </w:rPr>
        <w:t xml:space="preserve">було втрачено (знищено) військове майно військової частини </w:t>
      </w:r>
      <w:r w:rsidR="006B45F7">
        <w:rPr>
          <w:sz w:val="26"/>
          <w:szCs w:val="26"/>
        </w:rPr>
        <w:t xml:space="preserve">А0000 </w:t>
      </w:r>
      <w:r w:rsidR="006C6B23" w:rsidRPr="00E57089">
        <w:rPr>
          <w:sz w:val="26"/>
          <w:szCs w:val="26"/>
        </w:rPr>
        <w:t>,</w:t>
      </w:r>
      <w:r w:rsidR="00055701" w:rsidRPr="00E57089">
        <w:rPr>
          <w:sz w:val="26"/>
          <w:szCs w:val="26"/>
        </w:rPr>
        <w:t xml:space="preserve"> </w:t>
      </w:r>
      <w:r w:rsidR="00055701" w:rsidRPr="00E57089">
        <w:rPr>
          <w:sz w:val="26"/>
          <w:szCs w:val="26"/>
          <w:lang w:eastAsia="uk-UA"/>
        </w:rPr>
        <w:t xml:space="preserve">яке перебуває на балансі та рахується за бухгалтерським обліком у військовій частині </w:t>
      </w:r>
      <w:r w:rsidR="006B45F7">
        <w:rPr>
          <w:sz w:val="26"/>
          <w:szCs w:val="26"/>
        </w:rPr>
        <w:t>А0000</w:t>
      </w:r>
      <w:r w:rsidR="00055701" w:rsidRPr="00E57089">
        <w:rPr>
          <w:sz w:val="26"/>
          <w:szCs w:val="26"/>
        </w:rPr>
        <w:t xml:space="preserve">, </w:t>
      </w:r>
      <w:r w:rsidR="006C6B23" w:rsidRPr="00E57089">
        <w:rPr>
          <w:sz w:val="26"/>
          <w:szCs w:val="26"/>
        </w:rPr>
        <w:t>а саме:</w:t>
      </w:r>
      <w:r w:rsidR="00055701" w:rsidRPr="00E57089">
        <w:rPr>
          <w:sz w:val="26"/>
          <w:szCs w:val="26"/>
        </w:rPr>
        <w:t xml:space="preserve"> </w:t>
      </w:r>
    </w:p>
    <w:p w:rsidR="003C5A1B" w:rsidRPr="00E57089" w:rsidRDefault="00D914EB" w:rsidP="003133D8">
      <w:pPr>
        <w:ind w:left="709"/>
        <w:rPr>
          <w:sz w:val="26"/>
          <w:szCs w:val="26"/>
        </w:rPr>
      </w:pPr>
      <w:r w:rsidRPr="00C0730B">
        <w:rPr>
          <w:b/>
          <w:bCs/>
          <w:sz w:val="26"/>
          <w:szCs w:val="26"/>
        </w:rPr>
        <w:t>З</w:t>
      </w:r>
      <w:r w:rsidR="006C6B23" w:rsidRPr="00C0730B">
        <w:rPr>
          <w:b/>
          <w:bCs/>
          <w:sz w:val="26"/>
          <w:szCs w:val="26"/>
        </w:rPr>
        <w:t xml:space="preserve">а номенклатурою </w:t>
      </w:r>
      <w:r w:rsidR="008D5E34" w:rsidRPr="00C0730B">
        <w:rPr>
          <w:b/>
          <w:bCs/>
          <w:sz w:val="26"/>
          <w:szCs w:val="26"/>
        </w:rPr>
        <w:t xml:space="preserve">служби </w:t>
      </w:r>
      <w:r w:rsidR="009B53BD" w:rsidRPr="00C0730B">
        <w:rPr>
          <w:b/>
          <w:bCs/>
          <w:sz w:val="26"/>
          <w:szCs w:val="26"/>
        </w:rPr>
        <w:t>засобів ближнього бою та розвідки озброєння логістики</w:t>
      </w:r>
      <w:r w:rsidR="009B53BD" w:rsidRPr="00E57089">
        <w:rPr>
          <w:sz w:val="26"/>
          <w:szCs w:val="26"/>
        </w:rPr>
        <w:t>:</w:t>
      </w:r>
    </w:p>
    <w:p w:rsidR="00932D1E" w:rsidRPr="00E57089" w:rsidRDefault="00932D1E" w:rsidP="00932D1E">
      <w:pPr>
        <w:ind w:left="709"/>
        <w:rPr>
          <w:sz w:val="26"/>
          <w:szCs w:val="26"/>
        </w:rPr>
      </w:pPr>
      <w:r w:rsidRPr="00E57089">
        <w:rPr>
          <w:sz w:val="26"/>
          <w:szCs w:val="26"/>
        </w:rPr>
        <w:t xml:space="preserve">5,56*45 мм. штурмова гвинтівка CZ BREN 2 (14’’) № </w:t>
      </w:r>
      <w:r w:rsidR="006B45F7">
        <w:rPr>
          <w:sz w:val="26"/>
          <w:szCs w:val="26"/>
        </w:rPr>
        <w:t>*******</w:t>
      </w:r>
      <w:r w:rsidRPr="00E57089">
        <w:rPr>
          <w:sz w:val="26"/>
          <w:szCs w:val="26"/>
        </w:rPr>
        <w:t xml:space="preserve"> в повній комплектації – 1 к-т. на суму 59 173,27 грн.;</w:t>
      </w:r>
    </w:p>
    <w:p w:rsidR="00133E18" w:rsidRPr="00E57089" w:rsidRDefault="00133E18" w:rsidP="00932D1E">
      <w:pPr>
        <w:ind w:left="709"/>
        <w:rPr>
          <w:sz w:val="26"/>
          <w:szCs w:val="26"/>
        </w:rPr>
      </w:pPr>
      <w:r w:rsidRPr="00E57089">
        <w:rPr>
          <w:sz w:val="26"/>
          <w:szCs w:val="26"/>
        </w:rPr>
        <w:t xml:space="preserve">Монокуляр </w:t>
      </w:r>
      <w:r w:rsidRPr="00E57089">
        <w:rPr>
          <w:sz w:val="26"/>
          <w:szCs w:val="26"/>
          <w:lang w:val="en-US"/>
        </w:rPr>
        <w:t>Taipan</w:t>
      </w:r>
      <w:r w:rsidRPr="00E57089">
        <w:rPr>
          <w:sz w:val="26"/>
          <w:szCs w:val="26"/>
          <w:lang w:val="ru-RU"/>
        </w:rPr>
        <w:t xml:space="preserve"> </w:t>
      </w:r>
      <w:r w:rsidRPr="00E57089">
        <w:rPr>
          <w:sz w:val="26"/>
          <w:szCs w:val="26"/>
          <w:lang w:val="en-US"/>
        </w:rPr>
        <w:t>AGM</w:t>
      </w:r>
      <w:r w:rsidRPr="00E57089">
        <w:rPr>
          <w:sz w:val="26"/>
          <w:szCs w:val="26"/>
          <w:lang w:val="ru-RU"/>
        </w:rPr>
        <w:t xml:space="preserve"> </w:t>
      </w:r>
      <w:r w:rsidR="003248C5" w:rsidRPr="00E57089">
        <w:rPr>
          <w:sz w:val="26"/>
          <w:szCs w:val="26"/>
        </w:rPr>
        <w:t xml:space="preserve">№ </w:t>
      </w:r>
      <w:r w:rsidR="006B45F7">
        <w:rPr>
          <w:sz w:val="26"/>
          <w:szCs w:val="26"/>
        </w:rPr>
        <w:t>*********</w:t>
      </w:r>
      <w:r w:rsidR="003248C5" w:rsidRPr="00E57089">
        <w:rPr>
          <w:sz w:val="26"/>
          <w:szCs w:val="26"/>
        </w:rPr>
        <w:t xml:space="preserve"> – 1 од. на суму 46 202,94 грн.;</w:t>
      </w:r>
    </w:p>
    <w:p w:rsidR="003248C5" w:rsidRPr="00E57089" w:rsidRDefault="003248C5" w:rsidP="00932D1E">
      <w:pPr>
        <w:ind w:left="709"/>
        <w:rPr>
          <w:sz w:val="26"/>
          <w:szCs w:val="26"/>
        </w:rPr>
      </w:pPr>
      <w:r w:rsidRPr="00E57089">
        <w:rPr>
          <w:sz w:val="26"/>
          <w:szCs w:val="26"/>
        </w:rPr>
        <w:t xml:space="preserve">Коліматорний приціл </w:t>
      </w:r>
      <w:r w:rsidRPr="00E57089">
        <w:rPr>
          <w:sz w:val="26"/>
          <w:szCs w:val="26"/>
          <w:lang w:val="en-US"/>
        </w:rPr>
        <w:t>Aimpoint</w:t>
      </w:r>
      <w:r w:rsidRPr="00E57089">
        <w:rPr>
          <w:sz w:val="26"/>
          <w:szCs w:val="26"/>
        </w:rPr>
        <w:t xml:space="preserve"> </w:t>
      </w:r>
      <w:r w:rsidRPr="00E57089">
        <w:rPr>
          <w:sz w:val="26"/>
          <w:szCs w:val="26"/>
          <w:lang w:val="en-US"/>
        </w:rPr>
        <w:t>Comp</w:t>
      </w:r>
      <w:r w:rsidRPr="00E57089">
        <w:rPr>
          <w:sz w:val="26"/>
          <w:szCs w:val="26"/>
        </w:rPr>
        <w:t xml:space="preserve"> </w:t>
      </w:r>
      <w:r w:rsidRPr="00E57089">
        <w:rPr>
          <w:sz w:val="26"/>
          <w:szCs w:val="26"/>
          <w:lang w:val="en-US"/>
        </w:rPr>
        <w:t>M</w:t>
      </w:r>
      <w:r w:rsidRPr="00E57089">
        <w:rPr>
          <w:sz w:val="26"/>
          <w:szCs w:val="26"/>
        </w:rPr>
        <w:t xml:space="preserve">5 № </w:t>
      </w:r>
      <w:r w:rsidR="006B45F7">
        <w:rPr>
          <w:sz w:val="26"/>
          <w:szCs w:val="26"/>
        </w:rPr>
        <w:t>********</w:t>
      </w:r>
      <w:r w:rsidRPr="00E57089">
        <w:rPr>
          <w:sz w:val="26"/>
          <w:szCs w:val="26"/>
        </w:rPr>
        <w:t xml:space="preserve"> – 1 од. на </w:t>
      </w:r>
    </w:p>
    <w:p w:rsidR="003248C5" w:rsidRPr="00E57089" w:rsidRDefault="003248C5" w:rsidP="00932D1E">
      <w:pPr>
        <w:ind w:left="709"/>
        <w:rPr>
          <w:sz w:val="26"/>
          <w:szCs w:val="26"/>
        </w:rPr>
      </w:pPr>
      <w:r w:rsidRPr="00E57089">
        <w:rPr>
          <w:sz w:val="26"/>
          <w:szCs w:val="26"/>
        </w:rPr>
        <w:t>суму 1 273,97 грн.</w:t>
      </w:r>
    </w:p>
    <w:p w:rsidR="002A5C72" w:rsidRDefault="002A5C72" w:rsidP="00D35F19">
      <w:pPr>
        <w:ind w:left="709"/>
        <w:jc w:val="both"/>
        <w:rPr>
          <w:b/>
          <w:bCs/>
          <w:sz w:val="26"/>
          <w:szCs w:val="26"/>
        </w:rPr>
      </w:pPr>
    </w:p>
    <w:p w:rsidR="00D35F19" w:rsidRPr="00C0730B" w:rsidRDefault="00D35F19" w:rsidP="00D35F19">
      <w:pPr>
        <w:ind w:left="709"/>
        <w:jc w:val="both"/>
        <w:rPr>
          <w:b/>
          <w:bCs/>
          <w:sz w:val="26"/>
          <w:szCs w:val="26"/>
        </w:rPr>
      </w:pPr>
      <w:r w:rsidRPr="00C0730B">
        <w:rPr>
          <w:b/>
          <w:bCs/>
          <w:sz w:val="26"/>
          <w:szCs w:val="26"/>
        </w:rPr>
        <w:t xml:space="preserve">За номенклатурою </w:t>
      </w:r>
      <w:bookmarkStart w:id="3" w:name="_Hlk214614012"/>
      <w:r w:rsidRPr="00C0730B">
        <w:rPr>
          <w:b/>
          <w:bCs/>
          <w:sz w:val="26"/>
          <w:szCs w:val="26"/>
        </w:rPr>
        <w:t xml:space="preserve">служби забезпечення засобами зв’язку та </w:t>
      </w:r>
      <w:proofErr w:type="spellStart"/>
      <w:r w:rsidRPr="00C0730B">
        <w:rPr>
          <w:b/>
          <w:bCs/>
          <w:sz w:val="26"/>
          <w:szCs w:val="26"/>
        </w:rPr>
        <w:t>кібербезпеки</w:t>
      </w:r>
      <w:bookmarkEnd w:id="3"/>
      <w:proofErr w:type="spellEnd"/>
      <w:r w:rsidRPr="00C0730B">
        <w:rPr>
          <w:b/>
          <w:bCs/>
          <w:sz w:val="26"/>
          <w:szCs w:val="26"/>
        </w:rPr>
        <w:t>:</w:t>
      </w:r>
    </w:p>
    <w:p w:rsidR="00AD527A" w:rsidRPr="00E57089" w:rsidRDefault="00D35F19" w:rsidP="00D35F19">
      <w:pPr>
        <w:ind w:left="709"/>
        <w:jc w:val="both"/>
        <w:rPr>
          <w:sz w:val="26"/>
          <w:szCs w:val="26"/>
        </w:rPr>
      </w:pPr>
      <w:r w:rsidRPr="00E57089">
        <w:rPr>
          <w:sz w:val="26"/>
          <w:szCs w:val="26"/>
        </w:rPr>
        <w:t xml:space="preserve">Радіостанція портативна </w:t>
      </w:r>
      <w:proofErr w:type="spellStart"/>
      <w:r w:rsidRPr="00E57089">
        <w:rPr>
          <w:sz w:val="26"/>
          <w:szCs w:val="26"/>
        </w:rPr>
        <w:t>Motorola</w:t>
      </w:r>
      <w:proofErr w:type="spellEnd"/>
      <w:r w:rsidRPr="00E57089">
        <w:rPr>
          <w:sz w:val="26"/>
          <w:szCs w:val="26"/>
        </w:rPr>
        <w:t xml:space="preserve"> R7 VHF TIA FKR BT у складі: </w:t>
      </w:r>
      <w:r w:rsidR="00AD527A" w:rsidRPr="00E57089">
        <w:rPr>
          <w:sz w:val="26"/>
          <w:szCs w:val="26"/>
        </w:rPr>
        <w:br/>
      </w:r>
      <w:proofErr w:type="spellStart"/>
      <w:r w:rsidRPr="00E57089">
        <w:rPr>
          <w:sz w:val="26"/>
          <w:szCs w:val="26"/>
        </w:rPr>
        <w:t>прийомо</w:t>
      </w:r>
      <w:proofErr w:type="spellEnd"/>
      <w:r w:rsidRPr="00E57089">
        <w:rPr>
          <w:sz w:val="26"/>
          <w:szCs w:val="26"/>
        </w:rPr>
        <w:t xml:space="preserve">-передавач </w:t>
      </w:r>
      <w:proofErr w:type="spellStart"/>
      <w:r w:rsidRPr="00E57089">
        <w:rPr>
          <w:sz w:val="26"/>
          <w:szCs w:val="26"/>
        </w:rPr>
        <w:t>Motorola</w:t>
      </w:r>
      <w:proofErr w:type="spellEnd"/>
      <w:r w:rsidRPr="00E57089">
        <w:rPr>
          <w:sz w:val="26"/>
          <w:szCs w:val="26"/>
        </w:rPr>
        <w:t xml:space="preserve"> R7 з екраном-1шт, батарея 3200/3100mA/r-1шт, зарядний пристрій-1шт, антена RMAD 4147A-шт, кліпса поясна на </w:t>
      </w:r>
      <w:r w:rsidR="00AD527A" w:rsidRPr="00E57089">
        <w:rPr>
          <w:sz w:val="26"/>
          <w:szCs w:val="26"/>
        </w:rPr>
        <w:br/>
      </w:r>
      <w:r w:rsidRPr="00E57089">
        <w:rPr>
          <w:sz w:val="26"/>
          <w:szCs w:val="26"/>
        </w:rPr>
        <w:t>батарею-1шт, гарнітура з тангентою-1шт №</w:t>
      </w:r>
      <w:r w:rsidR="006B45F7">
        <w:rPr>
          <w:sz w:val="26"/>
          <w:szCs w:val="26"/>
        </w:rPr>
        <w:t>**************</w:t>
      </w:r>
      <w:r w:rsidRPr="00E57089">
        <w:rPr>
          <w:sz w:val="26"/>
          <w:szCs w:val="26"/>
        </w:rPr>
        <w:t xml:space="preserve"> – 1 к-т. на </w:t>
      </w:r>
    </w:p>
    <w:p w:rsidR="00D35F19" w:rsidRPr="00E57089" w:rsidRDefault="00D35F19" w:rsidP="00D35F19">
      <w:pPr>
        <w:ind w:left="709"/>
        <w:jc w:val="both"/>
        <w:rPr>
          <w:sz w:val="26"/>
          <w:szCs w:val="26"/>
        </w:rPr>
      </w:pPr>
      <w:r w:rsidRPr="00E57089">
        <w:rPr>
          <w:sz w:val="26"/>
          <w:szCs w:val="26"/>
        </w:rPr>
        <w:t>суму 21 360,48 грн.;</w:t>
      </w:r>
    </w:p>
    <w:p w:rsidR="00D35F19" w:rsidRPr="00E57089" w:rsidRDefault="00D35F19" w:rsidP="00D35F19">
      <w:pPr>
        <w:ind w:left="709"/>
        <w:jc w:val="both"/>
        <w:rPr>
          <w:sz w:val="26"/>
          <w:szCs w:val="26"/>
        </w:rPr>
      </w:pPr>
      <w:r w:rsidRPr="00E57089">
        <w:rPr>
          <w:sz w:val="26"/>
          <w:szCs w:val="26"/>
        </w:rPr>
        <w:t>А</w:t>
      </w:r>
      <w:r w:rsidR="003248C5" w:rsidRPr="00E57089">
        <w:rPr>
          <w:sz w:val="26"/>
          <w:szCs w:val="26"/>
        </w:rPr>
        <w:t xml:space="preserve">КБ </w:t>
      </w:r>
      <w:r w:rsidR="003248C5" w:rsidRPr="00E57089">
        <w:rPr>
          <w:sz w:val="26"/>
          <w:szCs w:val="26"/>
          <w:lang w:val="en-US"/>
        </w:rPr>
        <w:t>APLI</w:t>
      </w:r>
      <w:r w:rsidR="003248C5" w:rsidRPr="00E57089">
        <w:rPr>
          <w:sz w:val="26"/>
          <w:szCs w:val="26"/>
        </w:rPr>
        <w:t>4811</w:t>
      </w:r>
      <w:r w:rsidR="003248C5" w:rsidRPr="00E57089">
        <w:rPr>
          <w:sz w:val="26"/>
          <w:szCs w:val="26"/>
          <w:lang w:val="en-US"/>
        </w:rPr>
        <w:t>C</w:t>
      </w:r>
      <w:r w:rsidR="003248C5" w:rsidRPr="00E57089">
        <w:rPr>
          <w:sz w:val="26"/>
          <w:szCs w:val="26"/>
        </w:rPr>
        <w:t xml:space="preserve">31 3100 </w:t>
      </w:r>
      <w:r w:rsidR="003248C5" w:rsidRPr="00E57089">
        <w:rPr>
          <w:sz w:val="26"/>
          <w:szCs w:val="26"/>
          <w:lang w:val="en-US"/>
        </w:rPr>
        <w:t>MA</w:t>
      </w:r>
      <w:r w:rsidR="003248C5" w:rsidRPr="00E57089">
        <w:rPr>
          <w:sz w:val="26"/>
          <w:szCs w:val="26"/>
        </w:rPr>
        <w:t xml:space="preserve">/Г </w:t>
      </w:r>
      <w:r w:rsidR="003248C5" w:rsidRPr="00E57089">
        <w:rPr>
          <w:sz w:val="26"/>
          <w:szCs w:val="26"/>
          <w:lang w:val="en-US"/>
        </w:rPr>
        <w:t>PC</w:t>
      </w:r>
      <w:r w:rsidR="003248C5" w:rsidRPr="00E57089">
        <w:rPr>
          <w:sz w:val="26"/>
          <w:szCs w:val="26"/>
        </w:rPr>
        <w:t xml:space="preserve"> </w:t>
      </w:r>
      <w:r w:rsidR="003248C5" w:rsidRPr="00E57089">
        <w:rPr>
          <w:sz w:val="26"/>
          <w:szCs w:val="26"/>
          <w:lang w:val="en-US"/>
        </w:rPr>
        <w:t>MOTOROLA</w:t>
      </w:r>
      <w:r w:rsidR="003248C5" w:rsidRPr="00E57089">
        <w:rPr>
          <w:sz w:val="26"/>
          <w:szCs w:val="26"/>
        </w:rPr>
        <w:t xml:space="preserve"> </w:t>
      </w:r>
      <w:r w:rsidR="003248C5" w:rsidRPr="00E57089">
        <w:rPr>
          <w:sz w:val="26"/>
          <w:szCs w:val="26"/>
          <w:lang w:val="en-US"/>
        </w:rPr>
        <w:t>R</w:t>
      </w:r>
      <w:r w:rsidR="003248C5" w:rsidRPr="00E57089">
        <w:rPr>
          <w:sz w:val="26"/>
          <w:szCs w:val="26"/>
        </w:rPr>
        <w:t>7</w:t>
      </w:r>
      <w:r w:rsidRPr="00E57089">
        <w:rPr>
          <w:sz w:val="26"/>
          <w:szCs w:val="26"/>
        </w:rPr>
        <w:t xml:space="preserve"> – </w:t>
      </w:r>
      <w:r w:rsidR="00D55FF1" w:rsidRPr="00E57089">
        <w:rPr>
          <w:sz w:val="26"/>
          <w:szCs w:val="26"/>
        </w:rPr>
        <w:t>3</w:t>
      </w:r>
      <w:r w:rsidRPr="00E57089">
        <w:rPr>
          <w:sz w:val="26"/>
          <w:szCs w:val="26"/>
        </w:rPr>
        <w:t xml:space="preserve"> шт. на </w:t>
      </w:r>
    </w:p>
    <w:p w:rsidR="00D35F19" w:rsidRPr="00E57089" w:rsidRDefault="00D35F19" w:rsidP="00D35F19">
      <w:pPr>
        <w:ind w:left="709"/>
        <w:jc w:val="both"/>
        <w:rPr>
          <w:sz w:val="26"/>
          <w:szCs w:val="26"/>
        </w:rPr>
      </w:pPr>
      <w:r w:rsidRPr="00E57089">
        <w:rPr>
          <w:sz w:val="26"/>
          <w:szCs w:val="26"/>
        </w:rPr>
        <w:t xml:space="preserve">суму </w:t>
      </w:r>
      <w:r w:rsidR="003248C5" w:rsidRPr="00E57089">
        <w:rPr>
          <w:sz w:val="26"/>
          <w:szCs w:val="26"/>
        </w:rPr>
        <w:t>3 034,80</w:t>
      </w:r>
      <w:r w:rsidRPr="00E57089">
        <w:rPr>
          <w:sz w:val="26"/>
          <w:szCs w:val="26"/>
        </w:rPr>
        <w:t xml:space="preserve"> грн.;</w:t>
      </w:r>
    </w:p>
    <w:p w:rsidR="00D35F19" w:rsidRPr="00E57089" w:rsidRDefault="00D35F19" w:rsidP="00D35F19">
      <w:pPr>
        <w:ind w:left="709"/>
        <w:jc w:val="both"/>
        <w:rPr>
          <w:sz w:val="26"/>
          <w:szCs w:val="26"/>
        </w:rPr>
      </w:pPr>
      <w:r w:rsidRPr="00E57089">
        <w:rPr>
          <w:sz w:val="26"/>
          <w:szCs w:val="26"/>
        </w:rPr>
        <w:t xml:space="preserve">Батарея універсальна </w:t>
      </w:r>
      <w:proofErr w:type="spellStart"/>
      <w:r w:rsidRPr="00E57089">
        <w:rPr>
          <w:sz w:val="26"/>
          <w:szCs w:val="26"/>
        </w:rPr>
        <w:t>Vinga</w:t>
      </w:r>
      <w:proofErr w:type="spellEnd"/>
      <w:r w:rsidRPr="00E57089">
        <w:rPr>
          <w:sz w:val="26"/>
          <w:szCs w:val="26"/>
        </w:rPr>
        <w:t xml:space="preserve"> 20000 </w:t>
      </w:r>
      <w:proofErr w:type="spellStart"/>
      <w:r w:rsidRPr="00E57089">
        <w:rPr>
          <w:sz w:val="26"/>
          <w:szCs w:val="26"/>
        </w:rPr>
        <w:t>mAh</w:t>
      </w:r>
      <w:proofErr w:type="spellEnd"/>
      <w:r w:rsidRPr="00E57089">
        <w:rPr>
          <w:sz w:val="26"/>
          <w:szCs w:val="26"/>
        </w:rPr>
        <w:t xml:space="preserve"> 65W </w:t>
      </w:r>
      <w:proofErr w:type="spellStart"/>
      <w:r w:rsidRPr="00E57089">
        <w:rPr>
          <w:sz w:val="26"/>
          <w:szCs w:val="26"/>
        </w:rPr>
        <w:t>Dispay</w:t>
      </w:r>
      <w:proofErr w:type="spellEnd"/>
      <w:r w:rsidRPr="00E57089">
        <w:rPr>
          <w:sz w:val="26"/>
          <w:szCs w:val="26"/>
        </w:rPr>
        <w:t xml:space="preserve"> USB-C </w:t>
      </w:r>
      <w:proofErr w:type="spellStart"/>
      <w:r w:rsidRPr="00E57089">
        <w:rPr>
          <w:sz w:val="26"/>
          <w:szCs w:val="26"/>
        </w:rPr>
        <w:t>Cable</w:t>
      </w:r>
      <w:proofErr w:type="spellEnd"/>
      <w:r w:rsidRPr="00E57089">
        <w:rPr>
          <w:sz w:val="26"/>
          <w:szCs w:val="26"/>
        </w:rPr>
        <w:t xml:space="preserve"> </w:t>
      </w:r>
      <w:proofErr w:type="spellStart"/>
      <w:r w:rsidRPr="00E57089">
        <w:rPr>
          <w:sz w:val="26"/>
          <w:szCs w:val="26"/>
        </w:rPr>
        <w:t>Grey</w:t>
      </w:r>
      <w:proofErr w:type="spellEnd"/>
      <w:r w:rsidRPr="00E57089">
        <w:rPr>
          <w:sz w:val="26"/>
          <w:szCs w:val="26"/>
        </w:rPr>
        <w:t xml:space="preserve"> (VPBB2065C) – </w:t>
      </w:r>
      <w:r w:rsidR="00D55FF1" w:rsidRPr="00E57089">
        <w:rPr>
          <w:sz w:val="26"/>
          <w:szCs w:val="26"/>
        </w:rPr>
        <w:t>1</w:t>
      </w:r>
      <w:r w:rsidRPr="00E57089">
        <w:rPr>
          <w:sz w:val="26"/>
          <w:szCs w:val="26"/>
        </w:rPr>
        <w:t xml:space="preserve"> шт. на суму </w:t>
      </w:r>
      <w:r w:rsidR="00D55FF1" w:rsidRPr="00E57089">
        <w:rPr>
          <w:sz w:val="26"/>
          <w:szCs w:val="26"/>
        </w:rPr>
        <w:t>399,96</w:t>
      </w:r>
      <w:r w:rsidRPr="00E57089">
        <w:rPr>
          <w:sz w:val="26"/>
          <w:szCs w:val="26"/>
        </w:rPr>
        <w:t xml:space="preserve"> грн.;</w:t>
      </w:r>
    </w:p>
    <w:p w:rsidR="00D35F19" w:rsidRPr="00E57089" w:rsidRDefault="00D35F19" w:rsidP="00D35F19">
      <w:pPr>
        <w:ind w:left="709"/>
        <w:rPr>
          <w:sz w:val="26"/>
          <w:szCs w:val="26"/>
        </w:rPr>
      </w:pPr>
      <w:r w:rsidRPr="00E57089">
        <w:rPr>
          <w:sz w:val="26"/>
          <w:szCs w:val="26"/>
        </w:rPr>
        <w:t xml:space="preserve">Зарядка для рацій MOTOROLA DP4/R7 – </w:t>
      </w:r>
      <w:r w:rsidR="00D55FF1" w:rsidRPr="00E57089">
        <w:rPr>
          <w:sz w:val="26"/>
          <w:szCs w:val="26"/>
        </w:rPr>
        <w:t>1</w:t>
      </w:r>
      <w:r w:rsidRPr="00E57089">
        <w:rPr>
          <w:sz w:val="26"/>
          <w:szCs w:val="26"/>
        </w:rPr>
        <w:t xml:space="preserve"> шт. на суму </w:t>
      </w:r>
      <w:r w:rsidR="00D55FF1" w:rsidRPr="00E57089">
        <w:rPr>
          <w:sz w:val="26"/>
          <w:szCs w:val="26"/>
        </w:rPr>
        <w:t>24</w:t>
      </w:r>
      <w:r w:rsidRPr="00E57089">
        <w:rPr>
          <w:sz w:val="26"/>
          <w:szCs w:val="26"/>
        </w:rPr>
        <w:t>,00 грн.</w:t>
      </w:r>
    </w:p>
    <w:p w:rsidR="003B16C2" w:rsidRPr="00C0730B" w:rsidRDefault="003B16C2" w:rsidP="003B16C2">
      <w:pPr>
        <w:ind w:left="709"/>
        <w:jc w:val="both"/>
        <w:rPr>
          <w:b/>
          <w:bCs/>
          <w:sz w:val="26"/>
          <w:szCs w:val="26"/>
        </w:rPr>
      </w:pPr>
      <w:r w:rsidRPr="00C0730B">
        <w:rPr>
          <w:b/>
          <w:bCs/>
          <w:sz w:val="26"/>
          <w:szCs w:val="26"/>
        </w:rPr>
        <w:t xml:space="preserve">За номенклатурою </w:t>
      </w:r>
      <w:bookmarkStart w:id="4" w:name="_Hlk214614248"/>
      <w:r w:rsidRPr="00C0730B">
        <w:rPr>
          <w:b/>
          <w:bCs/>
          <w:sz w:val="26"/>
          <w:szCs w:val="26"/>
        </w:rPr>
        <w:t>служби озброєння, військової техніки та майна спеціальних військ</w:t>
      </w:r>
      <w:bookmarkEnd w:id="4"/>
      <w:r w:rsidRPr="00C0730B">
        <w:rPr>
          <w:b/>
          <w:bCs/>
          <w:sz w:val="26"/>
          <w:szCs w:val="26"/>
        </w:rPr>
        <w:t>:</w:t>
      </w:r>
    </w:p>
    <w:p w:rsidR="003B16C2" w:rsidRPr="00E57089" w:rsidRDefault="003B16C2" w:rsidP="003B16C2">
      <w:pPr>
        <w:ind w:left="709"/>
        <w:jc w:val="both"/>
        <w:rPr>
          <w:sz w:val="26"/>
          <w:szCs w:val="26"/>
        </w:rPr>
      </w:pPr>
      <w:r w:rsidRPr="00E57089">
        <w:rPr>
          <w:sz w:val="26"/>
          <w:szCs w:val="26"/>
        </w:rPr>
        <w:t xml:space="preserve">Протигаз </w:t>
      </w:r>
      <w:r w:rsidR="008D5E34" w:rsidRPr="00E57089">
        <w:rPr>
          <w:sz w:val="26"/>
          <w:szCs w:val="26"/>
        </w:rPr>
        <w:t>ПМК-2</w:t>
      </w:r>
      <w:r w:rsidRPr="00E57089">
        <w:rPr>
          <w:sz w:val="26"/>
          <w:szCs w:val="26"/>
        </w:rPr>
        <w:t xml:space="preserve"> – </w:t>
      </w:r>
      <w:r w:rsidR="003248C5" w:rsidRPr="00E57089">
        <w:rPr>
          <w:sz w:val="26"/>
          <w:szCs w:val="26"/>
        </w:rPr>
        <w:t>1</w:t>
      </w:r>
      <w:r w:rsidRPr="00E57089">
        <w:rPr>
          <w:sz w:val="26"/>
          <w:szCs w:val="26"/>
        </w:rPr>
        <w:t xml:space="preserve"> шт. на суму </w:t>
      </w:r>
      <w:r w:rsidR="003248C5" w:rsidRPr="00E57089">
        <w:rPr>
          <w:sz w:val="26"/>
          <w:szCs w:val="26"/>
        </w:rPr>
        <w:t>295,42</w:t>
      </w:r>
      <w:r w:rsidRPr="00E57089">
        <w:rPr>
          <w:sz w:val="26"/>
          <w:szCs w:val="26"/>
        </w:rPr>
        <w:t xml:space="preserve"> грн.</w:t>
      </w:r>
    </w:p>
    <w:p w:rsidR="004C4C36" w:rsidRPr="00E57089" w:rsidRDefault="004C4C36" w:rsidP="004C4C36">
      <w:pPr>
        <w:ind w:firstLine="709"/>
        <w:rPr>
          <w:sz w:val="26"/>
          <w:szCs w:val="26"/>
        </w:rPr>
      </w:pPr>
      <w:r w:rsidRPr="00E57089">
        <w:rPr>
          <w:sz w:val="26"/>
          <w:szCs w:val="26"/>
        </w:rPr>
        <w:t>За номенклатурою речової служби тилу логістики:</w:t>
      </w:r>
    </w:p>
    <w:p w:rsidR="0092454F" w:rsidRPr="00E57089" w:rsidRDefault="0092454F" w:rsidP="0092454F">
      <w:pPr>
        <w:ind w:left="709"/>
        <w:jc w:val="both"/>
        <w:rPr>
          <w:sz w:val="26"/>
          <w:szCs w:val="26"/>
        </w:rPr>
      </w:pPr>
      <w:proofErr w:type="spellStart"/>
      <w:r w:rsidRPr="00E57089">
        <w:rPr>
          <w:sz w:val="26"/>
          <w:szCs w:val="26"/>
        </w:rPr>
        <w:t>Бахіли</w:t>
      </w:r>
      <w:proofErr w:type="spellEnd"/>
      <w:r w:rsidRPr="00E57089">
        <w:rPr>
          <w:sz w:val="26"/>
          <w:szCs w:val="26"/>
        </w:rPr>
        <w:t xml:space="preserve"> утеплені – 1 пар. на суму 1 529,34 грн.;</w:t>
      </w:r>
    </w:p>
    <w:p w:rsidR="0092454F" w:rsidRPr="00E57089" w:rsidRDefault="0092454F" w:rsidP="0092454F">
      <w:pPr>
        <w:ind w:left="709"/>
        <w:jc w:val="both"/>
        <w:rPr>
          <w:sz w:val="26"/>
          <w:szCs w:val="26"/>
        </w:rPr>
      </w:pPr>
      <w:r w:rsidRPr="00E57089">
        <w:rPr>
          <w:sz w:val="26"/>
          <w:szCs w:val="26"/>
        </w:rPr>
        <w:t>Чоботи гумові – 1 пар. на суму 455,51 грн.;</w:t>
      </w:r>
    </w:p>
    <w:p w:rsidR="0092454F" w:rsidRPr="00E57089" w:rsidRDefault="0092454F" w:rsidP="0092454F">
      <w:pPr>
        <w:ind w:left="709"/>
        <w:jc w:val="both"/>
        <w:rPr>
          <w:sz w:val="26"/>
          <w:szCs w:val="26"/>
        </w:rPr>
      </w:pPr>
      <w:r w:rsidRPr="00E57089">
        <w:rPr>
          <w:sz w:val="26"/>
          <w:szCs w:val="26"/>
        </w:rPr>
        <w:t>Сумка транспортна індивідуальна – 1 шт. на суму 1 526,27 грн.;</w:t>
      </w:r>
    </w:p>
    <w:p w:rsidR="0092454F" w:rsidRPr="00E57089" w:rsidRDefault="0092454F" w:rsidP="0092454F">
      <w:pPr>
        <w:ind w:left="709"/>
        <w:jc w:val="both"/>
        <w:rPr>
          <w:sz w:val="26"/>
          <w:szCs w:val="26"/>
        </w:rPr>
      </w:pPr>
      <w:r w:rsidRPr="00E57089">
        <w:rPr>
          <w:sz w:val="26"/>
          <w:szCs w:val="26"/>
        </w:rPr>
        <w:t>Мішок спальний – 1 к-т. на суму 1 869,25 грн.;</w:t>
      </w:r>
    </w:p>
    <w:p w:rsidR="0092454F" w:rsidRPr="00E57089" w:rsidRDefault="0092454F" w:rsidP="0092454F">
      <w:pPr>
        <w:ind w:left="709"/>
        <w:jc w:val="both"/>
        <w:rPr>
          <w:sz w:val="26"/>
          <w:szCs w:val="26"/>
        </w:rPr>
      </w:pPr>
      <w:r w:rsidRPr="00E57089">
        <w:rPr>
          <w:sz w:val="26"/>
          <w:szCs w:val="26"/>
        </w:rPr>
        <w:t>Килим спальний польовий ізоляційний – 1 шт. на суму 314,62 грн.;</w:t>
      </w:r>
    </w:p>
    <w:p w:rsidR="0092454F" w:rsidRPr="00E57089" w:rsidRDefault="0092454F" w:rsidP="0092454F">
      <w:pPr>
        <w:ind w:left="709"/>
        <w:jc w:val="both"/>
        <w:rPr>
          <w:sz w:val="26"/>
          <w:szCs w:val="26"/>
        </w:rPr>
      </w:pPr>
      <w:r w:rsidRPr="00E57089">
        <w:rPr>
          <w:sz w:val="26"/>
          <w:szCs w:val="26"/>
        </w:rPr>
        <w:t>Сидіння польове ізоляційне – 1 шт. на суму 95,37 грн.;</w:t>
      </w:r>
    </w:p>
    <w:p w:rsidR="0092454F" w:rsidRPr="00E57089" w:rsidRDefault="0092454F" w:rsidP="0092454F">
      <w:pPr>
        <w:ind w:left="709"/>
        <w:jc w:val="both"/>
        <w:rPr>
          <w:sz w:val="26"/>
          <w:szCs w:val="26"/>
        </w:rPr>
      </w:pPr>
      <w:r w:rsidRPr="00E57089">
        <w:rPr>
          <w:sz w:val="26"/>
          <w:szCs w:val="26"/>
        </w:rPr>
        <w:t>Фляга індивідуальна польова – 1 шт. на суму 332,01 грн.;</w:t>
      </w:r>
    </w:p>
    <w:p w:rsidR="0092454F" w:rsidRPr="00E57089" w:rsidRDefault="0092454F" w:rsidP="0092454F">
      <w:pPr>
        <w:ind w:left="709"/>
        <w:jc w:val="both"/>
        <w:rPr>
          <w:sz w:val="26"/>
          <w:szCs w:val="26"/>
        </w:rPr>
      </w:pPr>
      <w:r w:rsidRPr="00E57089">
        <w:rPr>
          <w:sz w:val="26"/>
          <w:szCs w:val="26"/>
        </w:rPr>
        <w:t>Чохол для фляги індивідуальної польової – 1 шт. на суму 382,74 грн.;</w:t>
      </w:r>
    </w:p>
    <w:p w:rsidR="0092454F" w:rsidRPr="00E57089" w:rsidRDefault="0092454F" w:rsidP="0092454F">
      <w:pPr>
        <w:ind w:left="709"/>
        <w:jc w:val="both"/>
        <w:rPr>
          <w:sz w:val="26"/>
          <w:szCs w:val="26"/>
        </w:rPr>
      </w:pPr>
      <w:r w:rsidRPr="00E57089">
        <w:rPr>
          <w:sz w:val="26"/>
          <w:szCs w:val="26"/>
        </w:rPr>
        <w:t>Казанок індивідуальний польовий – 1 шт. на суму 426,41 грн.;</w:t>
      </w:r>
    </w:p>
    <w:p w:rsidR="0092454F" w:rsidRPr="00E57089" w:rsidRDefault="0092454F" w:rsidP="0092454F">
      <w:pPr>
        <w:ind w:left="709"/>
        <w:jc w:val="both"/>
        <w:rPr>
          <w:sz w:val="26"/>
          <w:szCs w:val="26"/>
        </w:rPr>
      </w:pPr>
      <w:r w:rsidRPr="00E57089">
        <w:rPr>
          <w:sz w:val="26"/>
          <w:szCs w:val="26"/>
        </w:rPr>
        <w:t>Окуляри захисні балістичні – 1 к-т. на суму 1 318,19 грн.;</w:t>
      </w:r>
    </w:p>
    <w:p w:rsidR="0092454F" w:rsidRPr="00E57089" w:rsidRDefault="0092454F" w:rsidP="0092454F">
      <w:pPr>
        <w:ind w:left="709"/>
        <w:jc w:val="both"/>
        <w:rPr>
          <w:sz w:val="26"/>
          <w:szCs w:val="26"/>
        </w:rPr>
      </w:pPr>
      <w:r w:rsidRPr="00E57089">
        <w:rPr>
          <w:sz w:val="26"/>
          <w:szCs w:val="26"/>
        </w:rPr>
        <w:t xml:space="preserve">Шолом ББ </w:t>
      </w:r>
      <w:proofErr w:type="spellStart"/>
      <w:r w:rsidRPr="00E57089">
        <w:rPr>
          <w:sz w:val="26"/>
          <w:szCs w:val="26"/>
        </w:rPr>
        <w:t>повн</w:t>
      </w:r>
      <w:proofErr w:type="spellEnd"/>
      <w:r w:rsidRPr="00E57089">
        <w:rPr>
          <w:sz w:val="26"/>
          <w:szCs w:val="26"/>
        </w:rPr>
        <w:t xml:space="preserve"> Т1В1 – 1 шт. на суму 7 008,50 грн.;</w:t>
      </w:r>
    </w:p>
    <w:p w:rsidR="0092454F" w:rsidRPr="00E57089" w:rsidRDefault="0092454F" w:rsidP="0092454F">
      <w:pPr>
        <w:ind w:left="709"/>
        <w:jc w:val="both"/>
        <w:rPr>
          <w:sz w:val="26"/>
          <w:szCs w:val="26"/>
        </w:rPr>
      </w:pPr>
      <w:r w:rsidRPr="00E57089">
        <w:rPr>
          <w:sz w:val="26"/>
          <w:szCs w:val="26"/>
        </w:rPr>
        <w:t>Бронежилет модульний Т2РПВ5Е1-5 – 1 к-т. на суму 24 318,84 грн.;</w:t>
      </w:r>
    </w:p>
    <w:p w:rsidR="0092454F" w:rsidRPr="00E57089" w:rsidRDefault="0092454F" w:rsidP="0092454F">
      <w:pPr>
        <w:ind w:left="709"/>
        <w:jc w:val="both"/>
        <w:rPr>
          <w:sz w:val="26"/>
          <w:szCs w:val="26"/>
        </w:rPr>
      </w:pPr>
      <w:r w:rsidRPr="00E57089">
        <w:rPr>
          <w:sz w:val="26"/>
          <w:szCs w:val="26"/>
        </w:rPr>
        <w:t>Костюм маскувальний зимовий – 1 к-т. на суму 841,18 грн.;</w:t>
      </w:r>
    </w:p>
    <w:p w:rsidR="0092454F" w:rsidRPr="00E57089" w:rsidRDefault="0092454F" w:rsidP="0092454F">
      <w:pPr>
        <w:ind w:left="709"/>
        <w:jc w:val="both"/>
        <w:rPr>
          <w:sz w:val="26"/>
          <w:szCs w:val="26"/>
        </w:rPr>
      </w:pPr>
      <w:r w:rsidRPr="00E57089">
        <w:rPr>
          <w:sz w:val="26"/>
          <w:szCs w:val="26"/>
        </w:rPr>
        <w:t>Окуляри-маска захисні балістичні – 1 к-т. на суму 1 476,25 грн.;</w:t>
      </w:r>
    </w:p>
    <w:p w:rsidR="0092454F" w:rsidRPr="00E57089" w:rsidRDefault="0092454F" w:rsidP="0092454F">
      <w:pPr>
        <w:ind w:left="709"/>
        <w:jc w:val="both"/>
        <w:rPr>
          <w:sz w:val="26"/>
          <w:szCs w:val="26"/>
        </w:rPr>
      </w:pPr>
      <w:r w:rsidRPr="00E57089">
        <w:rPr>
          <w:sz w:val="26"/>
          <w:szCs w:val="26"/>
        </w:rPr>
        <w:t>Рукавички захисні – 1 пар. на суму 1 068,43 грн.;</w:t>
      </w:r>
    </w:p>
    <w:p w:rsidR="0092454F" w:rsidRPr="00E57089" w:rsidRDefault="0092454F" w:rsidP="0092454F">
      <w:pPr>
        <w:ind w:left="709"/>
        <w:jc w:val="both"/>
        <w:rPr>
          <w:sz w:val="26"/>
          <w:szCs w:val="26"/>
        </w:rPr>
      </w:pPr>
      <w:r w:rsidRPr="00E57089">
        <w:rPr>
          <w:sz w:val="26"/>
          <w:szCs w:val="26"/>
        </w:rPr>
        <w:t>Налокітники та наколінники тактичні бойові – 1 к-т. на суму 745,35 грн.;</w:t>
      </w:r>
    </w:p>
    <w:p w:rsidR="0092454F" w:rsidRPr="00E57089" w:rsidRDefault="0092454F" w:rsidP="0092454F">
      <w:pPr>
        <w:ind w:left="709"/>
        <w:jc w:val="both"/>
        <w:rPr>
          <w:sz w:val="26"/>
          <w:szCs w:val="26"/>
        </w:rPr>
      </w:pPr>
      <w:r w:rsidRPr="00E57089">
        <w:rPr>
          <w:sz w:val="26"/>
          <w:szCs w:val="26"/>
        </w:rPr>
        <w:t>Ремінь розвантажувальний тактичний захисний – 1 шт. на суму 1 085,60 грн.;</w:t>
      </w:r>
    </w:p>
    <w:p w:rsidR="0092454F" w:rsidRPr="00E57089" w:rsidRDefault="0092454F" w:rsidP="0092454F">
      <w:pPr>
        <w:ind w:left="709"/>
        <w:jc w:val="both"/>
        <w:rPr>
          <w:sz w:val="26"/>
          <w:szCs w:val="26"/>
        </w:rPr>
      </w:pPr>
      <w:r w:rsidRPr="00E57089">
        <w:rPr>
          <w:sz w:val="26"/>
          <w:szCs w:val="26"/>
        </w:rPr>
        <w:t>Сумка-підсумок розкладна універсальна – 1 шт. на суму 379,02 грн.;</w:t>
      </w:r>
    </w:p>
    <w:p w:rsidR="0092454F" w:rsidRPr="00E57089" w:rsidRDefault="0092454F" w:rsidP="0092454F">
      <w:pPr>
        <w:ind w:left="709"/>
        <w:jc w:val="both"/>
        <w:rPr>
          <w:sz w:val="26"/>
          <w:szCs w:val="26"/>
        </w:rPr>
      </w:pPr>
      <w:r w:rsidRPr="00E57089">
        <w:rPr>
          <w:sz w:val="26"/>
          <w:szCs w:val="26"/>
        </w:rPr>
        <w:t>Рюкзак бойовий індивідуальний – 1 шт. на суму 933,45 грн.;</w:t>
      </w:r>
    </w:p>
    <w:p w:rsidR="0092454F" w:rsidRPr="00E57089" w:rsidRDefault="0092454F" w:rsidP="0092454F">
      <w:pPr>
        <w:ind w:left="709"/>
        <w:jc w:val="both"/>
        <w:rPr>
          <w:sz w:val="26"/>
          <w:szCs w:val="26"/>
        </w:rPr>
      </w:pPr>
      <w:r w:rsidRPr="00E57089">
        <w:rPr>
          <w:sz w:val="26"/>
          <w:szCs w:val="26"/>
        </w:rPr>
        <w:t>Сумка-підсумок бойова-Г – 1 шт. на суму 332,29 грн.;</w:t>
      </w:r>
    </w:p>
    <w:p w:rsidR="00A363F0" w:rsidRPr="00E57089" w:rsidRDefault="0092454F" w:rsidP="0092454F">
      <w:pPr>
        <w:ind w:left="709"/>
        <w:jc w:val="both"/>
        <w:rPr>
          <w:sz w:val="26"/>
          <w:szCs w:val="26"/>
        </w:rPr>
      </w:pPr>
      <w:r w:rsidRPr="00E57089">
        <w:rPr>
          <w:sz w:val="26"/>
          <w:szCs w:val="26"/>
        </w:rPr>
        <w:t>Сумка-підсумок бойова-А – 3 шт. на суму 1 130,19 грн</w:t>
      </w:r>
      <w:r w:rsidR="00161864" w:rsidRPr="00E57089">
        <w:rPr>
          <w:sz w:val="26"/>
          <w:szCs w:val="26"/>
        </w:rPr>
        <w:t>.</w:t>
      </w:r>
    </w:p>
    <w:p w:rsidR="00C77A4D" w:rsidRPr="00C0730B" w:rsidRDefault="00C77A4D" w:rsidP="00C77A4D">
      <w:pPr>
        <w:ind w:firstLine="709"/>
        <w:rPr>
          <w:b/>
          <w:bCs/>
          <w:sz w:val="26"/>
          <w:szCs w:val="26"/>
        </w:rPr>
      </w:pPr>
      <w:r w:rsidRPr="00C0730B">
        <w:rPr>
          <w:b/>
          <w:bCs/>
          <w:sz w:val="26"/>
          <w:szCs w:val="26"/>
        </w:rPr>
        <w:t xml:space="preserve">За номенклатурою </w:t>
      </w:r>
      <w:bookmarkStart w:id="5" w:name="_Hlk214614307"/>
      <w:r w:rsidRPr="00C0730B">
        <w:rPr>
          <w:b/>
          <w:bCs/>
          <w:sz w:val="26"/>
          <w:szCs w:val="26"/>
        </w:rPr>
        <w:t>медичної служби</w:t>
      </w:r>
      <w:bookmarkEnd w:id="5"/>
      <w:r w:rsidRPr="00C0730B">
        <w:rPr>
          <w:b/>
          <w:bCs/>
          <w:sz w:val="26"/>
          <w:szCs w:val="26"/>
        </w:rPr>
        <w:t>:</w:t>
      </w:r>
    </w:p>
    <w:p w:rsidR="00C77A4D" w:rsidRPr="00E57089" w:rsidRDefault="00C77A4D" w:rsidP="00C77A4D">
      <w:pPr>
        <w:ind w:firstLine="709"/>
        <w:jc w:val="both"/>
        <w:rPr>
          <w:sz w:val="26"/>
          <w:szCs w:val="26"/>
        </w:rPr>
      </w:pPr>
      <w:r w:rsidRPr="00E57089">
        <w:rPr>
          <w:sz w:val="26"/>
          <w:szCs w:val="26"/>
        </w:rPr>
        <w:t xml:space="preserve">Аптечка </w:t>
      </w:r>
      <w:r w:rsidR="001C1EC2" w:rsidRPr="00E57089">
        <w:rPr>
          <w:sz w:val="26"/>
          <w:szCs w:val="26"/>
        </w:rPr>
        <w:t>першої невідкладної</w:t>
      </w:r>
      <w:r w:rsidRPr="00E57089">
        <w:rPr>
          <w:sz w:val="26"/>
          <w:szCs w:val="26"/>
        </w:rPr>
        <w:t xml:space="preserve"> допомоги IFAK – </w:t>
      </w:r>
      <w:r w:rsidR="001C1EC2" w:rsidRPr="00E57089">
        <w:rPr>
          <w:sz w:val="26"/>
          <w:szCs w:val="26"/>
        </w:rPr>
        <w:t>1</w:t>
      </w:r>
      <w:r w:rsidRPr="00E57089">
        <w:rPr>
          <w:sz w:val="26"/>
          <w:szCs w:val="26"/>
        </w:rPr>
        <w:t xml:space="preserve"> шт. на суму </w:t>
      </w:r>
      <w:r w:rsidR="001C1EC2" w:rsidRPr="00E57089">
        <w:rPr>
          <w:sz w:val="26"/>
          <w:szCs w:val="26"/>
        </w:rPr>
        <w:t>2 346,00</w:t>
      </w:r>
      <w:r w:rsidRPr="00E57089">
        <w:rPr>
          <w:sz w:val="26"/>
          <w:szCs w:val="26"/>
        </w:rPr>
        <w:t xml:space="preserve"> грн.;</w:t>
      </w:r>
    </w:p>
    <w:p w:rsidR="00A55A80" w:rsidRPr="00E57089" w:rsidRDefault="00C77A4D" w:rsidP="00A55A80">
      <w:pPr>
        <w:ind w:firstLine="709"/>
        <w:jc w:val="both"/>
        <w:rPr>
          <w:sz w:val="26"/>
          <w:szCs w:val="26"/>
        </w:rPr>
      </w:pPr>
      <w:proofErr w:type="spellStart"/>
      <w:r w:rsidRPr="00E57089">
        <w:rPr>
          <w:sz w:val="26"/>
          <w:szCs w:val="26"/>
        </w:rPr>
        <w:t>Оклюзивні</w:t>
      </w:r>
      <w:proofErr w:type="spellEnd"/>
      <w:r w:rsidRPr="00E57089">
        <w:rPr>
          <w:sz w:val="26"/>
          <w:szCs w:val="26"/>
        </w:rPr>
        <w:t xml:space="preserve"> вентильовані наліпки – </w:t>
      </w:r>
      <w:r w:rsidR="001C1EC2" w:rsidRPr="00E57089">
        <w:rPr>
          <w:sz w:val="26"/>
          <w:szCs w:val="26"/>
        </w:rPr>
        <w:t>2</w:t>
      </w:r>
      <w:r w:rsidRPr="00E57089">
        <w:rPr>
          <w:sz w:val="26"/>
          <w:szCs w:val="26"/>
        </w:rPr>
        <w:t xml:space="preserve"> шт. на суму </w:t>
      </w:r>
      <w:r w:rsidR="001C1EC2" w:rsidRPr="00E57089">
        <w:rPr>
          <w:sz w:val="26"/>
          <w:szCs w:val="26"/>
        </w:rPr>
        <w:t>754,80</w:t>
      </w:r>
      <w:r w:rsidRPr="00E57089">
        <w:rPr>
          <w:sz w:val="26"/>
          <w:szCs w:val="26"/>
        </w:rPr>
        <w:t xml:space="preserve"> грн.</w:t>
      </w:r>
    </w:p>
    <w:p w:rsidR="004037CF" w:rsidRPr="00E57089" w:rsidRDefault="00A55A80" w:rsidP="00267820">
      <w:pPr>
        <w:ind w:firstLine="709"/>
        <w:jc w:val="both"/>
        <w:rPr>
          <w:sz w:val="26"/>
          <w:szCs w:val="26"/>
        </w:rPr>
      </w:pPr>
      <w:r w:rsidRPr="00E57089">
        <w:rPr>
          <w:sz w:val="26"/>
          <w:szCs w:val="26"/>
          <w:lang w:eastAsia="uk-UA"/>
        </w:rPr>
        <w:t xml:space="preserve">Втрата військового майна сталась в ході захисту територіальної цілісності Батьківщини, відсічі та стримування збройної агресії російської федерації проти України, під час дії правового режиму воєнного стану при виконанні військовослужбовцями </w:t>
      </w:r>
      <w:proofErr w:type="spellStart"/>
      <w:r w:rsidRPr="00E57089">
        <w:rPr>
          <w:sz w:val="26"/>
          <w:szCs w:val="26"/>
        </w:rPr>
        <w:t>ротно</w:t>
      </w:r>
      <w:proofErr w:type="spellEnd"/>
      <w:r w:rsidRPr="00E57089">
        <w:rPr>
          <w:sz w:val="26"/>
          <w:szCs w:val="26"/>
        </w:rPr>
        <w:t xml:space="preserve">-тактичної групи військової частини </w:t>
      </w:r>
      <w:r w:rsidR="006B45F7">
        <w:rPr>
          <w:sz w:val="26"/>
          <w:szCs w:val="26"/>
        </w:rPr>
        <w:t xml:space="preserve">А0000 </w:t>
      </w:r>
      <w:r w:rsidRPr="00E57089">
        <w:rPr>
          <w:sz w:val="26"/>
          <w:szCs w:val="26"/>
        </w:rPr>
        <w:t xml:space="preserve"> в</w:t>
      </w:r>
      <w:r w:rsidR="00487364" w:rsidRPr="00E57089">
        <w:rPr>
          <w:sz w:val="26"/>
          <w:szCs w:val="26"/>
        </w:rPr>
        <w:t>ідповідно до</w:t>
      </w:r>
      <w:r w:rsidR="00803429" w:rsidRPr="00E57089">
        <w:rPr>
          <w:sz w:val="26"/>
          <w:szCs w:val="26"/>
        </w:rPr>
        <w:t xml:space="preserve"> </w:t>
      </w:r>
      <w:r w:rsidR="0044251B" w:rsidRPr="00E57089">
        <w:rPr>
          <w:sz w:val="26"/>
          <w:szCs w:val="26"/>
        </w:rPr>
        <w:t xml:space="preserve">бойового розпорядження </w:t>
      </w:r>
      <w:r w:rsidR="006B45F7">
        <w:rPr>
          <w:sz w:val="26"/>
          <w:szCs w:val="26"/>
        </w:rPr>
        <w:t>47</w:t>
      </w:r>
      <w:r w:rsidR="0044251B" w:rsidRPr="00E57089">
        <w:rPr>
          <w:sz w:val="26"/>
          <w:szCs w:val="26"/>
        </w:rPr>
        <w:t xml:space="preserve"> </w:t>
      </w:r>
      <w:proofErr w:type="spellStart"/>
      <w:r w:rsidR="0044251B" w:rsidRPr="00E57089">
        <w:rPr>
          <w:sz w:val="26"/>
          <w:szCs w:val="26"/>
        </w:rPr>
        <w:t>омбр</w:t>
      </w:r>
      <w:proofErr w:type="spellEnd"/>
      <w:r w:rsidR="0044251B" w:rsidRPr="00E57089">
        <w:rPr>
          <w:sz w:val="26"/>
          <w:szCs w:val="26"/>
        </w:rPr>
        <w:t xml:space="preserve"> № </w:t>
      </w:r>
      <w:r w:rsidR="006B45F7">
        <w:rPr>
          <w:sz w:val="26"/>
          <w:szCs w:val="26"/>
        </w:rPr>
        <w:t>444</w:t>
      </w:r>
      <w:r w:rsidR="0044251B" w:rsidRPr="00E57089">
        <w:rPr>
          <w:sz w:val="26"/>
          <w:szCs w:val="26"/>
        </w:rPr>
        <w:t>/</w:t>
      </w:r>
      <w:proofErr w:type="spellStart"/>
      <w:r w:rsidR="0044251B" w:rsidRPr="00E57089">
        <w:rPr>
          <w:sz w:val="26"/>
          <w:szCs w:val="26"/>
        </w:rPr>
        <w:t>дск</w:t>
      </w:r>
      <w:proofErr w:type="spellEnd"/>
      <w:r w:rsidR="0044251B" w:rsidRPr="00E57089">
        <w:rPr>
          <w:sz w:val="26"/>
          <w:szCs w:val="26"/>
        </w:rPr>
        <w:t xml:space="preserve"> від </w:t>
      </w:r>
      <w:r w:rsidR="006B45F7">
        <w:rPr>
          <w:sz w:val="26"/>
          <w:szCs w:val="26"/>
        </w:rPr>
        <w:t>01</w:t>
      </w:r>
      <w:r w:rsidR="0044251B" w:rsidRPr="00E57089">
        <w:rPr>
          <w:sz w:val="26"/>
          <w:szCs w:val="26"/>
        </w:rPr>
        <w:t>.0</w:t>
      </w:r>
      <w:r w:rsidR="006B45F7">
        <w:rPr>
          <w:sz w:val="26"/>
          <w:szCs w:val="26"/>
        </w:rPr>
        <w:t>5</w:t>
      </w:r>
      <w:r w:rsidR="0044251B" w:rsidRPr="00E57089">
        <w:rPr>
          <w:sz w:val="26"/>
          <w:szCs w:val="26"/>
        </w:rPr>
        <w:t xml:space="preserve">.2025 </w:t>
      </w:r>
      <w:r w:rsidR="00330275" w:rsidRPr="00E57089">
        <w:rPr>
          <w:sz w:val="26"/>
          <w:szCs w:val="26"/>
        </w:rPr>
        <w:t xml:space="preserve">в районі населеного </w:t>
      </w:r>
      <w:r w:rsidR="006B45F7" w:rsidRPr="00E57089">
        <w:rPr>
          <w:color w:val="000000"/>
          <w:sz w:val="26"/>
          <w:szCs w:val="26"/>
        </w:rPr>
        <w:t xml:space="preserve">пункту </w:t>
      </w:r>
      <w:r w:rsidR="006B45F7">
        <w:rPr>
          <w:color w:val="000000"/>
          <w:sz w:val="26"/>
          <w:szCs w:val="26"/>
        </w:rPr>
        <w:t>Куп’янськ</w:t>
      </w:r>
      <w:r w:rsidR="006B45F7" w:rsidRPr="00E57089">
        <w:rPr>
          <w:color w:val="000000"/>
          <w:sz w:val="26"/>
          <w:szCs w:val="26"/>
        </w:rPr>
        <w:t xml:space="preserve">, </w:t>
      </w:r>
      <w:r w:rsidR="006B45F7">
        <w:rPr>
          <w:color w:val="000000"/>
          <w:sz w:val="26"/>
          <w:szCs w:val="26"/>
        </w:rPr>
        <w:t>Харківської</w:t>
      </w:r>
      <w:r w:rsidR="006B45F7" w:rsidRPr="00E57089">
        <w:rPr>
          <w:color w:val="000000"/>
          <w:sz w:val="26"/>
          <w:szCs w:val="26"/>
        </w:rPr>
        <w:t xml:space="preserve"> області</w:t>
      </w:r>
      <w:r w:rsidR="00330275" w:rsidRPr="00E57089">
        <w:rPr>
          <w:sz w:val="26"/>
          <w:szCs w:val="26"/>
        </w:rPr>
        <w:t xml:space="preserve">. Результати виконання бойового завдання та описана подія відповідають записам журналу </w:t>
      </w:r>
      <w:r w:rsidR="00330275" w:rsidRPr="00DD17DB">
        <w:rPr>
          <w:sz w:val="26"/>
          <w:szCs w:val="26"/>
        </w:rPr>
        <w:t xml:space="preserve">бойових дій </w:t>
      </w:r>
      <w:proofErr w:type="spellStart"/>
      <w:r w:rsidR="00330275" w:rsidRPr="00DD17DB">
        <w:rPr>
          <w:sz w:val="26"/>
          <w:szCs w:val="26"/>
        </w:rPr>
        <w:t>ротно</w:t>
      </w:r>
      <w:proofErr w:type="spellEnd"/>
      <w:r w:rsidR="00330275" w:rsidRPr="00DD17DB">
        <w:rPr>
          <w:sz w:val="26"/>
          <w:szCs w:val="26"/>
        </w:rPr>
        <w:t xml:space="preserve">-тактичної групи військової частини </w:t>
      </w:r>
      <w:r w:rsidR="006B45F7" w:rsidRPr="00DD17DB">
        <w:rPr>
          <w:sz w:val="26"/>
          <w:szCs w:val="26"/>
        </w:rPr>
        <w:t>А0000</w:t>
      </w:r>
      <w:r w:rsidR="00330275" w:rsidRPr="00DD17DB">
        <w:rPr>
          <w:sz w:val="26"/>
          <w:szCs w:val="26"/>
        </w:rPr>
        <w:t xml:space="preserve"> </w:t>
      </w:r>
      <w:proofErr w:type="spellStart"/>
      <w:r w:rsidR="00330275" w:rsidRPr="00DD17DB">
        <w:rPr>
          <w:sz w:val="26"/>
          <w:szCs w:val="26"/>
        </w:rPr>
        <w:t>інв</w:t>
      </w:r>
      <w:proofErr w:type="spellEnd"/>
      <w:r w:rsidR="00330275" w:rsidRPr="00DD17DB">
        <w:rPr>
          <w:sz w:val="26"/>
          <w:szCs w:val="26"/>
        </w:rPr>
        <w:t xml:space="preserve">. № </w:t>
      </w:r>
      <w:r w:rsidR="006B45F7" w:rsidRPr="00DD17DB">
        <w:rPr>
          <w:sz w:val="26"/>
          <w:szCs w:val="26"/>
        </w:rPr>
        <w:t>3333/</w:t>
      </w:r>
      <w:proofErr w:type="spellStart"/>
      <w:r w:rsidR="00330275" w:rsidRPr="00DD17DB">
        <w:rPr>
          <w:sz w:val="26"/>
          <w:szCs w:val="26"/>
        </w:rPr>
        <w:t>дск</w:t>
      </w:r>
      <w:proofErr w:type="spellEnd"/>
      <w:r w:rsidR="00330275" w:rsidRPr="00DD17DB">
        <w:rPr>
          <w:sz w:val="26"/>
          <w:szCs w:val="26"/>
        </w:rPr>
        <w:t xml:space="preserve"> від 14.04.2025 року на </w:t>
      </w:r>
      <w:r w:rsidR="00F01895" w:rsidRPr="00DD17DB">
        <w:rPr>
          <w:sz w:val="26"/>
          <w:szCs w:val="26"/>
        </w:rPr>
        <w:t>03</w:t>
      </w:r>
      <w:r w:rsidR="00330275" w:rsidRPr="00DD17DB">
        <w:rPr>
          <w:sz w:val="26"/>
          <w:szCs w:val="26"/>
        </w:rPr>
        <w:t>.0</w:t>
      </w:r>
      <w:r w:rsidR="00F01895" w:rsidRPr="00DD17DB">
        <w:rPr>
          <w:sz w:val="26"/>
          <w:szCs w:val="26"/>
        </w:rPr>
        <w:t>5</w:t>
      </w:r>
      <w:r w:rsidR="00330275" w:rsidRPr="00DD17DB">
        <w:rPr>
          <w:sz w:val="26"/>
          <w:szCs w:val="26"/>
        </w:rPr>
        <w:t>.2025 та відображено в бойовому донесені № 4</w:t>
      </w:r>
      <w:r w:rsidR="006B45F7" w:rsidRPr="00DD17DB">
        <w:rPr>
          <w:sz w:val="26"/>
          <w:szCs w:val="26"/>
        </w:rPr>
        <w:t>4</w:t>
      </w:r>
      <w:r w:rsidR="00330275" w:rsidRPr="00DD17DB">
        <w:rPr>
          <w:sz w:val="26"/>
          <w:szCs w:val="26"/>
        </w:rPr>
        <w:t>/</w:t>
      </w:r>
      <w:r w:rsidR="006B45F7" w:rsidRPr="00DD17DB">
        <w:rPr>
          <w:sz w:val="26"/>
          <w:szCs w:val="26"/>
        </w:rPr>
        <w:t>444</w:t>
      </w:r>
      <w:r w:rsidR="00330275" w:rsidRPr="00DD17DB">
        <w:rPr>
          <w:sz w:val="26"/>
          <w:szCs w:val="26"/>
        </w:rPr>
        <w:t>/</w:t>
      </w:r>
      <w:r w:rsidR="006B45F7" w:rsidRPr="00DD17DB">
        <w:rPr>
          <w:sz w:val="26"/>
          <w:szCs w:val="26"/>
        </w:rPr>
        <w:t>4</w:t>
      </w:r>
      <w:r w:rsidR="00F01895" w:rsidRPr="00DD17DB">
        <w:rPr>
          <w:sz w:val="26"/>
          <w:szCs w:val="26"/>
        </w:rPr>
        <w:t>4</w:t>
      </w:r>
      <w:r w:rsidR="00330275" w:rsidRPr="00DD17DB">
        <w:rPr>
          <w:sz w:val="26"/>
          <w:szCs w:val="26"/>
        </w:rPr>
        <w:t xml:space="preserve">дск від </w:t>
      </w:r>
      <w:r w:rsidR="00667BAE" w:rsidRPr="00DD17DB">
        <w:rPr>
          <w:sz w:val="26"/>
          <w:szCs w:val="26"/>
        </w:rPr>
        <w:t>0</w:t>
      </w:r>
      <w:r w:rsidR="00F01895" w:rsidRPr="00DD17DB">
        <w:rPr>
          <w:sz w:val="26"/>
          <w:szCs w:val="26"/>
        </w:rPr>
        <w:t>6</w:t>
      </w:r>
      <w:r w:rsidR="00330275" w:rsidRPr="00DD17DB">
        <w:rPr>
          <w:sz w:val="26"/>
          <w:szCs w:val="26"/>
        </w:rPr>
        <w:t>.0</w:t>
      </w:r>
      <w:r w:rsidR="00667BAE" w:rsidRPr="00DD17DB">
        <w:rPr>
          <w:sz w:val="26"/>
          <w:szCs w:val="26"/>
        </w:rPr>
        <w:t>5</w:t>
      </w:r>
      <w:r w:rsidR="00330275" w:rsidRPr="00DD17DB">
        <w:rPr>
          <w:sz w:val="26"/>
          <w:szCs w:val="26"/>
        </w:rPr>
        <w:t xml:space="preserve">.2025 року до </w:t>
      </w:r>
      <w:r w:rsidR="00DD17DB" w:rsidRPr="00DD17DB">
        <w:rPr>
          <w:sz w:val="26"/>
          <w:szCs w:val="26"/>
        </w:rPr>
        <w:t>47</w:t>
      </w:r>
      <w:r w:rsidR="00667BAE" w:rsidRPr="00DD17DB">
        <w:rPr>
          <w:sz w:val="26"/>
          <w:szCs w:val="26"/>
        </w:rPr>
        <w:t xml:space="preserve"> </w:t>
      </w:r>
      <w:proofErr w:type="spellStart"/>
      <w:r w:rsidR="00667BAE" w:rsidRPr="00DD17DB">
        <w:rPr>
          <w:sz w:val="26"/>
          <w:szCs w:val="26"/>
        </w:rPr>
        <w:t>о</w:t>
      </w:r>
      <w:r w:rsidR="00F01895" w:rsidRPr="00DD17DB">
        <w:rPr>
          <w:sz w:val="26"/>
          <w:szCs w:val="26"/>
        </w:rPr>
        <w:t>м</w:t>
      </w:r>
      <w:r w:rsidR="00667BAE" w:rsidRPr="00DD17DB">
        <w:rPr>
          <w:sz w:val="26"/>
          <w:szCs w:val="26"/>
        </w:rPr>
        <w:t>бр</w:t>
      </w:r>
      <w:proofErr w:type="spellEnd"/>
      <w:r w:rsidR="00487364" w:rsidRPr="00DD17DB">
        <w:rPr>
          <w:sz w:val="26"/>
          <w:szCs w:val="26"/>
        </w:rPr>
        <w:t>. Учасниками та свідками подій були:</w:t>
      </w:r>
      <w:bookmarkStart w:id="6" w:name="_Hlk194499238"/>
      <w:r w:rsidR="00CA009C" w:rsidRPr="00DD17DB">
        <w:rPr>
          <w:sz w:val="26"/>
          <w:szCs w:val="26"/>
        </w:rPr>
        <w:t xml:space="preserve"> </w:t>
      </w:r>
      <w:bookmarkStart w:id="7" w:name="_Hlk210474241"/>
      <w:bookmarkEnd w:id="6"/>
      <w:r w:rsidR="00267820" w:rsidRPr="00DD17DB">
        <w:rPr>
          <w:sz w:val="26"/>
          <w:szCs w:val="26"/>
        </w:rPr>
        <w:t xml:space="preserve">солдат </w:t>
      </w:r>
      <w:r w:rsidR="00DD17DB">
        <w:rPr>
          <w:sz w:val="26"/>
          <w:szCs w:val="26"/>
        </w:rPr>
        <w:t>ВОЛОДІН</w:t>
      </w:r>
      <w:r w:rsidR="00790F9E" w:rsidRPr="00E57089">
        <w:rPr>
          <w:sz w:val="26"/>
          <w:szCs w:val="26"/>
        </w:rPr>
        <w:t xml:space="preserve"> Євген Олександрович</w:t>
      </w:r>
      <w:r w:rsidR="00267820" w:rsidRPr="00E57089">
        <w:rPr>
          <w:sz w:val="26"/>
          <w:szCs w:val="26"/>
        </w:rPr>
        <w:t>,</w:t>
      </w:r>
      <w:r w:rsidR="00275DB0" w:rsidRPr="00E57089">
        <w:rPr>
          <w:sz w:val="26"/>
          <w:szCs w:val="26"/>
        </w:rPr>
        <w:t xml:space="preserve"> </w:t>
      </w:r>
      <w:r w:rsidR="00790F9E" w:rsidRPr="00E57089">
        <w:rPr>
          <w:sz w:val="26"/>
          <w:szCs w:val="26"/>
        </w:rPr>
        <w:t>гранатометник 1 відділення 1 штурмового взводу</w:t>
      </w:r>
      <w:bookmarkEnd w:id="7"/>
      <w:r w:rsidR="00790F9E" w:rsidRPr="00E57089">
        <w:rPr>
          <w:sz w:val="26"/>
          <w:szCs w:val="26"/>
        </w:rPr>
        <w:t xml:space="preserve"> </w:t>
      </w:r>
      <w:proofErr w:type="spellStart"/>
      <w:r w:rsidR="00275DB0" w:rsidRPr="00E57089">
        <w:rPr>
          <w:sz w:val="26"/>
          <w:szCs w:val="26"/>
        </w:rPr>
        <w:t>ротно</w:t>
      </w:r>
      <w:proofErr w:type="spellEnd"/>
      <w:r w:rsidR="00275DB0" w:rsidRPr="00E57089">
        <w:rPr>
          <w:sz w:val="26"/>
          <w:szCs w:val="26"/>
        </w:rPr>
        <w:t xml:space="preserve">-тактичної групи військової частини </w:t>
      </w:r>
      <w:r w:rsidR="006B45F7">
        <w:rPr>
          <w:sz w:val="26"/>
          <w:szCs w:val="26"/>
        </w:rPr>
        <w:t xml:space="preserve">А0000 </w:t>
      </w:r>
      <w:r w:rsidR="00275DB0" w:rsidRPr="00E57089">
        <w:rPr>
          <w:sz w:val="26"/>
          <w:szCs w:val="26"/>
        </w:rPr>
        <w:t xml:space="preserve"> (штатна посада </w:t>
      </w:r>
      <w:r w:rsidR="00790F9E" w:rsidRPr="00E57089">
        <w:rPr>
          <w:sz w:val="26"/>
          <w:szCs w:val="26"/>
        </w:rPr>
        <w:t xml:space="preserve">гранатометник 1 штурмового відділення 1 штурмового взводу 3 штурмової роти 2 штурмового </w:t>
      </w:r>
      <w:r w:rsidR="00267820" w:rsidRPr="00E57089">
        <w:rPr>
          <w:sz w:val="26"/>
          <w:szCs w:val="26"/>
        </w:rPr>
        <w:t xml:space="preserve">батальйону </w:t>
      </w:r>
      <w:proofErr w:type="spellStart"/>
      <w:r w:rsidR="00267820" w:rsidRPr="00E57089">
        <w:rPr>
          <w:sz w:val="26"/>
          <w:szCs w:val="26"/>
        </w:rPr>
        <w:t>батальйону</w:t>
      </w:r>
      <w:proofErr w:type="spellEnd"/>
      <w:r w:rsidR="00267820" w:rsidRPr="00E57089">
        <w:rPr>
          <w:sz w:val="26"/>
          <w:szCs w:val="26"/>
        </w:rPr>
        <w:t xml:space="preserve"> військової частини </w:t>
      </w:r>
      <w:r w:rsidR="006B45F7">
        <w:rPr>
          <w:sz w:val="26"/>
          <w:szCs w:val="26"/>
        </w:rPr>
        <w:t xml:space="preserve">А0000 </w:t>
      </w:r>
      <w:r w:rsidR="00275DB0" w:rsidRPr="00E57089">
        <w:rPr>
          <w:sz w:val="26"/>
          <w:szCs w:val="26"/>
        </w:rPr>
        <w:t>);</w:t>
      </w:r>
      <w:r w:rsidR="00267820" w:rsidRPr="00E57089">
        <w:rPr>
          <w:sz w:val="26"/>
          <w:szCs w:val="26"/>
        </w:rPr>
        <w:t xml:space="preserve"> солдат </w:t>
      </w:r>
      <w:r w:rsidR="00790F9E" w:rsidRPr="00E57089">
        <w:rPr>
          <w:sz w:val="26"/>
          <w:szCs w:val="26"/>
        </w:rPr>
        <w:t>ВАС</w:t>
      </w:r>
      <w:r w:rsidR="00DD17DB">
        <w:rPr>
          <w:sz w:val="26"/>
          <w:szCs w:val="26"/>
        </w:rPr>
        <w:t>ИЛІВ</w:t>
      </w:r>
      <w:r w:rsidR="00790F9E" w:rsidRPr="00E57089">
        <w:rPr>
          <w:sz w:val="26"/>
          <w:szCs w:val="26"/>
        </w:rPr>
        <w:t xml:space="preserve"> </w:t>
      </w:r>
      <w:r w:rsidR="00DD17DB">
        <w:rPr>
          <w:sz w:val="26"/>
          <w:szCs w:val="26"/>
        </w:rPr>
        <w:t>Андрій</w:t>
      </w:r>
      <w:r w:rsidR="00790F9E" w:rsidRPr="00E57089">
        <w:rPr>
          <w:sz w:val="26"/>
          <w:szCs w:val="26"/>
        </w:rPr>
        <w:t xml:space="preserve"> Сергійович</w:t>
      </w:r>
      <w:r w:rsidR="00667BAE" w:rsidRPr="00E57089">
        <w:rPr>
          <w:sz w:val="26"/>
          <w:szCs w:val="26"/>
        </w:rPr>
        <w:t>,</w:t>
      </w:r>
      <w:r w:rsidR="00E91E60" w:rsidRPr="00E57089">
        <w:rPr>
          <w:sz w:val="26"/>
          <w:szCs w:val="26"/>
        </w:rPr>
        <w:t xml:space="preserve"> </w:t>
      </w:r>
      <w:r w:rsidR="00790F9E" w:rsidRPr="00E57089">
        <w:rPr>
          <w:sz w:val="26"/>
          <w:szCs w:val="26"/>
        </w:rPr>
        <w:t>Старший механік-водій 1 відділення 2 штурмового взводу</w:t>
      </w:r>
      <w:r w:rsidR="00E91E60" w:rsidRPr="00E57089">
        <w:rPr>
          <w:sz w:val="26"/>
          <w:szCs w:val="26"/>
        </w:rPr>
        <w:t xml:space="preserve"> </w:t>
      </w:r>
      <w:proofErr w:type="spellStart"/>
      <w:r w:rsidR="00E91E60" w:rsidRPr="00E57089">
        <w:rPr>
          <w:sz w:val="26"/>
          <w:szCs w:val="26"/>
        </w:rPr>
        <w:t>ротно</w:t>
      </w:r>
      <w:proofErr w:type="spellEnd"/>
      <w:r w:rsidR="00E91E60" w:rsidRPr="00E57089">
        <w:rPr>
          <w:sz w:val="26"/>
          <w:szCs w:val="26"/>
        </w:rPr>
        <w:t xml:space="preserve">-тактичної групи військової частини </w:t>
      </w:r>
      <w:r w:rsidR="006B45F7">
        <w:rPr>
          <w:sz w:val="26"/>
          <w:szCs w:val="26"/>
        </w:rPr>
        <w:t xml:space="preserve">А0000 </w:t>
      </w:r>
      <w:r w:rsidR="00E91E60" w:rsidRPr="00E57089">
        <w:rPr>
          <w:sz w:val="26"/>
          <w:szCs w:val="26"/>
        </w:rPr>
        <w:t xml:space="preserve"> (штатна посада </w:t>
      </w:r>
      <w:r w:rsidR="00790F9E" w:rsidRPr="00E57089">
        <w:rPr>
          <w:sz w:val="26"/>
          <w:szCs w:val="26"/>
        </w:rPr>
        <w:t>старший механік-водій 1 штурмового відділення 2 штурмового взводу 2 штурмової роти 2 штурмового</w:t>
      </w:r>
      <w:r w:rsidR="00267820" w:rsidRPr="00E57089">
        <w:rPr>
          <w:sz w:val="26"/>
          <w:szCs w:val="26"/>
        </w:rPr>
        <w:t xml:space="preserve"> </w:t>
      </w:r>
      <w:r w:rsidR="006D7676" w:rsidRPr="00E57089">
        <w:rPr>
          <w:sz w:val="26"/>
          <w:szCs w:val="26"/>
        </w:rPr>
        <w:t xml:space="preserve">батальйону військової частини </w:t>
      </w:r>
      <w:r w:rsidR="006B45F7">
        <w:rPr>
          <w:sz w:val="26"/>
          <w:szCs w:val="26"/>
        </w:rPr>
        <w:t xml:space="preserve">А0000 </w:t>
      </w:r>
      <w:r w:rsidR="0075354C" w:rsidRPr="00E57089">
        <w:rPr>
          <w:sz w:val="26"/>
          <w:szCs w:val="26"/>
        </w:rPr>
        <w:t>)</w:t>
      </w:r>
      <w:r w:rsidR="00974A72" w:rsidRPr="00E57089">
        <w:rPr>
          <w:sz w:val="26"/>
          <w:szCs w:val="26"/>
        </w:rPr>
        <w:t>;</w:t>
      </w:r>
      <w:r w:rsidR="00A7056A" w:rsidRPr="00E57089">
        <w:rPr>
          <w:sz w:val="26"/>
          <w:szCs w:val="26"/>
        </w:rPr>
        <w:t xml:space="preserve"> </w:t>
      </w:r>
      <w:r w:rsidR="0075354C" w:rsidRPr="00E57089">
        <w:rPr>
          <w:sz w:val="26"/>
          <w:szCs w:val="26"/>
        </w:rPr>
        <w:t xml:space="preserve">молодший лейтенант </w:t>
      </w:r>
      <w:r w:rsidR="00DD17DB">
        <w:rPr>
          <w:sz w:val="26"/>
          <w:szCs w:val="26"/>
        </w:rPr>
        <w:t>ДМИТРИН</w:t>
      </w:r>
      <w:r w:rsidR="00267820" w:rsidRPr="00E57089">
        <w:rPr>
          <w:sz w:val="26"/>
          <w:szCs w:val="26"/>
        </w:rPr>
        <w:t xml:space="preserve"> </w:t>
      </w:r>
      <w:r w:rsidR="00DD17DB">
        <w:rPr>
          <w:sz w:val="26"/>
          <w:szCs w:val="26"/>
        </w:rPr>
        <w:t>Володимир</w:t>
      </w:r>
      <w:r w:rsidR="00267820" w:rsidRPr="00E57089">
        <w:rPr>
          <w:sz w:val="26"/>
          <w:szCs w:val="26"/>
        </w:rPr>
        <w:t xml:space="preserve"> Володимирович</w:t>
      </w:r>
      <w:r w:rsidR="00A7056A" w:rsidRPr="00E57089">
        <w:rPr>
          <w:sz w:val="26"/>
          <w:szCs w:val="26"/>
        </w:rPr>
        <w:t xml:space="preserve">, командир </w:t>
      </w:r>
      <w:r w:rsidR="00267820" w:rsidRPr="00E57089">
        <w:rPr>
          <w:sz w:val="26"/>
          <w:szCs w:val="26"/>
        </w:rPr>
        <w:t>1</w:t>
      </w:r>
      <w:r w:rsidR="00A7056A" w:rsidRPr="00E57089">
        <w:rPr>
          <w:sz w:val="26"/>
          <w:szCs w:val="26"/>
        </w:rPr>
        <w:t xml:space="preserve"> штурмового взводу </w:t>
      </w:r>
      <w:proofErr w:type="spellStart"/>
      <w:r w:rsidR="00A7056A" w:rsidRPr="00E57089">
        <w:rPr>
          <w:sz w:val="26"/>
          <w:szCs w:val="26"/>
        </w:rPr>
        <w:t>ротно</w:t>
      </w:r>
      <w:proofErr w:type="spellEnd"/>
      <w:r w:rsidR="00A7056A" w:rsidRPr="00E57089">
        <w:rPr>
          <w:sz w:val="26"/>
          <w:szCs w:val="26"/>
        </w:rPr>
        <w:t xml:space="preserve">-тактичної групи військової частини </w:t>
      </w:r>
      <w:r w:rsidR="006B45F7">
        <w:rPr>
          <w:sz w:val="26"/>
          <w:szCs w:val="26"/>
        </w:rPr>
        <w:t xml:space="preserve">А0000 </w:t>
      </w:r>
      <w:r w:rsidR="00A7056A" w:rsidRPr="00E57089">
        <w:rPr>
          <w:sz w:val="26"/>
          <w:szCs w:val="26"/>
        </w:rPr>
        <w:t xml:space="preserve"> (штатна посада </w:t>
      </w:r>
      <w:r w:rsidR="00267820" w:rsidRPr="00E57089">
        <w:rPr>
          <w:sz w:val="26"/>
          <w:szCs w:val="26"/>
        </w:rPr>
        <w:t>командира 1 штурмового взводу 3 штурмової роти 2 штурмового</w:t>
      </w:r>
      <w:r w:rsidR="006D7676" w:rsidRPr="00E57089">
        <w:rPr>
          <w:sz w:val="26"/>
          <w:szCs w:val="26"/>
        </w:rPr>
        <w:t xml:space="preserve"> батальйону військової частини </w:t>
      </w:r>
      <w:r w:rsidR="006B45F7">
        <w:rPr>
          <w:sz w:val="26"/>
          <w:szCs w:val="26"/>
        </w:rPr>
        <w:t>А0000</w:t>
      </w:r>
      <w:r w:rsidR="00A7056A" w:rsidRPr="00E57089">
        <w:rPr>
          <w:sz w:val="26"/>
          <w:szCs w:val="26"/>
        </w:rPr>
        <w:t>)</w:t>
      </w:r>
      <w:r w:rsidR="00330275" w:rsidRPr="00E57089">
        <w:rPr>
          <w:sz w:val="26"/>
          <w:szCs w:val="26"/>
        </w:rPr>
        <w:t xml:space="preserve">; </w:t>
      </w:r>
      <w:r w:rsidR="00DD17DB" w:rsidRPr="006B45F7">
        <w:rPr>
          <w:sz w:val="26"/>
          <w:szCs w:val="26"/>
        </w:rPr>
        <w:t xml:space="preserve">лейтенант Іван ІВАНОВ командир </w:t>
      </w:r>
      <w:proofErr w:type="spellStart"/>
      <w:r w:rsidR="00DD17DB" w:rsidRPr="006B45F7">
        <w:rPr>
          <w:sz w:val="26"/>
          <w:szCs w:val="26"/>
        </w:rPr>
        <w:t>ротно</w:t>
      </w:r>
      <w:proofErr w:type="spellEnd"/>
      <w:r w:rsidR="00DD17DB" w:rsidRPr="006B45F7">
        <w:rPr>
          <w:sz w:val="26"/>
          <w:szCs w:val="26"/>
        </w:rPr>
        <w:t xml:space="preserve">-тактичної групи військової частини А0000 </w:t>
      </w:r>
      <w:r w:rsidR="00330275" w:rsidRPr="00E57089">
        <w:rPr>
          <w:sz w:val="26"/>
          <w:szCs w:val="26"/>
        </w:rPr>
        <w:t xml:space="preserve">(штатна посада командир 2 штурмової роти 2 штурмового батальйону військової частини </w:t>
      </w:r>
      <w:r w:rsidR="006B45F7">
        <w:rPr>
          <w:sz w:val="26"/>
          <w:szCs w:val="26"/>
        </w:rPr>
        <w:t xml:space="preserve">А0000 </w:t>
      </w:r>
      <w:r w:rsidR="00330275" w:rsidRPr="00E57089">
        <w:rPr>
          <w:sz w:val="26"/>
          <w:szCs w:val="26"/>
        </w:rPr>
        <w:t>).</w:t>
      </w:r>
    </w:p>
    <w:p w:rsidR="00487364" w:rsidRPr="00E57089" w:rsidRDefault="00055701" w:rsidP="00055701">
      <w:pPr>
        <w:ind w:firstLine="709"/>
        <w:jc w:val="both"/>
        <w:rPr>
          <w:sz w:val="26"/>
          <w:szCs w:val="26"/>
        </w:rPr>
      </w:pPr>
      <w:r w:rsidRPr="00E57089">
        <w:rPr>
          <w:sz w:val="26"/>
          <w:szCs w:val="26"/>
        </w:rPr>
        <w:t xml:space="preserve">Відповідно до вимог статті 4 Закону України “Про правовий режим майна у Збройних Силах України”, розділу VII Порядку списання військового майна в Збройних Силах України та Державній спеціальній службі транспорту, затвердженого наказом Міністерства оборони України від 29.03.2021 № 81 </w:t>
      </w:r>
      <w:r w:rsidR="00B24383">
        <w:rPr>
          <w:color w:val="000000"/>
          <w:sz w:val="27"/>
          <w:szCs w:val="27"/>
          <w:lang w:eastAsia="uk-UA"/>
        </w:rPr>
        <w:t>(зі змінами)</w:t>
      </w:r>
      <w:r w:rsidR="00B24383">
        <w:rPr>
          <w:sz w:val="26"/>
          <w:szCs w:val="26"/>
        </w:rPr>
        <w:t xml:space="preserve"> </w:t>
      </w:r>
      <w:r w:rsidRPr="00E57089">
        <w:rPr>
          <w:sz w:val="26"/>
          <w:szCs w:val="26"/>
        </w:rPr>
        <w:t>(далі – Порядок списання військового майна</w:t>
      </w:r>
      <w:r w:rsidRPr="00EB7DF1">
        <w:rPr>
          <w:sz w:val="26"/>
          <w:szCs w:val="26"/>
        </w:rPr>
        <w:t>),</w:t>
      </w:r>
      <w:r w:rsidR="00B66C35" w:rsidRPr="00EB7DF1">
        <w:rPr>
          <w:sz w:val="27"/>
          <w:szCs w:val="27"/>
        </w:rPr>
        <w:t xml:space="preserve"> Порядку проведення службового розслідування у Збройних Силах України, затвердженого наказом Міністра оборони України від 21 листопада 2017 року № 608, Закону України «Про матеріальну відповідальність військовослужбовців та прирівняних до них осіб за шкоду, завдану державі» від 03 жовтня 2019 року № 160-IX,</w:t>
      </w:r>
      <w:r w:rsidRPr="00EB7DF1">
        <w:rPr>
          <w:sz w:val="26"/>
          <w:szCs w:val="26"/>
        </w:rPr>
        <w:t xml:space="preserve"> а також на підставі </w:t>
      </w:r>
      <w:r w:rsidR="00487364" w:rsidRPr="00EB7DF1">
        <w:rPr>
          <w:sz w:val="26"/>
          <w:szCs w:val="26"/>
        </w:rPr>
        <w:t xml:space="preserve">рапорту </w:t>
      </w:r>
      <w:r w:rsidRPr="00EB7DF1">
        <w:rPr>
          <w:sz w:val="26"/>
          <w:szCs w:val="26"/>
        </w:rPr>
        <w:t xml:space="preserve">командира </w:t>
      </w:r>
      <w:proofErr w:type="spellStart"/>
      <w:r w:rsidR="00330275" w:rsidRPr="00EB7DF1">
        <w:rPr>
          <w:sz w:val="26"/>
          <w:szCs w:val="26"/>
        </w:rPr>
        <w:t>ротно</w:t>
      </w:r>
      <w:proofErr w:type="spellEnd"/>
      <w:r w:rsidR="00330275" w:rsidRPr="00EB7DF1">
        <w:rPr>
          <w:sz w:val="26"/>
          <w:szCs w:val="26"/>
        </w:rPr>
        <w:t xml:space="preserve">-тактичної групи </w:t>
      </w:r>
      <w:r w:rsidR="00487364" w:rsidRPr="00EB7DF1">
        <w:rPr>
          <w:sz w:val="26"/>
          <w:szCs w:val="26"/>
        </w:rPr>
        <w:t xml:space="preserve">військової частини </w:t>
      </w:r>
      <w:r w:rsidR="006B45F7">
        <w:rPr>
          <w:sz w:val="26"/>
          <w:szCs w:val="26"/>
        </w:rPr>
        <w:t>А0000</w:t>
      </w:r>
      <w:r w:rsidR="001C53D2">
        <w:rPr>
          <w:sz w:val="26"/>
          <w:szCs w:val="26"/>
        </w:rPr>
        <w:t xml:space="preserve"> </w:t>
      </w:r>
      <w:r w:rsidR="00330275" w:rsidRPr="00E57089">
        <w:rPr>
          <w:sz w:val="26"/>
          <w:szCs w:val="26"/>
        </w:rPr>
        <w:t xml:space="preserve">лейтенанта </w:t>
      </w:r>
      <w:r w:rsidR="00DD17DB" w:rsidRPr="006B45F7">
        <w:rPr>
          <w:sz w:val="26"/>
          <w:szCs w:val="26"/>
        </w:rPr>
        <w:t>Іван</w:t>
      </w:r>
      <w:r w:rsidR="00DD17DB">
        <w:rPr>
          <w:sz w:val="26"/>
          <w:szCs w:val="26"/>
        </w:rPr>
        <w:t>а</w:t>
      </w:r>
      <w:r w:rsidR="00DD17DB" w:rsidRPr="006B45F7">
        <w:rPr>
          <w:sz w:val="26"/>
          <w:szCs w:val="26"/>
        </w:rPr>
        <w:t xml:space="preserve"> ІВАНОВ</w:t>
      </w:r>
      <w:r w:rsidR="00DD17DB">
        <w:rPr>
          <w:sz w:val="26"/>
          <w:szCs w:val="26"/>
        </w:rPr>
        <w:t>А</w:t>
      </w:r>
      <w:r w:rsidR="009D2381">
        <w:rPr>
          <w:sz w:val="26"/>
          <w:szCs w:val="26"/>
        </w:rPr>
        <w:t xml:space="preserve">                      </w:t>
      </w:r>
      <w:r w:rsidR="00DD17DB" w:rsidRPr="006B45F7">
        <w:rPr>
          <w:sz w:val="26"/>
          <w:szCs w:val="26"/>
        </w:rPr>
        <w:t xml:space="preserve"> </w:t>
      </w:r>
      <w:proofErr w:type="spellStart"/>
      <w:r w:rsidR="00DD17DB" w:rsidRPr="006B45F7">
        <w:rPr>
          <w:sz w:val="26"/>
          <w:szCs w:val="26"/>
        </w:rPr>
        <w:t>вх</w:t>
      </w:r>
      <w:proofErr w:type="spellEnd"/>
      <w:r w:rsidR="00DD17DB" w:rsidRPr="006B45F7">
        <w:rPr>
          <w:sz w:val="26"/>
          <w:szCs w:val="26"/>
        </w:rPr>
        <w:t>. № 1111/Р від 0</w:t>
      </w:r>
      <w:r w:rsidR="00DD17DB">
        <w:rPr>
          <w:sz w:val="26"/>
          <w:szCs w:val="26"/>
        </w:rPr>
        <w:t>5</w:t>
      </w:r>
      <w:r w:rsidR="00DD17DB" w:rsidRPr="006B45F7">
        <w:rPr>
          <w:sz w:val="26"/>
          <w:szCs w:val="26"/>
        </w:rPr>
        <w:t>.05.2025 року</w:t>
      </w:r>
      <w:r w:rsidR="00487364" w:rsidRPr="00E57089">
        <w:rPr>
          <w:sz w:val="26"/>
          <w:szCs w:val="26"/>
        </w:rPr>
        <w:t>,</w:t>
      </w:r>
    </w:p>
    <w:p w:rsidR="00D914EB" w:rsidRDefault="00D914EB" w:rsidP="0086421B">
      <w:pPr>
        <w:ind w:right="-2" w:firstLine="709"/>
        <w:jc w:val="both"/>
        <w:rPr>
          <w:sz w:val="26"/>
          <w:szCs w:val="26"/>
        </w:rPr>
      </w:pPr>
    </w:p>
    <w:p w:rsidR="00DF1052" w:rsidRPr="00E57089" w:rsidRDefault="00DF1052" w:rsidP="0086421B">
      <w:pPr>
        <w:ind w:right="-2" w:firstLine="709"/>
        <w:jc w:val="both"/>
        <w:rPr>
          <w:sz w:val="26"/>
          <w:szCs w:val="26"/>
        </w:rPr>
      </w:pPr>
    </w:p>
    <w:p w:rsidR="00546E46" w:rsidRPr="00E57089" w:rsidRDefault="003C5A1B" w:rsidP="00AE1DB1">
      <w:pPr>
        <w:jc w:val="both"/>
        <w:rPr>
          <w:b/>
          <w:sz w:val="26"/>
          <w:szCs w:val="26"/>
        </w:rPr>
      </w:pPr>
      <w:r w:rsidRPr="00E57089">
        <w:rPr>
          <w:b/>
          <w:sz w:val="26"/>
          <w:szCs w:val="26"/>
        </w:rPr>
        <w:t>НАКАЗУЮ:</w:t>
      </w:r>
    </w:p>
    <w:p w:rsidR="00242A66" w:rsidRDefault="00242A66" w:rsidP="0086421B">
      <w:pPr>
        <w:ind w:right="-2" w:firstLine="709"/>
        <w:jc w:val="both"/>
        <w:rPr>
          <w:sz w:val="26"/>
          <w:szCs w:val="26"/>
        </w:rPr>
      </w:pPr>
    </w:p>
    <w:p w:rsidR="00DF1052" w:rsidRPr="00E57089" w:rsidRDefault="00DF1052" w:rsidP="0086421B">
      <w:pPr>
        <w:ind w:right="-2" w:firstLine="709"/>
        <w:jc w:val="both"/>
        <w:rPr>
          <w:sz w:val="26"/>
          <w:szCs w:val="26"/>
        </w:rPr>
      </w:pPr>
    </w:p>
    <w:p w:rsidR="00546E46" w:rsidRPr="00E57089" w:rsidRDefault="009A2950" w:rsidP="009A2950">
      <w:pPr>
        <w:pStyle w:val="ad"/>
        <w:ind w:left="1069" w:hanging="360"/>
        <w:jc w:val="both"/>
        <w:rPr>
          <w:color w:val="000000"/>
          <w:sz w:val="26"/>
          <w:szCs w:val="26"/>
        </w:rPr>
      </w:pPr>
      <w:r w:rsidRPr="00E57089">
        <w:rPr>
          <w:color w:val="000000"/>
          <w:sz w:val="26"/>
          <w:szCs w:val="26"/>
        </w:rPr>
        <w:t>1.  </w:t>
      </w:r>
      <w:r w:rsidR="00546E46" w:rsidRPr="00E57089">
        <w:rPr>
          <w:color w:val="000000"/>
          <w:sz w:val="26"/>
          <w:szCs w:val="26"/>
        </w:rPr>
        <w:t>Службове розслідування вважати завершеним.</w:t>
      </w:r>
    </w:p>
    <w:p w:rsidR="00E57089" w:rsidRDefault="00E57089" w:rsidP="009A2950">
      <w:pPr>
        <w:jc w:val="both"/>
        <w:rPr>
          <w:color w:val="000000"/>
          <w:sz w:val="26"/>
          <w:szCs w:val="26"/>
        </w:rPr>
      </w:pPr>
    </w:p>
    <w:p w:rsidR="00DF1052" w:rsidRPr="00E57089" w:rsidRDefault="00DF1052" w:rsidP="009A2950">
      <w:pPr>
        <w:jc w:val="both"/>
        <w:rPr>
          <w:color w:val="000000"/>
          <w:sz w:val="26"/>
          <w:szCs w:val="26"/>
        </w:rPr>
      </w:pPr>
    </w:p>
    <w:p w:rsidR="009A2950" w:rsidRPr="00EB7DF1" w:rsidRDefault="0019556C" w:rsidP="00EB7DF1">
      <w:pPr>
        <w:widowControl w:val="0"/>
        <w:ind w:firstLine="709"/>
        <w:jc w:val="both"/>
        <w:rPr>
          <w:sz w:val="26"/>
          <w:szCs w:val="26"/>
          <w:lang w:eastAsia="uk-UA"/>
        </w:rPr>
      </w:pPr>
      <w:r w:rsidRPr="00E57089">
        <w:rPr>
          <w:sz w:val="26"/>
          <w:szCs w:val="26"/>
          <w:lang w:eastAsia="uk-UA"/>
        </w:rPr>
        <w:t xml:space="preserve">2. Вважати таким, що втрачено внаслідок </w:t>
      </w:r>
      <w:r w:rsidRPr="00EB7DF1">
        <w:rPr>
          <w:sz w:val="26"/>
          <w:szCs w:val="26"/>
          <w:lang w:eastAsia="uk-UA"/>
        </w:rPr>
        <w:t xml:space="preserve">воєнних (бойових) дій військове майно військової частини </w:t>
      </w:r>
      <w:r w:rsidR="006B45F7">
        <w:rPr>
          <w:sz w:val="26"/>
          <w:szCs w:val="26"/>
          <w:lang w:eastAsia="uk-UA"/>
        </w:rPr>
        <w:t>А0000</w:t>
      </w:r>
      <w:r w:rsidRPr="00EB7DF1">
        <w:rPr>
          <w:sz w:val="26"/>
          <w:szCs w:val="26"/>
          <w:lang w:eastAsia="uk-UA"/>
        </w:rPr>
        <w:t xml:space="preserve">, яке обліковане у бухгалтерському </w:t>
      </w:r>
      <w:r w:rsidRPr="00E57089">
        <w:rPr>
          <w:sz w:val="26"/>
          <w:szCs w:val="26"/>
          <w:lang w:eastAsia="uk-UA"/>
        </w:rPr>
        <w:t xml:space="preserve">обліку військової частини </w:t>
      </w:r>
      <w:r w:rsidR="006B45F7">
        <w:rPr>
          <w:sz w:val="26"/>
          <w:szCs w:val="26"/>
          <w:lang w:eastAsia="uk-UA"/>
        </w:rPr>
        <w:t xml:space="preserve">А0000 </w:t>
      </w:r>
      <w:r w:rsidRPr="00E57089">
        <w:rPr>
          <w:sz w:val="26"/>
          <w:szCs w:val="26"/>
          <w:lang w:eastAsia="uk-UA"/>
        </w:rPr>
        <w:t xml:space="preserve"> та підлягає списанню за єдиним актом списання військового майна, а саме:</w:t>
      </w:r>
    </w:p>
    <w:p w:rsidR="00DD17DB" w:rsidRPr="00E57089" w:rsidRDefault="00DD17DB" w:rsidP="00DD17DB">
      <w:pPr>
        <w:ind w:left="709"/>
        <w:rPr>
          <w:sz w:val="26"/>
          <w:szCs w:val="26"/>
        </w:rPr>
      </w:pPr>
      <w:r w:rsidRPr="001C53D2">
        <w:rPr>
          <w:b/>
          <w:bCs/>
          <w:sz w:val="26"/>
          <w:szCs w:val="26"/>
        </w:rPr>
        <w:t>За номенклатурою служби засобів ближнього бою та розвідки озброєння логістики</w:t>
      </w:r>
      <w:r w:rsidRPr="00E57089">
        <w:rPr>
          <w:sz w:val="26"/>
          <w:szCs w:val="26"/>
        </w:rPr>
        <w:t>:</w:t>
      </w:r>
    </w:p>
    <w:p w:rsidR="00DD17DB" w:rsidRPr="00E57089" w:rsidRDefault="00DD17DB" w:rsidP="00DD17DB">
      <w:pPr>
        <w:ind w:left="709"/>
        <w:rPr>
          <w:sz w:val="26"/>
          <w:szCs w:val="26"/>
        </w:rPr>
      </w:pPr>
      <w:r w:rsidRPr="00E57089">
        <w:rPr>
          <w:sz w:val="26"/>
          <w:szCs w:val="26"/>
        </w:rPr>
        <w:t xml:space="preserve">5,56*45 мм. штурмова гвинтівка CZ BREN 2 (14’’) № </w:t>
      </w:r>
      <w:r>
        <w:rPr>
          <w:sz w:val="26"/>
          <w:szCs w:val="26"/>
        </w:rPr>
        <w:t>*******</w:t>
      </w:r>
      <w:r w:rsidRPr="00E57089">
        <w:rPr>
          <w:sz w:val="26"/>
          <w:szCs w:val="26"/>
        </w:rPr>
        <w:t xml:space="preserve"> в повній комплектації – 1 к-т. на суму 59 173,27 грн.;</w:t>
      </w:r>
    </w:p>
    <w:p w:rsidR="00DD17DB" w:rsidRPr="00E57089" w:rsidRDefault="00DD17DB" w:rsidP="00DD17DB">
      <w:pPr>
        <w:ind w:left="709"/>
        <w:rPr>
          <w:sz w:val="26"/>
          <w:szCs w:val="26"/>
        </w:rPr>
      </w:pPr>
      <w:r w:rsidRPr="00E57089">
        <w:rPr>
          <w:sz w:val="26"/>
          <w:szCs w:val="26"/>
        </w:rPr>
        <w:t xml:space="preserve">Монокуляр </w:t>
      </w:r>
      <w:r w:rsidRPr="00E57089">
        <w:rPr>
          <w:sz w:val="26"/>
          <w:szCs w:val="26"/>
          <w:lang w:val="en-US"/>
        </w:rPr>
        <w:t>Taipan</w:t>
      </w:r>
      <w:r w:rsidRPr="00E57089">
        <w:rPr>
          <w:sz w:val="26"/>
          <w:szCs w:val="26"/>
          <w:lang w:val="ru-RU"/>
        </w:rPr>
        <w:t xml:space="preserve"> </w:t>
      </w:r>
      <w:r w:rsidRPr="00E57089">
        <w:rPr>
          <w:sz w:val="26"/>
          <w:szCs w:val="26"/>
          <w:lang w:val="en-US"/>
        </w:rPr>
        <w:t>AGM</w:t>
      </w:r>
      <w:r w:rsidRPr="00E57089">
        <w:rPr>
          <w:sz w:val="26"/>
          <w:szCs w:val="26"/>
          <w:lang w:val="ru-RU"/>
        </w:rPr>
        <w:t xml:space="preserve"> </w:t>
      </w:r>
      <w:r w:rsidRPr="00E57089">
        <w:rPr>
          <w:sz w:val="26"/>
          <w:szCs w:val="26"/>
        </w:rPr>
        <w:t xml:space="preserve">№ </w:t>
      </w:r>
      <w:r>
        <w:rPr>
          <w:sz w:val="26"/>
          <w:szCs w:val="26"/>
        </w:rPr>
        <w:t>*********</w:t>
      </w:r>
      <w:r w:rsidRPr="00E57089">
        <w:rPr>
          <w:sz w:val="26"/>
          <w:szCs w:val="26"/>
        </w:rPr>
        <w:t xml:space="preserve"> – 1 од. на суму 46 202,94 грн.;</w:t>
      </w:r>
    </w:p>
    <w:p w:rsidR="00DD17DB" w:rsidRPr="00E57089" w:rsidRDefault="00DD17DB" w:rsidP="00DD17DB">
      <w:pPr>
        <w:ind w:left="709"/>
        <w:rPr>
          <w:sz w:val="26"/>
          <w:szCs w:val="26"/>
        </w:rPr>
      </w:pPr>
      <w:r w:rsidRPr="00E57089">
        <w:rPr>
          <w:sz w:val="26"/>
          <w:szCs w:val="26"/>
        </w:rPr>
        <w:t xml:space="preserve">Коліматорний приціл </w:t>
      </w:r>
      <w:r w:rsidRPr="00E57089">
        <w:rPr>
          <w:sz w:val="26"/>
          <w:szCs w:val="26"/>
          <w:lang w:val="en-US"/>
        </w:rPr>
        <w:t>Aimpoint</w:t>
      </w:r>
      <w:r w:rsidRPr="00E57089">
        <w:rPr>
          <w:sz w:val="26"/>
          <w:szCs w:val="26"/>
        </w:rPr>
        <w:t xml:space="preserve"> </w:t>
      </w:r>
      <w:r w:rsidRPr="00E57089">
        <w:rPr>
          <w:sz w:val="26"/>
          <w:szCs w:val="26"/>
          <w:lang w:val="en-US"/>
        </w:rPr>
        <w:t>Comp</w:t>
      </w:r>
      <w:r w:rsidRPr="00E57089">
        <w:rPr>
          <w:sz w:val="26"/>
          <w:szCs w:val="26"/>
        </w:rPr>
        <w:t xml:space="preserve"> </w:t>
      </w:r>
      <w:r w:rsidRPr="00E57089">
        <w:rPr>
          <w:sz w:val="26"/>
          <w:szCs w:val="26"/>
          <w:lang w:val="en-US"/>
        </w:rPr>
        <w:t>M</w:t>
      </w:r>
      <w:r w:rsidRPr="00E57089">
        <w:rPr>
          <w:sz w:val="26"/>
          <w:szCs w:val="26"/>
        </w:rPr>
        <w:t xml:space="preserve">5 № </w:t>
      </w:r>
      <w:r>
        <w:rPr>
          <w:sz w:val="26"/>
          <w:szCs w:val="26"/>
        </w:rPr>
        <w:t>********</w:t>
      </w:r>
      <w:r w:rsidRPr="00E57089">
        <w:rPr>
          <w:sz w:val="26"/>
          <w:szCs w:val="26"/>
        </w:rPr>
        <w:t xml:space="preserve"> – 1 од. на </w:t>
      </w:r>
    </w:p>
    <w:p w:rsidR="00DD17DB" w:rsidRPr="00E57089" w:rsidRDefault="00DD17DB" w:rsidP="00DD17DB">
      <w:pPr>
        <w:ind w:left="709"/>
        <w:rPr>
          <w:sz w:val="26"/>
          <w:szCs w:val="26"/>
        </w:rPr>
      </w:pPr>
      <w:r w:rsidRPr="00E57089">
        <w:rPr>
          <w:sz w:val="26"/>
          <w:szCs w:val="26"/>
        </w:rPr>
        <w:t>суму 1 273,97 грн.</w:t>
      </w:r>
    </w:p>
    <w:p w:rsidR="00DD17DB" w:rsidRPr="001C53D2" w:rsidRDefault="00DD17DB" w:rsidP="00DD17DB">
      <w:pPr>
        <w:ind w:left="709"/>
        <w:jc w:val="both"/>
        <w:rPr>
          <w:b/>
          <w:bCs/>
          <w:sz w:val="26"/>
          <w:szCs w:val="26"/>
        </w:rPr>
      </w:pPr>
      <w:r w:rsidRPr="001C53D2">
        <w:rPr>
          <w:b/>
          <w:bCs/>
          <w:sz w:val="26"/>
          <w:szCs w:val="26"/>
        </w:rPr>
        <w:t xml:space="preserve">За номенклатурою служби забезпечення засобами зв’язку та </w:t>
      </w:r>
      <w:proofErr w:type="spellStart"/>
      <w:r w:rsidRPr="001C53D2">
        <w:rPr>
          <w:b/>
          <w:bCs/>
          <w:sz w:val="26"/>
          <w:szCs w:val="26"/>
        </w:rPr>
        <w:t>кібербезпеки</w:t>
      </w:r>
      <w:proofErr w:type="spellEnd"/>
      <w:r w:rsidRPr="001C53D2">
        <w:rPr>
          <w:b/>
          <w:bCs/>
          <w:sz w:val="26"/>
          <w:szCs w:val="26"/>
        </w:rPr>
        <w:t>:</w:t>
      </w:r>
    </w:p>
    <w:p w:rsidR="00DD17DB" w:rsidRPr="00E57089" w:rsidRDefault="00DD17DB" w:rsidP="00DD17DB">
      <w:pPr>
        <w:ind w:left="709"/>
        <w:jc w:val="both"/>
        <w:rPr>
          <w:sz w:val="26"/>
          <w:szCs w:val="26"/>
        </w:rPr>
      </w:pPr>
      <w:r w:rsidRPr="00E57089">
        <w:rPr>
          <w:sz w:val="26"/>
          <w:szCs w:val="26"/>
        </w:rPr>
        <w:t xml:space="preserve">Радіостанція портативна </w:t>
      </w:r>
      <w:proofErr w:type="spellStart"/>
      <w:r w:rsidRPr="00E57089">
        <w:rPr>
          <w:sz w:val="26"/>
          <w:szCs w:val="26"/>
        </w:rPr>
        <w:t>Motorola</w:t>
      </w:r>
      <w:proofErr w:type="spellEnd"/>
      <w:r w:rsidRPr="00E57089">
        <w:rPr>
          <w:sz w:val="26"/>
          <w:szCs w:val="26"/>
        </w:rPr>
        <w:t xml:space="preserve"> R7 VHF TIA FKR BT у складі: </w:t>
      </w:r>
      <w:r w:rsidRPr="00E57089">
        <w:rPr>
          <w:sz w:val="26"/>
          <w:szCs w:val="26"/>
        </w:rPr>
        <w:br/>
      </w:r>
      <w:proofErr w:type="spellStart"/>
      <w:r w:rsidRPr="00E57089">
        <w:rPr>
          <w:sz w:val="26"/>
          <w:szCs w:val="26"/>
        </w:rPr>
        <w:t>прийомо</w:t>
      </w:r>
      <w:proofErr w:type="spellEnd"/>
      <w:r w:rsidRPr="00E57089">
        <w:rPr>
          <w:sz w:val="26"/>
          <w:szCs w:val="26"/>
        </w:rPr>
        <w:t xml:space="preserve">-передавач </w:t>
      </w:r>
      <w:proofErr w:type="spellStart"/>
      <w:r w:rsidRPr="00E57089">
        <w:rPr>
          <w:sz w:val="26"/>
          <w:szCs w:val="26"/>
        </w:rPr>
        <w:t>Motorola</w:t>
      </w:r>
      <w:proofErr w:type="spellEnd"/>
      <w:r w:rsidRPr="00E57089">
        <w:rPr>
          <w:sz w:val="26"/>
          <w:szCs w:val="26"/>
        </w:rPr>
        <w:t xml:space="preserve"> R7 з екраном-1шт, батарея 3200/3100mA/r-1шт, зарядний пристрій-1шт, антена RMAD 4147A-шт, кліпса поясна на </w:t>
      </w:r>
      <w:r w:rsidRPr="00E57089">
        <w:rPr>
          <w:sz w:val="26"/>
          <w:szCs w:val="26"/>
        </w:rPr>
        <w:br/>
        <w:t>батарею-1шт, гарнітура з тангентою-1шт №</w:t>
      </w:r>
      <w:r>
        <w:rPr>
          <w:sz w:val="26"/>
          <w:szCs w:val="26"/>
        </w:rPr>
        <w:t>**************</w:t>
      </w:r>
      <w:r w:rsidRPr="00E57089">
        <w:rPr>
          <w:sz w:val="26"/>
          <w:szCs w:val="26"/>
        </w:rPr>
        <w:t xml:space="preserve"> – 1 к-т. на </w:t>
      </w:r>
    </w:p>
    <w:p w:rsidR="00DD17DB" w:rsidRPr="00E57089" w:rsidRDefault="00DD17DB" w:rsidP="00DD17DB">
      <w:pPr>
        <w:ind w:left="709"/>
        <w:jc w:val="both"/>
        <w:rPr>
          <w:sz w:val="26"/>
          <w:szCs w:val="26"/>
        </w:rPr>
      </w:pPr>
      <w:r w:rsidRPr="00E57089">
        <w:rPr>
          <w:sz w:val="26"/>
          <w:szCs w:val="26"/>
        </w:rPr>
        <w:t>суму 21 360,48 грн.;</w:t>
      </w:r>
    </w:p>
    <w:p w:rsidR="00DD17DB" w:rsidRPr="00E57089" w:rsidRDefault="00DD17DB" w:rsidP="00DD17DB">
      <w:pPr>
        <w:ind w:left="709"/>
        <w:jc w:val="both"/>
        <w:rPr>
          <w:sz w:val="26"/>
          <w:szCs w:val="26"/>
        </w:rPr>
      </w:pPr>
      <w:r w:rsidRPr="00E57089">
        <w:rPr>
          <w:sz w:val="26"/>
          <w:szCs w:val="26"/>
        </w:rPr>
        <w:t xml:space="preserve">АКБ </w:t>
      </w:r>
      <w:r w:rsidRPr="00E57089">
        <w:rPr>
          <w:sz w:val="26"/>
          <w:szCs w:val="26"/>
          <w:lang w:val="en-US"/>
        </w:rPr>
        <w:t>APLI</w:t>
      </w:r>
      <w:r w:rsidRPr="00E57089">
        <w:rPr>
          <w:sz w:val="26"/>
          <w:szCs w:val="26"/>
        </w:rPr>
        <w:t>4811</w:t>
      </w:r>
      <w:r w:rsidRPr="00E57089">
        <w:rPr>
          <w:sz w:val="26"/>
          <w:szCs w:val="26"/>
          <w:lang w:val="en-US"/>
        </w:rPr>
        <w:t>C</w:t>
      </w:r>
      <w:r w:rsidRPr="00E57089">
        <w:rPr>
          <w:sz w:val="26"/>
          <w:szCs w:val="26"/>
        </w:rPr>
        <w:t xml:space="preserve">31 3100 </w:t>
      </w:r>
      <w:r w:rsidRPr="00E57089">
        <w:rPr>
          <w:sz w:val="26"/>
          <w:szCs w:val="26"/>
          <w:lang w:val="en-US"/>
        </w:rPr>
        <w:t>MA</w:t>
      </w:r>
      <w:r w:rsidRPr="00E57089">
        <w:rPr>
          <w:sz w:val="26"/>
          <w:szCs w:val="26"/>
        </w:rPr>
        <w:t xml:space="preserve">/Г </w:t>
      </w:r>
      <w:r w:rsidRPr="00E57089">
        <w:rPr>
          <w:sz w:val="26"/>
          <w:szCs w:val="26"/>
          <w:lang w:val="en-US"/>
        </w:rPr>
        <w:t>PC</w:t>
      </w:r>
      <w:r w:rsidRPr="00E57089">
        <w:rPr>
          <w:sz w:val="26"/>
          <w:szCs w:val="26"/>
        </w:rPr>
        <w:t xml:space="preserve"> </w:t>
      </w:r>
      <w:r w:rsidRPr="00E57089">
        <w:rPr>
          <w:sz w:val="26"/>
          <w:szCs w:val="26"/>
          <w:lang w:val="en-US"/>
        </w:rPr>
        <w:t>MOTOROLA</w:t>
      </w:r>
      <w:r w:rsidRPr="00E57089">
        <w:rPr>
          <w:sz w:val="26"/>
          <w:szCs w:val="26"/>
        </w:rPr>
        <w:t xml:space="preserve"> </w:t>
      </w:r>
      <w:r w:rsidRPr="00E57089">
        <w:rPr>
          <w:sz w:val="26"/>
          <w:szCs w:val="26"/>
          <w:lang w:val="en-US"/>
        </w:rPr>
        <w:t>R</w:t>
      </w:r>
      <w:r w:rsidRPr="00E57089">
        <w:rPr>
          <w:sz w:val="26"/>
          <w:szCs w:val="26"/>
        </w:rPr>
        <w:t xml:space="preserve">7 – 3 шт. на </w:t>
      </w:r>
    </w:p>
    <w:p w:rsidR="00DD17DB" w:rsidRPr="00E57089" w:rsidRDefault="00DD17DB" w:rsidP="00DD17DB">
      <w:pPr>
        <w:ind w:left="709"/>
        <w:jc w:val="both"/>
        <w:rPr>
          <w:sz w:val="26"/>
          <w:szCs w:val="26"/>
        </w:rPr>
      </w:pPr>
      <w:r w:rsidRPr="00E57089">
        <w:rPr>
          <w:sz w:val="26"/>
          <w:szCs w:val="26"/>
        </w:rPr>
        <w:t>суму 3 034,80 грн.;</w:t>
      </w:r>
    </w:p>
    <w:p w:rsidR="00DD17DB" w:rsidRPr="00E57089" w:rsidRDefault="00DD17DB" w:rsidP="00DD17DB">
      <w:pPr>
        <w:ind w:left="709"/>
        <w:jc w:val="both"/>
        <w:rPr>
          <w:sz w:val="26"/>
          <w:szCs w:val="26"/>
        </w:rPr>
      </w:pPr>
      <w:r w:rsidRPr="00E57089">
        <w:rPr>
          <w:sz w:val="26"/>
          <w:szCs w:val="26"/>
        </w:rPr>
        <w:t xml:space="preserve">Батарея універсальна </w:t>
      </w:r>
      <w:proofErr w:type="spellStart"/>
      <w:r w:rsidRPr="00E57089">
        <w:rPr>
          <w:sz w:val="26"/>
          <w:szCs w:val="26"/>
        </w:rPr>
        <w:t>Vinga</w:t>
      </w:r>
      <w:proofErr w:type="spellEnd"/>
      <w:r w:rsidRPr="00E57089">
        <w:rPr>
          <w:sz w:val="26"/>
          <w:szCs w:val="26"/>
        </w:rPr>
        <w:t xml:space="preserve"> 20000 </w:t>
      </w:r>
      <w:proofErr w:type="spellStart"/>
      <w:r w:rsidRPr="00E57089">
        <w:rPr>
          <w:sz w:val="26"/>
          <w:szCs w:val="26"/>
        </w:rPr>
        <w:t>mAh</w:t>
      </w:r>
      <w:proofErr w:type="spellEnd"/>
      <w:r w:rsidRPr="00E57089">
        <w:rPr>
          <w:sz w:val="26"/>
          <w:szCs w:val="26"/>
        </w:rPr>
        <w:t xml:space="preserve"> 65W </w:t>
      </w:r>
      <w:proofErr w:type="spellStart"/>
      <w:r w:rsidRPr="00E57089">
        <w:rPr>
          <w:sz w:val="26"/>
          <w:szCs w:val="26"/>
        </w:rPr>
        <w:t>Dispay</w:t>
      </w:r>
      <w:proofErr w:type="spellEnd"/>
      <w:r w:rsidRPr="00E57089">
        <w:rPr>
          <w:sz w:val="26"/>
          <w:szCs w:val="26"/>
        </w:rPr>
        <w:t xml:space="preserve"> USB-C </w:t>
      </w:r>
      <w:proofErr w:type="spellStart"/>
      <w:r w:rsidRPr="00E57089">
        <w:rPr>
          <w:sz w:val="26"/>
          <w:szCs w:val="26"/>
        </w:rPr>
        <w:t>Cable</w:t>
      </w:r>
      <w:proofErr w:type="spellEnd"/>
      <w:r w:rsidRPr="00E57089">
        <w:rPr>
          <w:sz w:val="26"/>
          <w:szCs w:val="26"/>
        </w:rPr>
        <w:t xml:space="preserve"> </w:t>
      </w:r>
      <w:proofErr w:type="spellStart"/>
      <w:r w:rsidRPr="00E57089">
        <w:rPr>
          <w:sz w:val="26"/>
          <w:szCs w:val="26"/>
        </w:rPr>
        <w:t>Grey</w:t>
      </w:r>
      <w:proofErr w:type="spellEnd"/>
      <w:r w:rsidRPr="00E57089">
        <w:rPr>
          <w:sz w:val="26"/>
          <w:szCs w:val="26"/>
        </w:rPr>
        <w:t xml:space="preserve"> (VPBB2065C) – 1 шт. на суму 399,96 грн.;</w:t>
      </w:r>
    </w:p>
    <w:p w:rsidR="00DD17DB" w:rsidRPr="00E57089" w:rsidRDefault="00DD17DB" w:rsidP="00DD17DB">
      <w:pPr>
        <w:ind w:left="709"/>
        <w:rPr>
          <w:sz w:val="26"/>
          <w:szCs w:val="26"/>
        </w:rPr>
      </w:pPr>
      <w:r w:rsidRPr="00E57089">
        <w:rPr>
          <w:sz w:val="26"/>
          <w:szCs w:val="26"/>
        </w:rPr>
        <w:t>Зарядка для рацій MOTOROLA DP4/R7 – 1 шт. на суму 24,00 грн.</w:t>
      </w:r>
    </w:p>
    <w:p w:rsidR="00DD17DB" w:rsidRPr="001C53D2" w:rsidRDefault="00DD17DB" w:rsidP="00DD17DB">
      <w:pPr>
        <w:ind w:left="709"/>
        <w:jc w:val="both"/>
        <w:rPr>
          <w:b/>
          <w:bCs/>
          <w:sz w:val="26"/>
          <w:szCs w:val="26"/>
        </w:rPr>
      </w:pPr>
      <w:r w:rsidRPr="001C53D2">
        <w:rPr>
          <w:b/>
          <w:bCs/>
          <w:sz w:val="26"/>
          <w:szCs w:val="26"/>
        </w:rPr>
        <w:t>За номенклатурою служби озброєння, військової техніки та майна спеціальних військ:</w:t>
      </w:r>
    </w:p>
    <w:p w:rsidR="00DD17DB" w:rsidRPr="00E57089" w:rsidRDefault="00DD17DB" w:rsidP="00DD17DB">
      <w:pPr>
        <w:ind w:left="709"/>
        <w:jc w:val="both"/>
        <w:rPr>
          <w:sz w:val="26"/>
          <w:szCs w:val="26"/>
        </w:rPr>
      </w:pPr>
      <w:r w:rsidRPr="00E57089">
        <w:rPr>
          <w:sz w:val="26"/>
          <w:szCs w:val="26"/>
        </w:rPr>
        <w:t>Протигаз ПМК-2 – 1 шт. на суму 295,42 грн.</w:t>
      </w:r>
    </w:p>
    <w:p w:rsidR="00DD17DB" w:rsidRPr="00E57089" w:rsidRDefault="00DD17DB" w:rsidP="00DD17DB">
      <w:pPr>
        <w:ind w:firstLine="709"/>
        <w:rPr>
          <w:sz w:val="26"/>
          <w:szCs w:val="26"/>
        </w:rPr>
      </w:pPr>
      <w:r w:rsidRPr="00E57089">
        <w:rPr>
          <w:sz w:val="26"/>
          <w:szCs w:val="26"/>
        </w:rPr>
        <w:t>За номенклатурою речової служби тилу логістики:</w:t>
      </w:r>
    </w:p>
    <w:p w:rsidR="00DD17DB" w:rsidRPr="00E57089" w:rsidRDefault="00DD17DB" w:rsidP="00DD17DB">
      <w:pPr>
        <w:ind w:left="709"/>
        <w:jc w:val="both"/>
        <w:rPr>
          <w:sz w:val="26"/>
          <w:szCs w:val="26"/>
        </w:rPr>
      </w:pPr>
      <w:proofErr w:type="spellStart"/>
      <w:r w:rsidRPr="00E57089">
        <w:rPr>
          <w:sz w:val="26"/>
          <w:szCs w:val="26"/>
        </w:rPr>
        <w:t>Бахіли</w:t>
      </w:r>
      <w:proofErr w:type="spellEnd"/>
      <w:r w:rsidRPr="00E57089">
        <w:rPr>
          <w:sz w:val="26"/>
          <w:szCs w:val="26"/>
        </w:rPr>
        <w:t xml:space="preserve"> утеплені – 1 пар. на суму 1 529,34 грн.;</w:t>
      </w:r>
    </w:p>
    <w:p w:rsidR="00DD17DB" w:rsidRPr="00E57089" w:rsidRDefault="00DD17DB" w:rsidP="00DD17DB">
      <w:pPr>
        <w:ind w:left="709"/>
        <w:jc w:val="both"/>
        <w:rPr>
          <w:sz w:val="26"/>
          <w:szCs w:val="26"/>
        </w:rPr>
      </w:pPr>
      <w:r w:rsidRPr="00E57089">
        <w:rPr>
          <w:sz w:val="26"/>
          <w:szCs w:val="26"/>
        </w:rPr>
        <w:t>Чоботи гумові – 1 пар. на суму 455,51 грн.;</w:t>
      </w:r>
    </w:p>
    <w:p w:rsidR="00DD17DB" w:rsidRPr="00E57089" w:rsidRDefault="00DD17DB" w:rsidP="00DD17DB">
      <w:pPr>
        <w:ind w:left="709"/>
        <w:jc w:val="both"/>
        <w:rPr>
          <w:sz w:val="26"/>
          <w:szCs w:val="26"/>
        </w:rPr>
      </w:pPr>
      <w:r w:rsidRPr="00E57089">
        <w:rPr>
          <w:sz w:val="26"/>
          <w:szCs w:val="26"/>
        </w:rPr>
        <w:t>Сумка транспортна індивідуальна – 1 шт. на суму 1 526,27 грн.;</w:t>
      </w:r>
    </w:p>
    <w:p w:rsidR="00DD17DB" w:rsidRPr="00E57089" w:rsidRDefault="00DD17DB" w:rsidP="00DD17DB">
      <w:pPr>
        <w:ind w:left="709"/>
        <w:jc w:val="both"/>
        <w:rPr>
          <w:sz w:val="26"/>
          <w:szCs w:val="26"/>
        </w:rPr>
      </w:pPr>
      <w:r w:rsidRPr="00E57089">
        <w:rPr>
          <w:sz w:val="26"/>
          <w:szCs w:val="26"/>
        </w:rPr>
        <w:t>Мішок спальний – 1 к-т. на суму 1 869,25 грн.;</w:t>
      </w:r>
    </w:p>
    <w:p w:rsidR="00DD17DB" w:rsidRPr="00E57089" w:rsidRDefault="00DD17DB" w:rsidP="00DD17DB">
      <w:pPr>
        <w:ind w:left="709"/>
        <w:jc w:val="both"/>
        <w:rPr>
          <w:sz w:val="26"/>
          <w:szCs w:val="26"/>
        </w:rPr>
      </w:pPr>
      <w:r w:rsidRPr="00E57089">
        <w:rPr>
          <w:sz w:val="26"/>
          <w:szCs w:val="26"/>
        </w:rPr>
        <w:t>Килим спальний польовий ізоляційний – 1 шт. на суму 314,62 грн.;</w:t>
      </w:r>
    </w:p>
    <w:p w:rsidR="00DD17DB" w:rsidRPr="00E57089" w:rsidRDefault="00DD17DB" w:rsidP="00DD17DB">
      <w:pPr>
        <w:ind w:left="709"/>
        <w:jc w:val="both"/>
        <w:rPr>
          <w:sz w:val="26"/>
          <w:szCs w:val="26"/>
        </w:rPr>
      </w:pPr>
      <w:r w:rsidRPr="00E57089">
        <w:rPr>
          <w:sz w:val="26"/>
          <w:szCs w:val="26"/>
        </w:rPr>
        <w:t>Сидіння польове ізоляційне – 1 шт. на суму 95,37 грн.;</w:t>
      </w:r>
    </w:p>
    <w:p w:rsidR="00DD17DB" w:rsidRPr="00E57089" w:rsidRDefault="00DD17DB" w:rsidP="00DD17DB">
      <w:pPr>
        <w:ind w:left="709"/>
        <w:jc w:val="both"/>
        <w:rPr>
          <w:sz w:val="26"/>
          <w:szCs w:val="26"/>
        </w:rPr>
      </w:pPr>
      <w:r w:rsidRPr="00E57089">
        <w:rPr>
          <w:sz w:val="26"/>
          <w:szCs w:val="26"/>
        </w:rPr>
        <w:t>Фляга індивідуальна польова – 1 шт. на суму 332,01 грн.;</w:t>
      </w:r>
    </w:p>
    <w:p w:rsidR="00DD17DB" w:rsidRPr="00E57089" w:rsidRDefault="00DD17DB" w:rsidP="00DD17DB">
      <w:pPr>
        <w:ind w:left="709"/>
        <w:jc w:val="both"/>
        <w:rPr>
          <w:sz w:val="26"/>
          <w:szCs w:val="26"/>
        </w:rPr>
      </w:pPr>
      <w:r w:rsidRPr="00E57089">
        <w:rPr>
          <w:sz w:val="26"/>
          <w:szCs w:val="26"/>
        </w:rPr>
        <w:t>Чохол для фляги індивідуальної польової – 1 шт. на суму 382,74 грн.;</w:t>
      </w:r>
    </w:p>
    <w:p w:rsidR="00DD17DB" w:rsidRPr="00E57089" w:rsidRDefault="00DD17DB" w:rsidP="00DD17DB">
      <w:pPr>
        <w:ind w:left="709"/>
        <w:jc w:val="both"/>
        <w:rPr>
          <w:sz w:val="26"/>
          <w:szCs w:val="26"/>
        </w:rPr>
      </w:pPr>
      <w:r w:rsidRPr="00E57089">
        <w:rPr>
          <w:sz w:val="26"/>
          <w:szCs w:val="26"/>
        </w:rPr>
        <w:t>Казанок індивідуальний польовий – 1 шт. на суму 426,41 грн.;</w:t>
      </w:r>
    </w:p>
    <w:p w:rsidR="00DD17DB" w:rsidRPr="00E57089" w:rsidRDefault="00DD17DB" w:rsidP="00DD17DB">
      <w:pPr>
        <w:ind w:left="709"/>
        <w:jc w:val="both"/>
        <w:rPr>
          <w:sz w:val="26"/>
          <w:szCs w:val="26"/>
        </w:rPr>
      </w:pPr>
      <w:r w:rsidRPr="00E57089">
        <w:rPr>
          <w:sz w:val="26"/>
          <w:szCs w:val="26"/>
        </w:rPr>
        <w:t>Окуляри захисні балістичні – 1 к-т. на суму 1 318,19 грн.;</w:t>
      </w:r>
    </w:p>
    <w:p w:rsidR="00DD17DB" w:rsidRPr="00E57089" w:rsidRDefault="00DD17DB" w:rsidP="00DD17DB">
      <w:pPr>
        <w:ind w:left="709"/>
        <w:jc w:val="both"/>
        <w:rPr>
          <w:sz w:val="26"/>
          <w:szCs w:val="26"/>
        </w:rPr>
      </w:pPr>
      <w:r w:rsidRPr="00E57089">
        <w:rPr>
          <w:sz w:val="26"/>
          <w:szCs w:val="26"/>
        </w:rPr>
        <w:t xml:space="preserve">Шолом ББ </w:t>
      </w:r>
      <w:proofErr w:type="spellStart"/>
      <w:r w:rsidRPr="00E57089">
        <w:rPr>
          <w:sz w:val="26"/>
          <w:szCs w:val="26"/>
        </w:rPr>
        <w:t>повн</w:t>
      </w:r>
      <w:proofErr w:type="spellEnd"/>
      <w:r w:rsidRPr="00E57089">
        <w:rPr>
          <w:sz w:val="26"/>
          <w:szCs w:val="26"/>
        </w:rPr>
        <w:t xml:space="preserve"> Т1В1 – 1 шт. на суму 7 008,50 грн.;</w:t>
      </w:r>
    </w:p>
    <w:p w:rsidR="00DD17DB" w:rsidRPr="00E57089" w:rsidRDefault="00DD17DB" w:rsidP="00DD17DB">
      <w:pPr>
        <w:ind w:left="709"/>
        <w:jc w:val="both"/>
        <w:rPr>
          <w:sz w:val="26"/>
          <w:szCs w:val="26"/>
        </w:rPr>
      </w:pPr>
      <w:r w:rsidRPr="00E57089">
        <w:rPr>
          <w:sz w:val="26"/>
          <w:szCs w:val="26"/>
        </w:rPr>
        <w:t>Бронежилет модульний Т2РПВ5Е1-5 – 1 к-т. на суму 24 318,84 грн.;</w:t>
      </w:r>
    </w:p>
    <w:p w:rsidR="00DD17DB" w:rsidRPr="00E57089" w:rsidRDefault="00DD17DB" w:rsidP="00DD17DB">
      <w:pPr>
        <w:ind w:left="709"/>
        <w:jc w:val="both"/>
        <w:rPr>
          <w:sz w:val="26"/>
          <w:szCs w:val="26"/>
        </w:rPr>
      </w:pPr>
      <w:r w:rsidRPr="00E57089">
        <w:rPr>
          <w:sz w:val="26"/>
          <w:szCs w:val="26"/>
        </w:rPr>
        <w:t>Костюм маскувальний зимовий – 1 к-т. на суму 841,18 грн.;</w:t>
      </w:r>
    </w:p>
    <w:p w:rsidR="00DD17DB" w:rsidRPr="00E57089" w:rsidRDefault="00DD17DB" w:rsidP="00DD17DB">
      <w:pPr>
        <w:ind w:left="709"/>
        <w:jc w:val="both"/>
        <w:rPr>
          <w:sz w:val="26"/>
          <w:szCs w:val="26"/>
        </w:rPr>
      </w:pPr>
      <w:r w:rsidRPr="00E57089">
        <w:rPr>
          <w:sz w:val="26"/>
          <w:szCs w:val="26"/>
        </w:rPr>
        <w:t>Окуляри-маска захисні балістичні – 1 к-т. на суму 1 476,25 грн.;</w:t>
      </w:r>
    </w:p>
    <w:p w:rsidR="00DD17DB" w:rsidRPr="00E57089" w:rsidRDefault="00DD17DB" w:rsidP="00DD17DB">
      <w:pPr>
        <w:ind w:left="709"/>
        <w:jc w:val="both"/>
        <w:rPr>
          <w:sz w:val="26"/>
          <w:szCs w:val="26"/>
        </w:rPr>
      </w:pPr>
      <w:r w:rsidRPr="00E57089">
        <w:rPr>
          <w:sz w:val="26"/>
          <w:szCs w:val="26"/>
        </w:rPr>
        <w:t>Рукавички захисні – 1 пар. на суму 1 068,43 грн.;</w:t>
      </w:r>
    </w:p>
    <w:p w:rsidR="00DD17DB" w:rsidRPr="00E57089" w:rsidRDefault="00DD17DB" w:rsidP="00DD17DB">
      <w:pPr>
        <w:ind w:left="709"/>
        <w:jc w:val="both"/>
        <w:rPr>
          <w:sz w:val="26"/>
          <w:szCs w:val="26"/>
        </w:rPr>
      </w:pPr>
      <w:r w:rsidRPr="00E57089">
        <w:rPr>
          <w:sz w:val="26"/>
          <w:szCs w:val="26"/>
        </w:rPr>
        <w:t>Налокітники та наколінники тактичні бойові – 1 к-т. на суму 745,35 грн.;</w:t>
      </w:r>
    </w:p>
    <w:p w:rsidR="00DD17DB" w:rsidRPr="00E57089" w:rsidRDefault="00DD17DB" w:rsidP="00DD17DB">
      <w:pPr>
        <w:ind w:left="709"/>
        <w:jc w:val="both"/>
        <w:rPr>
          <w:sz w:val="26"/>
          <w:szCs w:val="26"/>
        </w:rPr>
      </w:pPr>
      <w:r w:rsidRPr="00E57089">
        <w:rPr>
          <w:sz w:val="26"/>
          <w:szCs w:val="26"/>
        </w:rPr>
        <w:t>Ремінь розвантажувальний тактичний захисний – 1 шт. на суму 1 085,60 грн.;</w:t>
      </w:r>
    </w:p>
    <w:p w:rsidR="00DD17DB" w:rsidRPr="00E57089" w:rsidRDefault="00DD17DB" w:rsidP="00DD17DB">
      <w:pPr>
        <w:ind w:left="709"/>
        <w:jc w:val="both"/>
        <w:rPr>
          <w:sz w:val="26"/>
          <w:szCs w:val="26"/>
        </w:rPr>
      </w:pPr>
      <w:r w:rsidRPr="00E57089">
        <w:rPr>
          <w:sz w:val="26"/>
          <w:szCs w:val="26"/>
        </w:rPr>
        <w:t>Сумка-підсумок розкладна універсальна – 1 шт. на суму 379,02 грн.;</w:t>
      </w:r>
    </w:p>
    <w:p w:rsidR="00DD17DB" w:rsidRPr="00E57089" w:rsidRDefault="00DD17DB" w:rsidP="00DD17DB">
      <w:pPr>
        <w:ind w:left="709"/>
        <w:jc w:val="both"/>
        <w:rPr>
          <w:sz w:val="26"/>
          <w:szCs w:val="26"/>
        </w:rPr>
      </w:pPr>
      <w:r w:rsidRPr="00E57089">
        <w:rPr>
          <w:sz w:val="26"/>
          <w:szCs w:val="26"/>
        </w:rPr>
        <w:t>Рюкзак бойовий індивідуальний – 1 шт. на суму 933,45 грн.;</w:t>
      </w:r>
    </w:p>
    <w:p w:rsidR="00DD17DB" w:rsidRPr="00E57089" w:rsidRDefault="00DD17DB" w:rsidP="00DD17DB">
      <w:pPr>
        <w:ind w:left="709"/>
        <w:jc w:val="both"/>
        <w:rPr>
          <w:sz w:val="26"/>
          <w:szCs w:val="26"/>
        </w:rPr>
      </w:pPr>
      <w:r w:rsidRPr="00E57089">
        <w:rPr>
          <w:sz w:val="26"/>
          <w:szCs w:val="26"/>
        </w:rPr>
        <w:t>Сумка-підсумок бойова-Г – 1 шт. на суму 332,29 грн.;</w:t>
      </w:r>
    </w:p>
    <w:p w:rsidR="00DD17DB" w:rsidRPr="00E57089" w:rsidRDefault="00DD17DB" w:rsidP="00DD17DB">
      <w:pPr>
        <w:ind w:left="709"/>
        <w:jc w:val="both"/>
        <w:rPr>
          <w:sz w:val="26"/>
          <w:szCs w:val="26"/>
        </w:rPr>
      </w:pPr>
      <w:r w:rsidRPr="00E57089">
        <w:rPr>
          <w:sz w:val="26"/>
          <w:szCs w:val="26"/>
        </w:rPr>
        <w:t>Сумка-підсумок бойова-А – 3 шт. на суму 1 130,19 грн.</w:t>
      </w:r>
    </w:p>
    <w:p w:rsidR="00DD17DB" w:rsidRPr="001C53D2" w:rsidRDefault="00DD17DB" w:rsidP="00DD17DB">
      <w:pPr>
        <w:ind w:firstLine="709"/>
        <w:rPr>
          <w:b/>
          <w:bCs/>
          <w:sz w:val="26"/>
          <w:szCs w:val="26"/>
        </w:rPr>
      </w:pPr>
      <w:r w:rsidRPr="001C53D2">
        <w:rPr>
          <w:b/>
          <w:bCs/>
          <w:sz w:val="26"/>
          <w:szCs w:val="26"/>
        </w:rPr>
        <w:t>За номенклатурою медичної служби:</w:t>
      </w:r>
    </w:p>
    <w:p w:rsidR="00DD17DB" w:rsidRPr="00E57089" w:rsidRDefault="00DD17DB" w:rsidP="00DD17DB">
      <w:pPr>
        <w:ind w:firstLine="709"/>
        <w:jc w:val="both"/>
        <w:rPr>
          <w:sz w:val="26"/>
          <w:szCs w:val="26"/>
        </w:rPr>
      </w:pPr>
      <w:r w:rsidRPr="00E57089">
        <w:rPr>
          <w:sz w:val="26"/>
          <w:szCs w:val="26"/>
        </w:rPr>
        <w:t>Аптечка першої невідкладної допомоги IFAK – 1 шт. на суму 2 346,00 грн.;</w:t>
      </w:r>
    </w:p>
    <w:p w:rsidR="00DD17DB" w:rsidRPr="00E57089" w:rsidRDefault="00DD17DB" w:rsidP="00DD17DB">
      <w:pPr>
        <w:ind w:firstLine="709"/>
        <w:jc w:val="both"/>
        <w:rPr>
          <w:sz w:val="26"/>
          <w:szCs w:val="26"/>
        </w:rPr>
      </w:pPr>
      <w:proofErr w:type="spellStart"/>
      <w:r w:rsidRPr="00E57089">
        <w:rPr>
          <w:sz w:val="26"/>
          <w:szCs w:val="26"/>
        </w:rPr>
        <w:t>Оклюзивні</w:t>
      </w:r>
      <w:proofErr w:type="spellEnd"/>
      <w:r w:rsidRPr="00E57089">
        <w:rPr>
          <w:sz w:val="26"/>
          <w:szCs w:val="26"/>
        </w:rPr>
        <w:t xml:space="preserve"> вентильовані наліпки – 2 шт. на суму 754,80 грн.</w:t>
      </w:r>
    </w:p>
    <w:p w:rsidR="00055701" w:rsidRPr="00E57089" w:rsidRDefault="00055701" w:rsidP="009A2950">
      <w:pPr>
        <w:jc w:val="both"/>
        <w:rPr>
          <w:color w:val="000000"/>
          <w:sz w:val="26"/>
          <w:szCs w:val="26"/>
        </w:rPr>
      </w:pPr>
    </w:p>
    <w:p w:rsidR="00055701" w:rsidRPr="00E57089" w:rsidRDefault="00055701" w:rsidP="009A2950">
      <w:pPr>
        <w:jc w:val="both"/>
        <w:rPr>
          <w:color w:val="000000"/>
          <w:sz w:val="26"/>
          <w:szCs w:val="26"/>
        </w:rPr>
      </w:pPr>
    </w:p>
    <w:p w:rsidR="00055701" w:rsidRPr="00E57089" w:rsidRDefault="0019556C" w:rsidP="0019556C">
      <w:pPr>
        <w:ind w:firstLine="709"/>
        <w:jc w:val="both"/>
        <w:rPr>
          <w:sz w:val="26"/>
          <w:szCs w:val="26"/>
        </w:rPr>
      </w:pPr>
      <w:r w:rsidRPr="00E57089">
        <w:rPr>
          <w:sz w:val="26"/>
          <w:szCs w:val="26"/>
        </w:rPr>
        <w:t xml:space="preserve">3. </w:t>
      </w:r>
      <w:r w:rsidR="00055701" w:rsidRPr="00E57089">
        <w:rPr>
          <w:sz w:val="26"/>
          <w:szCs w:val="26"/>
        </w:rPr>
        <w:t>З урахуванням бойового імунітету, визначеного Законом України “Про оборону України”, вважати даний факт втрати (знищення) військового майна на загальною залишковою вартістю 182 434,45 гривень (сто вісімдесят дві тисячі чотириста тридцять чотири гривні 45 копі</w:t>
      </w:r>
      <w:r w:rsidRPr="00E57089">
        <w:rPr>
          <w:sz w:val="26"/>
          <w:szCs w:val="26"/>
        </w:rPr>
        <w:t>йок</w:t>
      </w:r>
      <w:r w:rsidR="00055701" w:rsidRPr="00E57089">
        <w:rPr>
          <w:sz w:val="26"/>
          <w:szCs w:val="26"/>
        </w:rPr>
        <w:t>) таким, що стався без вини особового складу військової частини A</w:t>
      </w:r>
      <w:r w:rsidR="00F229E2">
        <w:rPr>
          <w:sz w:val="26"/>
          <w:szCs w:val="26"/>
        </w:rPr>
        <w:t>0000</w:t>
      </w:r>
      <w:r w:rsidR="00055701" w:rsidRPr="00E57089">
        <w:rPr>
          <w:sz w:val="26"/>
          <w:szCs w:val="26"/>
        </w:rPr>
        <w:t xml:space="preserve"> в ході захисту територіальної цілісності Батьківщини, відсічі та стримування збройної агресії російської федерації проти України.</w:t>
      </w:r>
    </w:p>
    <w:p w:rsidR="0019556C" w:rsidRDefault="0019556C" w:rsidP="0019556C">
      <w:pPr>
        <w:ind w:firstLine="709"/>
        <w:jc w:val="both"/>
        <w:rPr>
          <w:sz w:val="26"/>
          <w:szCs w:val="26"/>
        </w:rPr>
      </w:pPr>
    </w:p>
    <w:p w:rsidR="00E57089" w:rsidRPr="00E57089" w:rsidRDefault="00E57089" w:rsidP="0019556C">
      <w:pPr>
        <w:ind w:firstLine="709"/>
        <w:jc w:val="both"/>
        <w:rPr>
          <w:sz w:val="26"/>
          <w:szCs w:val="26"/>
        </w:rPr>
      </w:pPr>
    </w:p>
    <w:p w:rsidR="005A3585" w:rsidRDefault="005A3585" w:rsidP="0019556C">
      <w:pPr>
        <w:widowControl w:val="0"/>
        <w:autoSpaceDN w:val="0"/>
        <w:ind w:firstLine="709"/>
        <w:jc w:val="both"/>
        <w:rPr>
          <w:color w:val="000000"/>
          <w:sz w:val="26"/>
          <w:szCs w:val="26"/>
        </w:rPr>
      </w:pPr>
    </w:p>
    <w:p w:rsidR="0019556C" w:rsidRPr="00E57089" w:rsidRDefault="0019556C" w:rsidP="0019556C">
      <w:pPr>
        <w:widowControl w:val="0"/>
        <w:autoSpaceDN w:val="0"/>
        <w:ind w:firstLine="709"/>
        <w:jc w:val="both"/>
        <w:rPr>
          <w:sz w:val="26"/>
          <w:szCs w:val="26"/>
          <w:lang w:eastAsia="uk-UA"/>
        </w:rPr>
      </w:pPr>
      <w:r w:rsidRPr="00E57089">
        <w:rPr>
          <w:color w:val="000000"/>
          <w:sz w:val="26"/>
          <w:szCs w:val="26"/>
        </w:rPr>
        <w:t xml:space="preserve">4. Безповоротні втрати майна військової частини </w:t>
      </w:r>
      <w:r w:rsidR="006B45F7">
        <w:rPr>
          <w:color w:val="000000"/>
          <w:sz w:val="26"/>
          <w:szCs w:val="26"/>
        </w:rPr>
        <w:t xml:space="preserve">А0000 </w:t>
      </w:r>
      <w:r w:rsidRPr="00E57089">
        <w:rPr>
          <w:color w:val="000000"/>
          <w:sz w:val="26"/>
          <w:szCs w:val="26"/>
        </w:rPr>
        <w:t xml:space="preserve"> в сумі </w:t>
      </w:r>
      <w:r w:rsidRPr="00E57089">
        <w:rPr>
          <w:color w:val="000000"/>
          <w:sz w:val="26"/>
          <w:szCs w:val="26"/>
        </w:rPr>
        <w:br/>
      </w:r>
      <w:r w:rsidRPr="00E57089">
        <w:rPr>
          <w:sz w:val="26"/>
          <w:szCs w:val="26"/>
        </w:rPr>
        <w:t>182 434,45 гривень (сто вісімдесят дві тисячі чотириста тридцять чотири гривні 45 копійок)</w:t>
      </w:r>
      <w:r w:rsidRPr="00E57089">
        <w:rPr>
          <w:color w:val="000000"/>
          <w:sz w:val="26"/>
          <w:szCs w:val="26"/>
        </w:rPr>
        <w:t>, віднести на рахунок держави в повному обсязі.</w:t>
      </w:r>
    </w:p>
    <w:p w:rsidR="00242A66" w:rsidRPr="00E57089" w:rsidRDefault="00242A66" w:rsidP="0086421B">
      <w:pPr>
        <w:ind w:right="-2" w:firstLine="709"/>
        <w:jc w:val="both"/>
        <w:rPr>
          <w:sz w:val="26"/>
          <w:szCs w:val="26"/>
        </w:rPr>
      </w:pPr>
    </w:p>
    <w:p w:rsidR="00AE1DB1" w:rsidRPr="00E57089" w:rsidRDefault="00AE1DB1" w:rsidP="0086421B">
      <w:pPr>
        <w:ind w:right="-2" w:firstLine="709"/>
        <w:jc w:val="both"/>
        <w:rPr>
          <w:sz w:val="26"/>
          <w:szCs w:val="26"/>
        </w:rPr>
      </w:pPr>
    </w:p>
    <w:p w:rsidR="001C7793" w:rsidRPr="00E57089" w:rsidRDefault="0019556C" w:rsidP="0083208A">
      <w:pPr>
        <w:ind w:firstLine="709"/>
        <w:jc w:val="both"/>
        <w:rPr>
          <w:sz w:val="26"/>
          <w:szCs w:val="26"/>
        </w:rPr>
      </w:pPr>
      <w:r w:rsidRPr="00E57089">
        <w:rPr>
          <w:sz w:val="26"/>
          <w:szCs w:val="26"/>
        </w:rPr>
        <w:t>5</w:t>
      </w:r>
      <w:r w:rsidR="009969C0" w:rsidRPr="00E57089">
        <w:rPr>
          <w:sz w:val="26"/>
          <w:szCs w:val="26"/>
        </w:rPr>
        <w:t>. </w:t>
      </w:r>
      <w:r w:rsidR="00790F9E" w:rsidRPr="00E57089">
        <w:rPr>
          <w:sz w:val="26"/>
          <w:szCs w:val="26"/>
        </w:rPr>
        <w:t xml:space="preserve"> Гранатометника 1 відділення 1 штурмового взводу </w:t>
      </w:r>
      <w:proofErr w:type="spellStart"/>
      <w:r w:rsidR="00112CD3" w:rsidRPr="00E57089">
        <w:rPr>
          <w:sz w:val="26"/>
          <w:szCs w:val="26"/>
        </w:rPr>
        <w:t>ротно</w:t>
      </w:r>
      <w:proofErr w:type="spellEnd"/>
      <w:r w:rsidR="00112CD3" w:rsidRPr="00E57089">
        <w:rPr>
          <w:sz w:val="26"/>
          <w:szCs w:val="26"/>
        </w:rPr>
        <w:t xml:space="preserve">-тактичної групи військової частини </w:t>
      </w:r>
      <w:r w:rsidR="006B45F7">
        <w:rPr>
          <w:sz w:val="26"/>
          <w:szCs w:val="26"/>
        </w:rPr>
        <w:t xml:space="preserve">А0000 </w:t>
      </w:r>
      <w:r w:rsidR="009969C0" w:rsidRPr="00E57089">
        <w:rPr>
          <w:sz w:val="26"/>
          <w:szCs w:val="26"/>
        </w:rPr>
        <w:t xml:space="preserve">, </w:t>
      </w:r>
      <w:r w:rsidR="00DD17DB" w:rsidRPr="00DD17DB">
        <w:rPr>
          <w:sz w:val="26"/>
          <w:szCs w:val="26"/>
        </w:rPr>
        <w:t>солдат</w:t>
      </w:r>
      <w:r w:rsidR="00DD17DB">
        <w:rPr>
          <w:sz w:val="26"/>
          <w:szCs w:val="26"/>
        </w:rPr>
        <w:t>а</w:t>
      </w:r>
      <w:r w:rsidR="00DD17DB" w:rsidRPr="00DD17DB">
        <w:rPr>
          <w:sz w:val="26"/>
          <w:szCs w:val="26"/>
        </w:rPr>
        <w:t xml:space="preserve"> </w:t>
      </w:r>
      <w:r w:rsidR="00DD17DB">
        <w:rPr>
          <w:sz w:val="26"/>
          <w:szCs w:val="26"/>
        </w:rPr>
        <w:t>ВОЛОДІНА</w:t>
      </w:r>
      <w:r w:rsidR="00DD17DB" w:rsidRPr="00E57089">
        <w:rPr>
          <w:sz w:val="26"/>
          <w:szCs w:val="26"/>
        </w:rPr>
        <w:t xml:space="preserve"> Євген</w:t>
      </w:r>
      <w:r w:rsidR="00DD17DB">
        <w:rPr>
          <w:sz w:val="26"/>
          <w:szCs w:val="26"/>
        </w:rPr>
        <w:t>а</w:t>
      </w:r>
      <w:r w:rsidR="00DD17DB" w:rsidRPr="00E57089">
        <w:rPr>
          <w:sz w:val="26"/>
          <w:szCs w:val="26"/>
        </w:rPr>
        <w:t xml:space="preserve"> Олександрович</w:t>
      </w:r>
      <w:r w:rsidR="00DD17DB">
        <w:rPr>
          <w:sz w:val="26"/>
          <w:szCs w:val="26"/>
        </w:rPr>
        <w:t>а</w:t>
      </w:r>
      <w:r w:rsidR="009969C0" w:rsidRPr="00E57089">
        <w:rPr>
          <w:sz w:val="26"/>
          <w:szCs w:val="26"/>
        </w:rPr>
        <w:t xml:space="preserve">, з урахуванням відсутності причинно-наслідкового зв’язку між втратою військового майна та порушенням правил його зберігання, в умовах воєнного стану до </w:t>
      </w:r>
      <w:r w:rsidR="00AD527A" w:rsidRPr="00E57089">
        <w:rPr>
          <w:sz w:val="26"/>
          <w:szCs w:val="26"/>
        </w:rPr>
        <w:br/>
      </w:r>
      <w:r w:rsidR="009969C0" w:rsidRPr="00E57089">
        <w:rPr>
          <w:sz w:val="26"/>
          <w:szCs w:val="26"/>
        </w:rPr>
        <w:t>будь-якого виду відповідальності не притягувати.</w:t>
      </w:r>
    </w:p>
    <w:p w:rsidR="006E066A" w:rsidRPr="00E57089" w:rsidRDefault="006E066A" w:rsidP="004E71F8">
      <w:pPr>
        <w:ind w:right="-2"/>
        <w:jc w:val="both"/>
        <w:rPr>
          <w:sz w:val="26"/>
          <w:szCs w:val="26"/>
        </w:rPr>
      </w:pPr>
    </w:p>
    <w:p w:rsidR="004E71F8" w:rsidRPr="00E57089" w:rsidRDefault="004E71F8" w:rsidP="004E71F8">
      <w:pPr>
        <w:ind w:right="-2"/>
        <w:jc w:val="both"/>
        <w:rPr>
          <w:sz w:val="26"/>
          <w:szCs w:val="26"/>
        </w:rPr>
      </w:pPr>
    </w:p>
    <w:p w:rsidR="004E71F8" w:rsidRPr="00E57089" w:rsidRDefault="004E71F8" w:rsidP="004E71F8">
      <w:pPr>
        <w:widowControl w:val="0"/>
        <w:autoSpaceDN w:val="0"/>
        <w:ind w:firstLine="709"/>
        <w:jc w:val="both"/>
        <w:rPr>
          <w:color w:val="000000"/>
          <w:sz w:val="26"/>
          <w:szCs w:val="26"/>
          <w:lang w:eastAsia="uk-UA"/>
        </w:rPr>
      </w:pPr>
      <w:r w:rsidRPr="00E57089">
        <w:rPr>
          <w:sz w:val="26"/>
          <w:szCs w:val="26"/>
          <w:lang w:eastAsia="uk-UA"/>
        </w:rPr>
        <w:t xml:space="preserve">6. Голові комісії по списанню військового майна втраченого (знищеного) внаслідок воєнних (бойових) дій, спільно з начальником служби засобів ближнього бою та розвідки озброєння логістики, служби забезпечення засобами зв’язку та </w:t>
      </w:r>
      <w:proofErr w:type="spellStart"/>
      <w:r w:rsidRPr="00E57089">
        <w:rPr>
          <w:sz w:val="26"/>
          <w:szCs w:val="26"/>
          <w:lang w:eastAsia="uk-UA"/>
        </w:rPr>
        <w:t>кібербезпеки</w:t>
      </w:r>
      <w:proofErr w:type="spellEnd"/>
      <w:r w:rsidRPr="00E57089">
        <w:rPr>
          <w:sz w:val="26"/>
          <w:szCs w:val="26"/>
          <w:lang w:eastAsia="uk-UA"/>
        </w:rPr>
        <w:t xml:space="preserve">, начальником служби озброєння, військової техніки та майна спеціальних військ, начальником речової служби тилу логістики, начальником медичної служби та начальником фінансово-економічної служби – головним бухгалтером військової частини </w:t>
      </w:r>
      <w:r w:rsidR="006B45F7">
        <w:rPr>
          <w:sz w:val="26"/>
          <w:szCs w:val="26"/>
          <w:lang w:eastAsia="uk-UA"/>
        </w:rPr>
        <w:t xml:space="preserve">А0000 </w:t>
      </w:r>
      <w:r w:rsidRPr="00E57089">
        <w:rPr>
          <w:sz w:val="26"/>
          <w:szCs w:val="26"/>
          <w:lang w:eastAsia="uk-UA"/>
        </w:rPr>
        <w:t xml:space="preserve"> </w:t>
      </w:r>
      <w:r w:rsidRPr="00E57089">
        <w:rPr>
          <w:color w:val="000000"/>
          <w:sz w:val="26"/>
          <w:szCs w:val="26"/>
          <w:lang w:eastAsia="uk-UA"/>
        </w:rPr>
        <w:t>в термін до 07.07.2025 року:</w:t>
      </w:r>
    </w:p>
    <w:p w:rsidR="004E71F8" w:rsidRPr="00E57089" w:rsidRDefault="004E71F8" w:rsidP="004E71F8">
      <w:pPr>
        <w:widowControl w:val="0"/>
        <w:autoSpaceDN w:val="0"/>
        <w:ind w:firstLine="709"/>
        <w:jc w:val="both"/>
        <w:rPr>
          <w:sz w:val="26"/>
          <w:szCs w:val="26"/>
          <w:lang w:eastAsia="uk-UA"/>
        </w:rPr>
      </w:pPr>
      <w:r w:rsidRPr="00E57089">
        <w:rPr>
          <w:color w:val="000000"/>
          <w:sz w:val="26"/>
          <w:szCs w:val="26"/>
          <w:lang w:eastAsia="uk-UA"/>
        </w:rPr>
        <w:t>6.1</w:t>
      </w:r>
      <w:r w:rsidR="000A6916">
        <w:rPr>
          <w:color w:val="000000"/>
          <w:sz w:val="26"/>
          <w:szCs w:val="26"/>
          <w:lang w:eastAsia="uk-UA"/>
        </w:rPr>
        <w:t>.</w:t>
      </w:r>
      <w:r w:rsidRPr="00E57089">
        <w:rPr>
          <w:sz w:val="26"/>
          <w:szCs w:val="26"/>
          <w:lang w:eastAsia="uk-UA"/>
        </w:rPr>
        <w:t xml:space="preserve"> Забезпечити внесення втраченого (знищеного) військового майна до книг обліку втрат військового майна військової частини </w:t>
      </w:r>
      <w:r w:rsidR="006B45F7">
        <w:rPr>
          <w:sz w:val="26"/>
          <w:szCs w:val="26"/>
          <w:lang w:eastAsia="uk-UA"/>
        </w:rPr>
        <w:t>А0000</w:t>
      </w:r>
      <w:r w:rsidR="001973F1">
        <w:rPr>
          <w:sz w:val="26"/>
          <w:szCs w:val="26"/>
          <w:lang w:eastAsia="uk-UA"/>
        </w:rPr>
        <w:t xml:space="preserve"> </w:t>
      </w:r>
      <w:r w:rsidRPr="00E57089">
        <w:rPr>
          <w:sz w:val="26"/>
          <w:szCs w:val="26"/>
          <w:lang w:eastAsia="uk-UA"/>
        </w:rPr>
        <w:t xml:space="preserve">та книги обліку нестач військової частини військової частини </w:t>
      </w:r>
      <w:r w:rsidR="006B45F7">
        <w:rPr>
          <w:sz w:val="26"/>
          <w:szCs w:val="26"/>
          <w:lang w:eastAsia="uk-UA"/>
        </w:rPr>
        <w:t>А0000</w:t>
      </w:r>
      <w:r w:rsidRPr="00E57089">
        <w:rPr>
          <w:sz w:val="26"/>
          <w:szCs w:val="26"/>
          <w:lang w:eastAsia="uk-UA"/>
        </w:rPr>
        <w:t>.</w:t>
      </w:r>
    </w:p>
    <w:p w:rsidR="004E71F8" w:rsidRPr="00E57089" w:rsidRDefault="004E71F8" w:rsidP="004E71F8">
      <w:pPr>
        <w:widowControl w:val="0"/>
        <w:autoSpaceDN w:val="0"/>
        <w:ind w:firstLine="709"/>
        <w:jc w:val="both"/>
        <w:rPr>
          <w:color w:val="000000"/>
          <w:sz w:val="26"/>
          <w:szCs w:val="26"/>
          <w:lang w:eastAsia="uk-UA"/>
        </w:rPr>
      </w:pPr>
      <w:r w:rsidRPr="00E57089">
        <w:rPr>
          <w:sz w:val="26"/>
          <w:szCs w:val="26"/>
          <w:lang w:eastAsia="uk-UA"/>
        </w:rPr>
        <w:t>6.2</w:t>
      </w:r>
      <w:r w:rsidR="000A6916">
        <w:rPr>
          <w:sz w:val="26"/>
          <w:szCs w:val="26"/>
          <w:lang w:eastAsia="uk-UA"/>
        </w:rPr>
        <w:t xml:space="preserve">. </w:t>
      </w:r>
      <w:r w:rsidRPr="00E57089">
        <w:rPr>
          <w:color w:val="000000"/>
          <w:sz w:val="26"/>
          <w:szCs w:val="26"/>
          <w:lang w:eastAsia="uk-UA"/>
        </w:rPr>
        <w:t>Підготувати та надати мені на затвердження єдиний акт списання військового майна із відповідними додатками.</w:t>
      </w:r>
    </w:p>
    <w:p w:rsidR="004E71F8" w:rsidRPr="00E57089" w:rsidRDefault="004E71F8" w:rsidP="004E71F8">
      <w:pPr>
        <w:rPr>
          <w:sz w:val="26"/>
          <w:szCs w:val="26"/>
          <w:lang w:eastAsia="uk-UA"/>
        </w:rPr>
      </w:pPr>
      <w:r w:rsidRPr="00E57089">
        <w:rPr>
          <w:color w:val="000000"/>
          <w:sz w:val="26"/>
          <w:szCs w:val="26"/>
          <w:lang w:eastAsia="uk-UA"/>
        </w:rPr>
        <w:tab/>
      </w:r>
    </w:p>
    <w:p w:rsidR="004E71F8" w:rsidRPr="00E57089" w:rsidRDefault="004E71F8" w:rsidP="004E71F8">
      <w:pPr>
        <w:pStyle w:val="ad"/>
        <w:rPr>
          <w:sz w:val="26"/>
          <w:szCs w:val="26"/>
          <w:lang w:eastAsia="uk-UA"/>
        </w:rPr>
      </w:pPr>
    </w:p>
    <w:p w:rsidR="004E71F8" w:rsidRPr="00E57089" w:rsidRDefault="004E71F8" w:rsidP="004E71F8">
      <w:pPr>
        <w:widowControl w:val="0"/>
        <w:autoSpaceDN w:val="0"/>
        <w:ind w:firstLine="709"/>
        <w:jc w:val="both"/>
        <w:rPr>
          <w:sz w:val="26"/>
          <w:szCs w:val="26"/>
          <w:lang w:eastAsia="uk-UA"/>
        </w:rPr>
      </w:pPr>
      <w:r w:rsidRPr="00E57089">
        <w:rPr>
          <w:sz w:val="26"/>
          <w:szCs w:val="26"/>
          <w:lang w:eastAsia="uk-UA"/>
        </w:rPr>
        <w:t>7. Після затвердження єдиного акту списання військового майна, військове майно в кількості та на суму, на яку затверджено єдиний акт:</w:t>
      </w:r>
    </w:p>
    <w:p w:rsidR="004E71F8" w:rsidRPr="00E57089" w:rsidRDefault="004E71F8" w:rsidP="004E71F8">
      <w:pPr>
        <w:pStyle w:val="ad"/>
        <w:widowControl w:val="0"/>
        <w:autoSpaceDN w:val="0"/>
        <w:ind w:left="0" w:firstLine="709"/>
        <w:jc w:val="both"/>
        <w:rPr>
          <w:sz w:val="26"/>
          <w:szCs w:val="26"/>
          <w:lang w:eastAsia="uk-UA"/>
        </w:rPr>
      </w:pPr>
      <w:r w:rsidRPr="00E57089">
        <w:rPr>
          <w:sz w:val="26"/>
          <w:szCs w:val="26"/>
          <w:lang w:eastAsia="uk-UA"/>
        </w:rPr>
        <w:t>7.1</w:t>
      </w:r>
      <w:r w:rsidR="000A6916">
        <w:rPr>
          <w:sz w:val="26"/>
          <w:szCs w:val="26"/>
          <w:lang w:eastAsia="uk-UA"/>
        </w:rPr>
        <w:t>.</w:t>
      </w:r>
      <w:r w:rsidRPr="00E57089">
        <w:rPr>
          <w:sz w:val="26"/>
          <w:szCs w:val="26"/>
          <w:lang w:eastAsia="uk-UA"/>
        </w:rPr>
        <w:t xml:space="preserve"> Начальнику служби засобів ближнього бою та розвідки озброєння логістики, служби забезпечення засобами зв’язку та </w:t>
      </w:r>
      <w:proofErr w:type="spellStart"/>
      <w:r w:rsidRPr="00E57089">
        <w:rPr>
          <w:sz w:val="26"/>
          <w:szCs w:val="26"/>
          <w:lang w:eastAsia="uk-UA"/>
        </w:rPr>
        <w:t>кібербезпеки</w:t>
      </w:r>
      <w:proofErr w:type="spellEnd"/>
      <w:r w:rsidRPr="00E57089">
        <w:rPr>
          <w:sz w:val="26"/>
          <w:szCs w:val="26"/>
          <w:lang w:eastAsia="uk-UA"/>
        </w:rPr>
        <w:t xml:space="preserve">, начальнику служби озброєння, військової техніки та майна спеціальних військ, начальнику речової служби тилу логістики, начальнику медичної служби військової частини </w:t>
      </w:r>
      <w:r w:rsidR="006B45F7">
        <w:rPr>
          <w:sz w:val="26"/>
          <w:szCs w:val="26"/>
          <w:lang w:eastAsia="uk-UA"/>
        </w:rPr>
        <w:t xml:space="preserve">А0000 </w:t>
      </w:r>
      <w:r w:rsidRPr="00E57089">
        <w:rPr>
          <w:sz w:val="26"/>
          <w:szCs w:val="26"/>
          <w:lang w:eastAsia="uk-UA"/>
        </w:rPr>
        <w:t xml:space="preserve"> в триденний термін встановленим порядком списати з книги обліку втрат військового майна та направити до відповідних служб забезпечення Збройних Сил України завірені копії єдиного акту списання військового майна.</w:t>
      </w:r>
    </w:p>
    <w:p w:rsidR="004E71F8" w:rsidRPr="00E57089" w:rsidRDefault="004E71F8" w:rsidP="004E71F8">
      <w:pPr>
        <w:widowControl w:val="0"/>
        <w:autoSpaceDN w:val="0"/>
        <w:ind w:firstLine="709"/>
        <w:jc w:val="both"/>
        <w:rPr>
          <w:sz w:val="26"/>
          <w:szCs w:val="26"/>
          <w:lang w:eastAsia="uk-UA"/>
        </w:rPr>
      </w:pPr>
      <w:r w:rsidRPr="00E57089">
        <w:rPr>
          <w:sz w:val="26"/>
          <w:szCs w:val="26"/>
          <w:lang w:eastAsia="uk-UA"/>
        </w:rPr>
        <w:t xml:space="preserve">7.2 Начальнику фінансово-економічної служби – головному бухгалтеру військової частини </w:t>
      </w:r>
      <w:r w:rsidR="006B45F7">
        <w:rPr>
          <w:sz w:val="26"/>
          <w:szCs w:val="26"/>
          <w:lang w:eastAsia="uk-UA"/>
        </w:rPr>
        <w:t xml:space="preserve">А0000 </w:t>
      </w:r>
      <w:r w:rsidRPr="00E57089">
        <w:rPr>
          <w:sz w:val="26"/>
          <w:szCs w:val="26"/>
          <w:lang w:eastAsia="uk-UA"/>
        </w:rPr>
        <w:t xml:space="preserve"> списати встановленим порядком з книги обліку нестач військового майна, суму втрат (збитків) в розмірі 182 434,45 гривень (сто вісімдесят дві тисячі чотириста тридцять чотири гривні 45 копійок).</w:t>
      </w:r>
    </w:p>
    <w:p w:rsidR="004E71F8" w:rsidRDefault="004E71F8" w:rsidP="0086421B">
      <w:pPr>
        <w:ind w:right="-2" w:firstLine="709"/>
        <w:jc w:val="both"/>
        <w:rPr>
          <w:sz w:val="26"/>
          <w:szCs w:val="26"/>
        </w:rPr>
      </w:pPr>
    </w:p>
    <w:p w:rsidR="00E57089" w:rsidRPr="00E57089" w:rsidRDefault="00E57089" w:rsidP="0086421B">
      <w:pPr>
        <w:ind w:right="-2" w:firstLine="709"/>
        <w:jc w:val="both"/>
        <w:rPr>
          <w:sz w:val="26"/>
          <w:szCs w:val="26"/>
        </w:rPr>
      </w:pPr>
    </w:p>
    <w:p w:rsidR="00E30EE5" w:rsidRPr="00E57089" w:rsidRDefault="004E71F8" w:rsidP="00E30B04">
      <w:pPr>
        <w:ind w:right="-2" w:firstLine="709"/>
        <w:jc w:val="both"/>
        <w:rPr>
          <w:sz w:val="26"/>
          <w:szCs w:val="26"/>
        </w:rPr>
      </w:pPr>
      <w:r w:rsidRPr="00E57089">
        <w:rPr>
          <w:sz w:val="26"/>
          <w:szCs w:val="26"/>
        </w:rPr>
        <w:t>8</w:t>
      </w:r>
      <w:r w:rsidR="00E30EE5" w:rsidRPr="00E57089">
        <w:rPr>
          <w:sz w:val="26"/>
          <w:szCs w:val="26"/>
        </w:rPr>
        <w:t>.</w:t>
      </w:r>
      <w:r w:rsidR="0085358B" w:rsidRPr="00E57089">
        <w:rPr>
          <w:sz w:val="26"/>
          <w:szCs w:val="26"/>
        </w:rPr>
        <w:t>  </w:t>
      </w:r>
      <w:r w:rsidR="00E30EE5" w:rsidRPr="00E57089">
        <w:rPr>
          <w:sz w:val="26"/>
          <w:szCs w:val="26"/>
        </w:rPr>
        <w:t xml:space="preserve">Контроль за виконанням наказу покласти на начальника </w:t>
      </w:r>
      <w:r w:rsidR="008311A3" w:rsidRPr="00E57089">
        <w:rPr>
          <w:sz w:val="26"/>
          <w:szCs w:val="26"/>
        </w:rPr>
        <w:br/>
      </w:r>
      <w:r w:rsidR="00E30EE5" w:rsidRPr="00E57089">
        <w:rPr>
          <w:sz w:val="26"/>
          <w:szCs w:val="26"/>
        </w:rPr>
        <w:t xml:space="preserve">штабу – заступника командира військової частини </w:t>
      </w:r>
      <w:r w:rsidR="006B45F7">
        <w:rPr>
          <w:sz w:val="26"/>
          <w:szCs w:val="26"/>
        </w:rPr>
        <w:t>А0000</w:t>
      </w:r>
      <w:r w:rsidR="00E30EE5" w:rsidRPr="00E57089">
        <w:rPr>
          <w:sz w:val="26"/>
          <w:szCs w:val="26"/>
        </w:rPr>
        <w:t>.</w:t>
      </w:r>
    </w:p>
    <w:p w:rsidR="00DF1052" w:rsidRDefault="00DF1052" w:rsidP="00E30B04">
      <w:pPr>
        <w:ind w:right="-2" w:firstLine="709"/>
        <w:jc w:val="both"/>
        <w:rPr>
          <w:sz w:val="26"/>
          <w:szCs w:val="26"/>
        </w:rPr>
      </w:pPr>
    </w:p>
    <w:p w:rsidR="00C91BDF" w:rsidRPr="00E57089" w:rsidRDefault="00C91BDF" w:rsidP="00E30B04">
      <w:pPr>
        <w:ind w:right="-2" w:firstLine="709"/>
        <w:jc w:val="both"/>
        <w:rPr>
          <w:sz w:val="26"/>
          <w:szCs w:val="26"/>
        </w:rPr>
      </w:pPr>
    </w:p>
    <w:p w:rsidR="00546E46" w:rsidRPr="00E57089" w:rsidRDefault="000823F3" w:rsidP="00FF218E">
      <w:pPr>
        <w:jc w:val="both"/>
        <w:rPr>
          <w:color w:val="000000"/>
          <w:spacing w:val="-2"/>
          <w:sz w:val="26"/>
          <w:szCs w:val="26"/>
        </w:rPr>
      </w:pPr>
      <w:r w:rsidRPr="00E57089">
        <w:rPr>
          <w:color w:val="000000"/>
          <w:spacing w:val="-2"/>
          <w:sz w:val="26"/>
          <w:szCs w:val="26"/>
        </w:rPr>
        <w:t>К</w:t>
      </w:r>
      <w:r w:rsidR="00546E46" w:rsidRPr="00E57089">
        <w:rPr>
          <w:color w:val="000000"/>
          <w:spacing w:val="-2"/>
          <w:sz w:val="26"/>
          <w:szCs w:val="26"/>
        </w:rPr>
        <w:t xml:space="preserve">омандир військової частини </w:t>
      </w:r>
      <w:r w:rsidR="006B45F7" w:rsidRPr="006B45F7">
        <w:rPr>
          <w:color w:val="000000"/>
          <w:spacing w:val="-2"/>
          <w:sz w:val="26"/>
          <w:szCs w:val="26"/>
        </w:rPr>
        <w:t>А0000</w:t>
      </w:r>
    </w:p>
    <w:p w:rsidR="00546E46" w:rsidRPr="00E57089" w:rsidRDefault="00910304" w:rsidP="00FF218E">
      <w:pPr>
        <w:jc w:val="both"/>
        <w:rPr>
          <w:color w:val="000000"/>
          <w:spacing w:val="-2"/>
          <w:sz w:val="26"/>
          <w:szCs w:val="26"/>
        </w:rPr>
        <w:sectPr w:rsidR="00546E46" w:rsidRPr="00E57089" w:rsidSect="00E30EE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pPr>
      <w:r w:rsidRPr="00E57089">
        <w:rPr>
          <w:color w:val="000000"/>
          <w:spacing w:val="-2"/>
          <w:sz w:val="26"/>
          <w:szCs w:val="26"/>
        </w:rPr>
        <w:t>під</w:t>
      </w:r>
      <w:r w:rsidR="00D51D98" w:rsidRPr="00E57089">
        <w:rPr>
          <w:color w:val="000000"/>
          <w:spacing w:val="-2"/>
          <w:sz w:val="26"/>
          <w:szCs w:val="26"/>
        </w:rPr>
        <w:t>полковник</w:t>
      </w:r>
      <w:r w:rsidR="00546E46" w:rsidRPr="00E57089">
        <w:rPr>
          <w:color w:val="000000"/>
          <w:spacing w:val="-2"/>
          <w:sz w:val="26"/>
          <w:szCs w:val="26"/>
        </w:rPr>
        <w:tab/>
      </w:r>
      <w:r w:rsidR="00546E46" w:rsidRPr="00E57089">
        <w:rPr>
          <w:color w:val="000000"/>
          <w:spacing w:val="-2"/>
          <w:sz w:val="26"/>
          <w:szCs w:val="26"/>
        </w:rPr>
        <w:tab/>
      </w:r>
      <w:r w:rsidR="00546E46" w:rsidRPr="00E57089">
        <w:rPr>
          <w:color w:val="000000"/>
          <w:spacing w:val="-2"/>
          <w:sz w:val="26"/>
          <w:szCs w:val="26"/>
        </w:rPr>
        <w:tab/>
      </w:r>
      <w:r w:rsidR="00546E46" w:rsidRPr="00E57089">
        <w:rPr>
          <w:color w:val="000000"/>
          <w:spacing w:val="-2"/>
          <w:sz w:val="26"/>
          <w:szCs w:val="26"/>
        </w:rPr>
        <w:tab/>
      </w:r>
      <w:r w:rsidR="00546E46" w:rsidRPr="00E57089">
        <w:rPr>
          <w:color w:val="000000"/>
          <w:spacing w:val="-2"/>
          <w:sz w:val="26"/>
          <w:szCs w:val="26"/>
        </w:rPr>
        <w:tab/>
      </w:r>
      <w:r w:rsidR="00546E46" w:rsidRPr="00E57089">
        <w:rPr>
          <w:color w:val="000000"/>
          <w:spacing w:val="-2"/>
          <w:sz w:val="26"/>
          <w:szCs w:val="26"/>
        </w:rPr>
        <w:tab/>
      </w:r>
      <w:r w:rsidR="00546E46" w:rsidRPr="00E57089">
        <w:rPr>
          <w:color w:val="000000"/>
          <w:spacing w:val="-2"/>
          <w:sz w:val="26"/>
          <w:szCs w:val="26"/>
        </w:rPr>
        <w:tab/>
      </w:r>
      <w:r w:rsidR="001372D3" w:rsidRPr="00E57089">
        <w:rPr>
          <w:color w:val="000000"/>
          <w:spacing w:val="-2"/>
          <w:sz w:val="26"/>
          <w:szCs w:val="26"/>
        </w:rPr>
        <w:t xml:space="preserve">         </w:t>
      </w:r>
      <w:r w:rsidR="00E30B04" w:rsidRPr="00E57089">
        <w:rPr>
          <w:color w:val="000000"/>
          <w:spacing w:val="-2"/>
          <w:sz w:val="26"/>
          <w:szCs w:val="26"/>
        </w:rPr>
        <w:t xml:space="preserve"> </w:t>
      </w:r>
      <w:r w:rsidR="00B53656" w:rsidRPr="00E57089">
        <w:rPr>
          <w:color w:val="000000"/>
          <w:spacing w:val="-2"/>
          <w:sz w:val="26"/>
          <w:szCs w:val="26"/>
        </w:rPr>
        <w:t xml:space="preserve">  </w:t>
      </w:r>
      <w:r w:rsidR="006B45F7" w:rsidRPr="006B45F7">
        <w:rPr>
          <w:color w:val="000000"/>
          <w:spacing w:val="-2"/>
          <w:sz w:val="26"/>
          <w:szCs w:val="26"/>
        </w:rPr>
        <w:t>Ім’я ПРІЗВИЩЕ</w:t>
      </w:r>
    </w:p>
    <w:p w:rsidR="00503B07" w:rsidRPr="009319A1" w:rsidRDefault="00503B07" w:rsidP="00503B07">
      <w:pPr>
        <w:suppressAutoHyphens/>
        <w:ind w:left="-1134" w:right="1133" w:hanging="3"/>
        <w:jc w:val="both"/>
        <w:textAlignment w:val="baseline"/>
        <w:outlineLvl w:val="0"/>
        <w:rPr>
          <w:color w:val="000000"/>
          <w:kern w:val="2"/>
          <w:position w:val="-9"/>
          <w:sz w:val="26"/>
          <w:szCs w:val="26"/>
          <w:lang w:eastAsia="zh-CN"/>
        </w:rPr>
      </w:pPr>
      <w:proofErr w:type="spellStart"/>
      <w:r w:rsidRPr="009319A1">
        <w:rPr>
          <w:color w:val="000000"/>
          <w:kern w:val="2"/>
          <w:position w:val="-9"/>
          <w:sz w:val="26"/>
          <w:szCs w:val="26"/>
          <w:lang w:eastAsia="zh-CN"/>
        </w:rPr>
        <w:t>Проєкт</w:t>
      </w:r>
      <w:proofErr w:type="spellEnd"/>
      <w:r w:rsidRPr="009319A1">
        <w:rPr>
          <w:color w:val="000000"/>
          <w:kern w:val="2"/>
          <w:position w:val="-9"/>
          <w:sz w:val="26"/>
          <w:szCs w:val="26"/>
          <w:lang w:eastAsia="zh-CN"/>
        </w:rPr>
        <w:t xml:space="preserve"> підготовлено та погоджено в остаточній редакції із зацікавленими посадовими особами військової частини А000</w:t>
      </w:r>
      <w:r>
        <w:rPr>
          <w:color w:val="000000"/>
          <w:kern w:val="2"/>
          <w:position w:val="-9"/>
          <w:sz w:val="26"/>
          <w:szCs w:val="26"/>
          <w:lang w:eastAsia="zh-CN"/>
        </w:rPr>
        <w:t>0</w:t>
      </w: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r w:rsidRPr="009319A1">
        <w:rPr>
          <w:color w:val="000000"/>
          <w:kern w:val="2"/>
          <w:position w:val="-9"/>
          <w:sz w:val="26"/>
          <w:szCs w:val="26"/>
          <w:lang w:eastAsia="zh-CN"/>
        </w:rPr>
        <w:t>Командир 2 відділення вогнеметного взводу роти радіаційного, хімічного, біологічного захисту військової частини А000</w:t>
      </w:r>
      <w:r>
        <w:rPr>
          <w:color w:val="000000"/>
          <w:kern w:val="2"/>
          <w:position w:val="-9"/>
          <w:sz w:val="26"/>
          <w:szCs w:val="26"/>
          <w:lang w:eastAsia="zh-CN"/>
        </w:rPr>
        <w:t>0</w:t>
      </w: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r w:rsidRPr="009319A1">
        <w:rPr>
          <w:color w:val="000000"/>
          <w:kern w:val="2"/>
          <w:position w:val="-9"/>
          <w:sz w:val="26"/>
          <w:szCs w:val="26"/>
          <w:lang w:eastAsia="zh-CN"/>
        </w:rPr>
        <w:t xml:space="preserve">сержант                                                                                                 </w:t>
      </w:r>
      <w:r w:rsidRPr="009319A1">
        <w:rPr>
          <w:sz w:val="26"/>
          <w:szCs w:val="26"/>
        </w:rPr>
        <w:t xml:space="preserve">      Ім’я, ПРІЗВИЩЕ</w:t>
      </w:r>
    </w:p>
    <w:p w:rsidR="00503B07" w:rsidRDefault="00503B07" w:rsidP="00503B07">
      <w:pPr>
        <w:suppressAutoHyphens/>
        <w:ind w:left="-1134" w:right="1133" w:hanging="3"/>
        <w:textAlignment w:val="baseline"/>
        <w:outlineLvl w:val="0"/>
        <w:rPr>
          <w:sz w:val="26"/>
          <w:szCs w:val="26"/>
        </w:rPr>
      </w:pPr>
      <w:r w:rsidRPr="00E57089">
        <w:rPr>
          <w:sz w:val="26"/>
          <w:szCs w:val="26"/>
        </w:rPr>
        <w:t xml:space="preserve">08.06.2025                                            </w:t>
      </w: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r w:rsidRPr="009319A1">
        <w:rPr>
          <w:color w:val="000000"/>
          <w:kern w:val="2"/>
          <w:position w:val="-9"/>
          <w:sz w:val="26"/>
          <w:szCs w:val="26"/>
          <w:lang w:eastAsia="zh-CN"/>
        </w:rPr>
        <w:t>ПОГОДЖЕНО:</w:t>
      </w: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r w:rsidRPr="009319A1">
        <w:rPr>
          <w:color w:val="000000"/>
          <w:kern w:val="2"/>
          <w:position w:val="-9"/>
          <w:sz w:val="26"/>
          <w:szCs w:val="26"/>
          <w:lang w:eastAsia="zh-CN"/>
        </w:rPr>
        <w:t>Начальник штабу – заступник командира військової частини А000</w:t>
      </w:r>
      <w:r>
        <w:rPr>
          <w:color w:val="000000"/>
          <w:kern w:val="2"/>
          <w:position w:val="-9"/>
          <w:sz w:val="26"/>
          <w:szCs w:val="26"/>
          <w:lang w:eastAsia="zh-CN"/>
        </w:rPr>
        <w:t>0</w:t>
      </w: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r w:rsidRPr="009319A1">
        <w:rPr>
          <w:color w:val="000000"/>
          <w:kern w:val="2"/>
          <w:position w:val="-9"/>
          <w:sz w:val="26"/>
          <w:szCs w:val="26"/>
          <w:lang w:eastAsia="zh-CN"/>
        </w:rPr>
        <w:t>підполковник</w:t>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t xml:space="preserve">            </w:t>
      </w:r>
      <w:r w:rsidRPr="009319A1">
        <w:rPr>
          <w:sz w:val="26"/>
          <w:szCs w:val="26"/>
        </w:rPr>
        <w:t xml:space="preserve">           Ім’я, ПРІЗВИЩЕ</w:t>
      </w:r>
    </w:p>
    <w:p w:rsidR="00503B07" w:rsidRDefault="00503B07" w:rsidP="00503B07">
      <w:pPr>
        <w:suppressAutoHyphens/>
        <w:ind w:left="-1134" w:right="1133"/>
        <w:textAlignment w:val="baseline"/>
        <w:outlineLvl w:val="0"/>
        <w:rPr>
          <w:sz w:val="26"/>
          <w:szCs w:val="26"/>
        </w:rPr>
      </w:pPr>
      <w:r w:rsidRPr="00E57089">
        <w:rPr>
          <w:sz w:val="26"/>
          <w:szCs w:val="26"/>
        </w:rPr>
        <w:t xml:space="preserve">08.06.2025                                            </w:t>
      </w:r>
    </w:p>
    <w:p w:rsidR="00503B07" w:rsidRPr="009319A1" w:rsidRDefault="00503B07" w:rsidP="00503B07">
      <w:pPr>
        <w:suppressAutoHyphens/>
        <w:ind w:left="-1134" w:right="1133"/>
        <w:textAlignment w:val="baseline"/>
        <w:outlineLvl w:val="0"/>
        <w:rPr>
          <w:color w:val="000000"/>
          <w:kern w:val="2"/>
          <w:position w:val="-9"/>
          <w:sz w:val="26"/>
          <w:szCs w:val="26"/>
          <w:lang w:eastAsia="zh-CN"/>
        </w:rPr>
      </w:pP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bookmarkStart w:id="8" w:name="_Hlk171158468"/>
      <w:r w:rsidRPr="009319A1">
        <w:rPr>
          <w:color w:val="000000"/>
          <w:kern w:val="2"/>
          <w:position w:val="-9"/>
          <w:sz w:val="26"/>
          <w:szCs w:val="26"/>
          <w:lang w:eastAsia="zh-CN"/>
        </w:rPr>
        <w:t>ПОГОДЖЕНО:</w:t>
      </w:r>
    </w:p>
    <w:bookmarkEnd w:id="8"/>
    <w:p w:rsidR="00503B07" w:rsidRPr="009319A1" w:rsidRDefault="00503B07" w:rsidP="00503B07">
      <w:pPr>
        <w:suppressAutoHyphens/>
        <w:ind w:left="-1134" w:right="1133"/>
        <w:rPr>
          <w:color w:val="000000"/>
          <w:kern w:val="2"/>
          <w:position w:val="-9"/>
          <w:sz w:val="26"/>
          <w:szCs w:val="26"/>
          <w:lang w:eastAsia="zh-CN"/>
        </w:rPr>
      </w:pPr>
      <w:r w:rsidRPr="009319A1">
        <w:rPr>
          <w:color w:val="000000"/>
          <w:kern w:val="2"/>
          <w:position w:val="-9"/>
          <w:sz w:val="26"/>
          <w:szCs w:val="26"/>
          <w:lang w:eastAsia="zh-CN"/>
        </w:rPr>
        <w:t>Начальник відділення персоналу та стройового штабу військової частини А000</w:t>
      </w:r>
      <w:r>
        <w:rPr>
          <w:color w:val="000000"/>
          <w:kern w:val="2"/>
          <w:position w:val="-9"/>
          <w:sz w:val="26"/>
          <w:szCs w:val="26"/>
          <w:lang w:eastAsia="zh-CN"/>
        </w:rPr>
        <w:t>0</w:t>
      </w:r>
    </w:p>
    <w:p w:rsidR="00503B07" w:rsidRPr="009319A1" w:rsidRDefault="00503B07" w:rsidP="00503B07">
      <w:pPr>
        <w:suppressAutoHyphens/>
        <w:ind w:left="-1134" w:right="1133"/>
        <w:rPr>
          <w:color w:val="000000"/>
          <w:kern w:val="2"/>
          <w:position w:val="-9"/>
          <w:sz w:val="26"/>
          <w:szCs w:val="26"/>
          <w:lang w:eastAsia="zh-CN"/>
        </w:rPr>
      </w:pPr>
      <w:r w:rsidRPr="009319A1">
        <w:rPr>
          <w:color w:val="000000"/>
          <w:kern w:val="2"/>
          <w:position w:val="-9"/>
          <w:sz w:val="26"/>
          <w:szCs w:val="26"/>
          <w:lang w:eastAsia="zh-CN"/>
        </w:rPr>
        <w:t>майор</w:t>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t xml:space="preserve">                         </w:t>
      </w:r>
      <w:r w:rsidRPr="009319A1">
        <w:rPr>
          <w:sz w:val="26"/>
          <w:szCs w:val="26"/>
        </w:rPr>
        <w:t xml:space="preserve">                    Ім’я, ПРІЗВИЩЕ</w:t>
      </w:r>
    </w:p>
    <w:p w:rsidR="00503B07" w:rsidRDefault="00503B07" w:rsidP="00503B07">
      <w:pPr>
        <w:suppressAutoHyphens/>
        <w:ind w:left="-1134" w:right="1133"/>
        <w:textAlignment w:val="baseline"/>
        <w:outlineLvl w:val="0"/>
        <w:rPr>
          <w:sz w:val="26"/>
          <w:szCs w:val="26"/>
        </w:rPr>
      </w:pPr>
      <w:r w:rsidRPr="00E57089">
        <w:rPr>
          <w:sz w:val="26"/>
          <w:szCs w:val="26"/>
        </w:rPr>
        <w:t xml:space="preserve">08.06.2025                                            </w:t>
      </w:r>
    </w:p>
    <w:p w:rsidR="00503B07" w:rsidRPr="009319A1" w:rsidRDefault="00503B07" w:rsidP="00503B07">
      <w:pPr>
        <w:suppressAutoHyphens/>
        <w:ind w:left="-1134" w:right="1133"/>
        <w:textAlignment w:val="baseline"/>
        <w:outlineLvl w:val="0"/>
        <w:rPr>
          <w:color w:val="000000"/>
          <w:kern w:val="2"/>
          <w:position w:val="-9"/>
          <w:sz w:val="26"/>
          <w:szCs w:val="26"/>
          <w:lang w:eastAsia="zh-CN"/>
        </w:rPr>
      </w:pP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r w:rsidRPr="009319A1">
        <w:rPr>
          <w:color w:val="000000"/>
          <w:kern w:val="2"/>
          <w:position w:val="-9"/>
          <w:sz w:val="26"/>
          <w:szCs w:val="26"/>
          <w:lang w:eastAsia="zh-CN"/>
        </w:rPr>
        <w:t>ПОГОДЖЕНО:</w:t>
      </w: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r w:rsidRPr="009319A1">
        <w:rPr>
          <w:color w:val="000000"/>
          <w:kern w:val="2"/>
          <w:position w:val="-9"/>
          <w:sz w:val="26"/>
          <w:szCs w:val="26"/>
          <w:lang w:eastAsia="zh-CN"/>
        </w:rPr>
        <w:t>Уповноважена особа з питань запобігання та виявлення корупції військової частини А000</w:t>
      </w:r>
      <w:r>
        <w:rPr>
          <w:color w:val="000000"/>
          <w:kern w:val="2"/>
          <w:position w:val="-9"/>
          <w:sz w:val="26"/>
          <w:szCs w:val="26"/>
          <w:lang w:eastAsia="zh-CN"/>
        </w:rPr>
        <w:t>0</w:t>
      </w: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r w:rsidRPr="003903E2">
        <w:rPr>
          <w:color w:val="000000"/>
          <w:kern w:val="2"/>
          <w:position w:val="-9"/>
          <w:sz w:val="26"/>
          <w:szCs w:val="26"/>
          <w:lang w:eastAsia="zh-CN"/>
        </w:rPr>
        <w:t xml:space="preserve">капітан                                                                                          </w:t>
      </w:r>
      <w:r w:rsidRPr="009319A1">
        <w:rPr>
          <w:color w:val="000000"/>
          <w:kern w:val="2"/>
          <w:position w:val="-9"/>
          <w:sz w:val="26"/>
          <w:szCs w:val="26"/>
          <w:lang w:eastAsia="zh-CN"/>
        </w:rPr>
        <w:t xml:space="preserve">     </w:t>
      </w:r>
      <w:r w:rsidRPr="003903E2">
        <w:rPr>
          <w:color w:val="000000"/>
          <w:kern w:val="2"/>
          <w:position w:val="-9"/>
          <w:sz w:val="26"/>
          <w:szCs w:val="26"/>
          <w:lang w:eastAsia="zh-CN"/>
        </w:rPr>
        <w:t xml:space="preserve">        </w:t>
      </w:r>
      <w:r w:rsidRPr="003903E2">
        <w:rPr>
          <w:sz w:val="26"/>
          <w:szCs w:val="26"/>
        </w:rPr>
        <w:t xml:space="preserve">   Ім’я, ПРІЗВИЩЕ</w:t>
      </w:r>
    </w:p>
    <w:p w:rsidR="00503B07" w:rsidRPr="003903E2" w:rsidRDefault="00503B07" w:rsidP="00503B07">
      <w:pPr>
        <w:suppressAutoHyphens/>
        <w:ind w:left="-1134" w:right="1133" w:hanging="3"/>
        <w:textAlignment w:val="baseline"/>
        <w:outlineLvl w:val="0"/>
        <w:rPr>
          <w:sz w:val="26"/>
          <w:szCs w:val="26"/>
        </w:rPr>
      </w:pPr>
      <w:r w:rsidRPr="00E57089">
        <w:rPr>
          <w:sz w:val="26"/>
          <w:szCs w:val="26"/>
        </w:rPr>
        <w:t>08.06.2025</w:t>
      </w:r>
    </w:p>
    <w:p w:rsidR="00503B07" w:rsidRPr="003903E2" w:rsidRDefault="00503B07" w:rsidP="00503B07">
      <w:pPr>
        <w:suppressAutoHyphens/>
        <w:ind w:left="-1134" w:right="1133" w:hanging="3"/>
        <w:textAlignment w:val="baseline"/>
        <w:outlineLvl w:val="0"/>
        <w:rPr>
          <w:color w:val="000000"/>
          <w:kern w:val="2"/>
          <w:position w:val="-9"/>
          <w:sz w:val="26"/>
          <w:szCs w:val="26"/>
          <w:lang w:eastAsia="zh-CN"/>
        </w:rPr>
      </w:pPr>
    </w:p>
    <w:p w:rsidR="00503B07" w:rsidRPr="003903E2" w:rsidRDefault="00503B07" w:rsidP="00503B07">
      <w:pPr>
        <w:suppressAutoHyphens/>
        <w:ind w:left="-1134" w:right="1133" w:hanging="3"/>
        <w:textAlignment w:val="baseline"/>
        <w:outlineLvl w:val="0"/>
        <w:rPr>
          <w:color w:val="000000"/>
          <w:kern w:val="2"/>
          <w:position w:val="-9"/>
          <w:sz w:val="26"/>
          <w:szCs w:val="26"/>
          <w:lang w:eastAsia="zh-CN"/>
        </w:rPr>
      </w:pPr>
      <w:r w:rsidRPr="003903E2">
        <w:rPr>
          <w:color w:val="000000"/>
          <w:kern w:val="2"/>
          <w:position w:val="-9"/>
          <w:sz w:val="26"/>
          <w:szCs w:val="26"/>
          <w:lang w:eastAsia="zh-CN"/>
        </w:rPr>
        <w:t>ПОГОДЖЕНО:</w:t>
      </w: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r w:rsidRPr="003903E2">
        <w:rPr>
          <w:color w:val="000000"/>
          <w:kern w:val="2"/>
          <w:position w:val="-9"/>
          <w:sz w:val="26"/>
          <w:szCs w:val="26"/>
          <w:lang w:eastAsia="zh-CN"/>
        </w:rPr>
        <w:t>Помічник командира військової частини А</w:t>
      </w:r>
      <w:r w:rsidRPr="009319A1">
        <w:rPr>
          <w:color w:val="000000"/>
          <w:kern w:val="2"/>
          <w:position w:val="-9"/>
          <w:sz w:val="26"/>
          <w:szCs w:val="26"/>
          <w:lang w:eastAsia="zh-CN"/>
        </w:rPr>
        <w:t>000</w:t>
      </w:r>
      <w:r>
        <w:rPr>
          <w:color w:val="000000"/>
          <w:kern w:val="2"/>
          <w:position w:val="-9"/>
          <w:sz w:val="26"/>
          <w:szCs w:val="26"/>
          <w:lang w:eastAsia="zh-CN"/>
        </w:rPr>
        <w:t>0</w:t>
      </w:r>
      <w:r w:rsidRPr="003903E2">
        <w:rPr>
          <w:color w:val="000000"/>
          <w:kern w:val="2"/>
          <w:position w:val="-9"/>
          <w:sz w:val="26"/>
          <w:szCs w:val="26"/>
          <w:lang w:eastAsia="zh-CN"/>
        </w:rPr>
        <w:t xml:space="preserve"> з правової роботи – начальник юридичної служби </w:t>
      </w:r>
      <w:r w:rsidRPr="003903E2">
        <w:rPr>
          <w:color w:val="000000"/>
          <w:kern w:val="2"/>
          <w:position w:val="-9"/>
          <w:sz w:val="26"/>
          <w:szCs w:val="26"/>
          <w:lang w:eastAsia="zh-CN"/>
        </w:rPr>
        <w:br/>
        <w:t>майор юстиції</w:t>
      </w:r>
      <w:r w:rsidRPr="003903E2">
        <w:rPr>
          <w:color w:val="000000"/>
          <w:kern w:val="2"/>
          <w:position w:val="-9"/>
          <w:sz w:val="26"/>
          <w:szCs w:val="26"/>
          <w:lang w:eastAsia="zh-CN"/>
        </w:rPr>
        <w:tab/>
      </w:r>
      <w:r w:rsidRPr="003903E2">
        <w:rPr>
          <w:color w:val="000000"/>
          <w:kern w:val="2"/>
          <w:position w:val="-9"/>
          <w:sz w:val="26"/>
          <w:szCs w:val="26"/>
          <w:lang w:eastAsia="zh-CN"/>
        </w:rPr>
        <w:tab/>
      </w:r>
      <w:r w:rsidRPr="003903E2">
        <w:rPr>
          <w:color w:val="000000"/>
          <w:kern w:val="2"/>
          <w:position w:val="-9"/>
          <w:sz w:val="26"/>
          <w:szCs w:val="26"/>
          <w:lang w:eastAsia="zh-CN"/>
        </w:rPr>
        <w:tab/>
      </w:r>
      <w:r w:rsidRPr="003903E2">
        <w:rPr>
          <w:color w:val="000000"/>
          <w:kern w:val="2"/>
          <w:position w:val="-9"/>
          <w:sz w:val="26"/>
          <w:szCs w:val="26"/>
          <w:lang w:eastAsia="zh-CN"/>
        </w:rPr>
        <w:tab/>
      </w:r>
      <w:r w:rsidRPr="003903E2">
        <w:rPr>
          <w:color w:val="000000"/>
          <w:kern w:val="2"/>
          <w:position w:val="-9"/>
          <w:sz w:val="26"/>
          <w:szCs w:val="26"/>
          <w:lang w:eastAsia="zh-CN"/>
        </w:rPr>
        <w:tab/>
        <w:t xml:space="preserve">                                      </w:t>
      </w:r>
      <w:r w:rsidRPr="009319A1">
        <w:rPr>
          <w:color w:val="000000"/>
          <w:kern w:val="2"/>
          <w:position w:val="-9"/>
          <w:sz w:val="26"/>
          <w:szCs w:val="26"/>
          <w:lang w:eastAsia="zh-CN"/>
        </w:rPr>
        <w:t xml:space="preserve">   </w:t>
      </w:r>
      <w:r w:rsidRPr="003903E2">
        <w:rPr>
          <w:color w:val="000000"/>
          <w:kern w:val="2"/>
          <w:position w:val="-9"/>
          <w:sz w:val="26"/>
          <w:szCs w:val="26"/>
          <w:lang w:eastAsia="zh-CN"/>
        </w:rPr>
        <w:t xml:space="preserve">   </w:t>
      </w:r>
      <w:r w:rsidRPr="003903E2">
        <w:rPr>
          <w:sz w:val="26"/>
          <w:szCs w:val="26"/>
        </w:rPr>
        <w:t xml:space="preserve"> Ім’я, ПРІЗВИЩЕ</w:t>
      </w:r>
    </w:p>
    <w:p w:rsidR="00503B07" w:rsidRPr="009319A1" w:rsidRDefault="00503B07" w:rsidP="00503B07">
      <w:pPr>
        <w:suppressAutoHyphens/>
        <w:ind w:left="-1134" w:right="1133" w:hanging="3"/>
        <w:textAlignment w:val="baseline"/>
        <w:outlineLvl w:val="0"/>
        <w:rPr>
          <w:sz w:val="26"/>
          <w:szCs w:val="26"/>
        </w:rPr>
      </w:pPr>
      <w:r w:rsidRPr="00E57089">
        <w:rPr>
          <w:sz w:val="26"/>
          <w:szCs w:val="26"/>
        </w:rPr>
        <w:t>08.06.2025</w:t>
      </w:r>
    </w:p>
    <w:p w:rsidR="00503B07" w:rsidRPr="009319A1" w:rsidRDefault="00503B07" w:rsidP="00503B07">
      <w:pPr>
        <w:suppressAutoHyphens/>
        <w:ind w:left="-1134" w:right="1133"/>
        <w:jc w:val="both"/>
        <w:rPr>
          <w:color w:val="000000"/>
          <w:kern w:val="2"/>
          <w:position w:val="-9"/>
          <w:sz w:val="26"/>
          <w:szCs w:val="26"/>
          <w:lang w:eastAsia="zh-CN"/>
        </w:rPr>
      </w:pP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r w:rsidRPr="009319A1">
        <w:rPr>
          <w:color w:val="000000"/>
          <w:kern w:val="2"/>
          <w:position w:val="-9"/>
          <w:sz w:val="26"/>
          <w:szCs w:val="26"/>
          <w:lang w:eastAsia="zh-CN"/>
        </w:rPr>
        <w:t>ПОГОДЖЕНО:</w:t>
      </w: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r w:rsidRPr="009319A1">
        <w:rPr>
          <w:color w:val="000000"/>
          <w:kern w:val="2"/>
          <w:position w:val="-9"/>
          <w:sz w:val="26"/>
          <w:szCs w:val="26"/>
          <w:lang w:eastAsia="zh-CN"/>
        </w:rPr>
        <w:t xml:space="preserve">Начальник фінансово-економічної служби – головний бухгалтер </w:t>
      </w:r>
      <w:r w:rsidRPr="009319A1">
        <w:rPr>
          <w:color w:val="000000"/>
          <w:kern w:val="2"/>
          <w:position w:val="-9"/>
          <w:sz w:val="26"/>
          <w:szCs w:val="26"/>
          <w:lang w:eastAsia="zh-CN"/>
        </w:rPr>
        <w:br/>
        <w:t>військової частини А000</w:t>
      </w:r>
      <w:r>
        <w:rPr>
          <w:color w:val="000000"/>
          <w:kern w:val="2"/>
          <w:position w:val="-9"/>
          <w:sz w:val="26"/>
          <w:szCs w:val="26"/>
          <w:lang w:eastAsia="zh-CN"/>
        </w:rPr>
        <w:t>0</w:t>
      </w:r>
    </w:p>
    <w:p w:rsidR="00503B07" w:rsidRPr="009319A1" w:rsidRDefault="00503B07" w:rsidP="00503B07">
      <w:pPr>
        <w:suppressAutoHyphens/>
        <w:ind w:left="-1134" w:right="1133" w:hanging="3"/>
        <w:textAlignment w:val="baseline"/>
        <w:outlineLvl w:val="0"/>
        <w:rPr>
          <w:color w:val="000000"/>
          <w:kern w:val="2"/>
          <w:position w:val="-9"/>
          <w:sz w:val="26"/>
          <w:szCs w:val="26"/>
          <w:lang w:eastAsia="zh-CN"/>
        </w:rPr>
      </w:pPr>
      <w:r w:rsidRPr="009319A1">
        <w:rPr>
          <w:color w:val="000000"/>
          <w:kern w:val="2"/>
          <w:position w:val="-9"/>
          <w:sz w:val="26"/>
          <w:szCs w:val="26"/>
          <w:lang w:eastAsia="zh-CN"/>
        </w:rPr>
        <w:t>майор</w:t>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t xml:space="preserve">    </w:t>
      </w:r>
      <w:r w:rsidRPr="009319A1">
        <w:rPr>
          <w:sz w:val="26"/>
          <w:szCs w:val="26"/>
        </w:rPr>
        <w:t xml:space="preserve">        Ім’я, ПРІЗВИЩЕ</w:t>
      </w:r>
    </w:p>
    <w:p w:rsidR="00503B07" w:rsidRPr="009319A1" w:rsidRDefault="00503B07" w:rsidP="00503B07">
      <w:pPr>
        <w:suppressAutoHyphens/>
        <w:ind w:left="-1134" w:right="1133" w:hanging="3"/>
        <w:textAlignment w:val="baseline"/>
        <w:outlineLvl w:val="0"/>
        <w:rPr>
          <w:sz w:val="26"/>
          <w:szCs w:val="26"/>
        </w:rPr>
      </w:pPr>
      <w:r w:rsidRPr="00E57089">
        <w:rPr>
          <w:sz w:val="26"/>
          <w:szCs w:val="26"/>
        </w:rPr>
        <w:t>08.06.2025</w:t>
      </w:r>
    </w:p>
    <w:p w:rsidR="00503B07" w:rsidRPr="009319A1" w:rsidRDefault="00503B07" w:rsidP="00503B07">
      <w:pPr>
        <w:suppressAutoHyphens/>
        <w:ind w:left="-1134" w:right="1133" w:hanging="3"/>
        <w:textAlignment w:val="baseline"/>
        <w:outlineLvl w:val="0"/>
        <w:rPr>
          <w:sz w:val="26"/>
          <w:szCs w:val="26"/>
        </w:rPr>
      </w:pPr>
    </w:p>
    <w:p w:rsidR="00503B07" w:rsidRPr="009319A1" w:rsidRDefault="00503B07" w:rsidP="00503B07">
      <w:pPr>
        <w:ind w:left="-1134"/>
        <w:rPr>
          <w:color w:val="000000"/>
          <w:kern w:val="2"/>
          <w:position w:val="-9"/>
          <w:sz w:val="26"/>
          <w:szCs w:val="26"/>
          <w:lang w:eastAsia="zh-CN"/>
        </w:rPr>
      </w:pPr>
      <w:proofErr w:type="spellStart"/>
      <w:r w:rsidRPr="009319A1">
        <w:rPr>
          <w:color w:val="000000"/>
          <w:kern w:val="2"/>
          <w:position w:val="-9"/>
          <w:sz w:val="26"/>
          <w:szCs w:val="26"/>
          <w:lang w:eastAsia="zh-CN"/>
        </w:rPr>
        <w:t>Проєкт</w:t>
      </w:r>
      <w:proofErr w:type="spellEnd"/>
      <w:r w:rsidRPr="009319A1">
        <w:rPr>
          <w:color w:val="000000"/>
          <w:kern w:val="2"/>
          <w:position w:val="-9"/>
          <w:sz w:val="26"/>
          <w:szCs w:val="26"/>
          <w:lang w:eastAsia="zh-CN"/>
        </w:rPr>
        <w:t xml:space="preserve"> наказу перевірено на відповідність оформлення вимогам, встановленим </w:t>
      </w:r>
    </w:p>
    <w:p w:rsidR="00503B07" w:rsidRPr="009319A1" w:rsidRDefault="00503B07" w:rsidP="00503B07">
      <w:pPr>
        <w:ind w:left="-1134"/>
        <w:rPr>
          <w:color w:val="000000"/>
          <w:kern w:val="2"/>
          <w:position w:val="-9"/>
          <w:sz w:val="26"/>
          <w:szCs w:val="26"/>
          <w:lang w:eastAsia="zh-CN"/>
        </w:rPr>
      </w:pPr>
      <w:r w:rsidRPr="009319A1">
        <w:rPr>
          <w:color w:val="000000"/>
          <w:kern w:val="2"/>
          <w:position w:val="-9"/>
          <w:sz w:val="26"/>
          <w:szCs w:val="26"/>
          <w:lang w:eastAsia="zh-CN"/>
        </w:rPr>
        <w:t>нормативно-правовими актами, національними стандартами.</w:t>
      </w:r>
    </w:p>
    <w:p w:rsidR="00503B07" w:rsidRPr="009319A1" w:rsidRDefault="00503B07" w:rsidP="00503B07">
      <w:pPr>
        <w:ind w:left="-1134"/>
        <w:rPr>
          <w:color w:val="000000"/>
          <w:kern w:val="2"/>
          <w:position w:val="-9"/>
          <w:sz w:val="26"/>
          <w:szCs w:val="26"/>
          <w:lang w:eastAsia="zh-CN"/>
        </w:rPr>
      </w:pPr>
      <w:r w:rsidRPr="009319A1">
        <w:rPr>
          <w:color w:val="000000"/>
          <w:kern w:val="2"/>
          <w:position w:val="-9"/>
          <w:sz w:val="26"/>
          <w:szCs w:val="26"/>
          <w:lang w:eastAsia="zh-CN"/>
        </w:rPr>
        <w:t xml:space="preserve">Перевірив діловод відділення персоналу та стройового штабу </w:t>
      </w:r>
    </w:p>
    <w:p w:rsidR="00503B07" w:rsidRPr="009319A1" w:rsidRDefault="00503B07" w:rsidP="00503B07">
      <w:pPr>
        <w:ind w:left="-1134"/>
        <w:rPr>
          <w:color w:val="000000"/>
          <w:kern w:val="2"/>
          <w:position w:val="-9"/>
          <w:sz w:val="26"/>
          <w:szCs w:val="26"/>
          <w:lang w:eastAsia="zh-CN"/>
        </w:rPr>
      </w:pPr>
      <w:r w:rsidRPr="009319A1">
        <w:rPr>
          <w:color w:val="000000"/>
          <w:kern w:val="2"/>
          <w:position w:val="-9"/>
          <w:sz w:val="26"/>
          <w:szCs w:val="26"/>
          <w:lang w:eastAsia="zh-CN"/>
        </w:rPr>
        <w:t>військової частини А000</w:t>
      </w:r>
      <w:r>
        <w:rPr>
          <w:color w:val="000000"/>
          <w:kern w:val="2"/>
          <w:position w:val="-9"/>
          <w:sz w:val="26"/>
          <w:szCs w:val="26"/>
          <w:lang w:eastAsia="zh-CN"/>
        </w:rPr>
        <w:t>0</w:t>
      </w:r>
    </w:p>
    <w:p w:rsidR="00503B07" w:rsidRDefault="00503B07" w:rsidP="00503B07">
      <w:pPr>
        <w:pStyle w:val="Standard"/>
        <w:ind w:left="-1134" w:right="1134" w:hanging="3"/>
        <w:rPr>
          <w:color w:val="000000"/>
          <w:sz w:val="27"/>
          <w:szCs w:val="27"/>
        </w:rPr>
      </w:pPr>
      <w:r w:rsidRPr="009319A1">
        <w:rPr>
          <w:color w:val="000000"/>
          <w:kern w:val="2"/>
          <w:position w:val="-9"/>
          <w:sz w:val="26"/>
          <w:szCs w:val="26"/>
          <w:lang w:eastAsia="zh-CN"/>
        </w:rPr>
        <w:t>старший солдат</w:t>
      </w:r>
      <w:r w:rsidRPr="009319A1">
        <w:rPr>
          <w:color w:val="000000"/>
          <w:kern w:val="2"/>
          <w:position w:val="-9"/>
          <w:sz w:val="26"/>
          <w:szCs w:val="26"/>
          <w:lang w:eastAsia="zh-CN"/>
        </w:rPr>
        <w:tab/>
      </w:r>
      <w:r w:rsidRPr="009319A1">
        <w:rPr>
          <w:color w:val="000000"/>
          <w:kern w:val="2"/>
          <w:position w:val="-9"/>
          <w:sz w:val="26"/>
          <w:szCs w:val="26"/>
          <w:lang w:eastAsia="zh-CN"/>
        </w:rPr>
        <w:tab/>
      </w:r>
      <w:r w:rsidRPr="009319A1">
        <w:rPr>
          <w:color w:val="000000"/>
          <w:kern w:val="2"/>
          <w:position w:val="-9"/>
          <w:sz w:val="26"/>
          <w:szCs w:val="26"/>
          <w:lang w:eastAsia="zh-CN"/>
        </w:rPr>
        <w:tab/>
      </w:r>
      <w:r>
        <w:rPr>
          <w:color w:val="000000"/>
          <w:kern w:val="2"/>
          <w:position w:val="-9"/>
          <w:sz w:val="26"/>
          <w:szCs w:val="26"/>
          <w:lang w:eastAsia="zh-CN"/>
        </w:rPr>
        <w:t xml:space="preserve">                                                                    </w:t>
      </w:r>
      <w:r w:rsidRPr="009319A1">
        <w:rPr>
          <w:sz w:val="26"/>
          <w:szCs w:val="26"/>
        </w:rPr>
        <w:t>Ім’я, ПРІЗВИЩЕ</w:t>
      </w:r>
    </w:p>
    <w:p w:rsidR="0085358B" w:rsidRPr="00E57089" w:rsidRDefault="0085358B" w:rsidP="00910304">
      <w:pPr>
        <w:rPr>
          <w:color w:val="000000"/>
          <w:kern w:val="2"/>
          <w:position w:val="-9"/>
          <w:sz w:val="26"/>
          <w:szCs w:val="26"/>
          <w:lang w:eastAsia="zh-CN"/>
        </w:rPr>
      </w:pPr>
    </w:p>
    <w:p w:rsidR="0085358B" w:rsidRPr="00E57089" w:rsidRDefault="0085358B" w:rsidP="00910304">
      <w:pPr>
        <w:rPr>
          <w:color w:val="000000"/>
          <w:kern w:val="2"/>
          <w:position w:val="-9"/>
          <w:sz w:val="26"/>
          <w:szCs w:val="26"/>
          <w:lang w:eastAsia="zh-CN"/>
        </w:rPr>
      </w:pPr>
    </w:p>
    <w:p w:rsidR="0085358B" w:rsidRPr="00E57089" w:rsidRDefault="0085358B" w:rsidP="00910304">
      <w:pPr>
        <w:rPr>
          <w:color w:val="000000"/>
          <w:kern w:val="2"/>
          <w:position w:val="-9"/>
          <w:sz w:val="26"/>
          <w:szCs w:val="26"/>
          <w:lang w:eastAsia="zh-CN"/>
        </w:rPr>
      </w:pPr>
    </w:p>
    <w:p w:rsidR="0085358B" w:rsidRPr="00E57089" w:rsidRDefault="0085358B" w:rsidP="00910304">
      <w:pPr>
        <w:rPr>
          <w:color w:val="000000"/>
          <w:kern w:val="2"/>
          <w:position w:val="-9"/>
          <w:sz w:val="26"/>
          <w:szCs w:val="26"/>
          <w:lang w:eastAsia="zh-CN"/>
        </w:rPr>
      </w:pPr>
    </w:p>
    <w:p w:rsidR="0085358B" w:rsidRPr="00E57089" w:rsidRDefault="0085358B" w:rsidP="00910304">
      <w:pPr>
        <w:rPr>
          <w:color w:val="000000"/>
          <w:kern w:val="2"/>
          <w:position w:val="-9"/>
          <w:sz w:val="26"/>
          <w:szCs w:val="26"/>
          <w:lang w:eastAsia="zh-CN"/>
        </w:rPr>
      </w:pPr>
    </w:p>
    <w:p w:rsidR="0085358B" w:rsidRPr="00E57089" w:rsidRDefault="0085358B" w:rsidP="00910304">
      <w:pPr>
        <w:rPr>
          <w:color w:val="000000"/>
          <w:kern w:val="2"/>
          <w:position w:val="-9"/>
          <w:sz w:val="26"/>
          <w:szCs w:val="26"/>
          <w:lang w:eastAsia="zh-CN"/>
        </w:rPr>
      </w:pPr>
    </w:p>
    <w:p w:rsidR="0085358B" w:rsidRPr="00E57089" w:rsidRDefault="0085358B" w:rsidP="0085358B">
      <w:pPr>
        <w:suppressAutoHyphens/>
        <w:ind w:left="2832" w:firstLine="708"/>
        <w:rPr>
          <w:sz w:val="26"/>
          <w:szCs w:val="26"/>
          <w:lang w:eastAsia="zh-CN"/>
        </w:rPr>
      </w:pPr>
      <w:r w:rsidRPr="00E57089">
        <w:rPr>
          <w:sz w:val="26"/>
          <w:szCs w:val="26"/>
          <w:lang w:eastAsia="zh-CN"/>
        </w:rPr>
        <w:t>АРКУШ ДОВЕДЕННЯ</w:t>
      </w:r>
    </w:p>
    <w:p w:rsidR="0085358B" w:rsidRPr="00E57089" w:rsidRDefault="00C110E8" w:rsidP="00C110E8">
      <w:pPr>
        <w:suppressAutoHyphens/>
        <w:spacing w:after="120"/>
        <w:jc w:val="both"/>
        <w:rPr>
          <w:sz w:val="26"/>
          <w:szCs w:val="26"/>
          <w:lang w:eastAsia="zh-CN"/>
        </w:rPr>
      </w:pPr>
      <w:r>
        <w:rPr>
          <w:sz w:val="26"/>
          <w:szCs w:val="26"/>
          <w:lang w:eastAsia="zh-CN"/>
        </w:rPr>
        <w:t>н</w:t>
      </w:r>
      <w:r w:rsidR="0085358B" w:rsidRPr="00E57089">
        <w:rPr>
          <w:sz w:val="26"/>
          <w:szCs w:val="26"/>
          <w:lang w:eastAsia="zh-CN"/>
        </w:rPr>
        <w:t xml:space="preserve">аказу командира </w:t>
      </w:r>
      <w:r w:rsidR="0085358B" w:rsidRPr="00DD17DB">
        <w:rPr>
          <w:sz w:val="26"/>
          <w:szCs w:val="26"/>
          <w:lang w:eastAsia="zh-CN"/>
        </w:rPr>
        <w:t xml:space="preserve">військової частини </w:t>
      </w:r>
      <w:r w:rsidR="006B45F7" w:rsidRPr="00DD17DB">
        <w:rPr>
          <w:sz w:val="26"/>
          <w:szCs w:val="26"/>
          <w:lang w:eastAsia="zh-CN"/>
        </w:rPr>
        <w:t xml:space="preserve">А0000 </w:t>
      </w:r>
      <w:r w:rsidR="0085358B" w:rsidRPr="00DD17DB">
        <w:rPr>
          <w:sz w:val="26"/>
          <w:szCs w:val="26"/>
          <w:lang w:eastAsia="zh-CN"/>
        </w:rPr>
        <w:t xml:space="preserve"> (з основної діяльності) від </w:t>
      </w:r>
      <w:r w:rsidR="00043A9D" w:rsidRPr="00DD17DB">
        <w:rPr>
          <w:sz w:val="26"/>
          <w:szCs w:val="26"/>
          <w:lang w:eastAsia="zh-CN"/>
        </w:rPr>
        <w:t>0</w:t>
      </w:r>
      <w:r w:rsidR="00C0058A" w:rsidRPr="00DD17DB">
        <w:rPr>
          <w:sz w:val="26"/>
          <w:szCs w:val="26"/>
          <w:lang w:eastAsia="zh-CN"/>
        </w:rPr>
        <w:t>8</w:t>
      </w:r>
      <w:r w:rsidR="0085358B" w:rsidRPr="00DD17DB">
        <w:rPr>
          <w:sz w:val="26"/>
          <w:szCs w:val="26"/>
          <w:lang w:eastAsia="zh-CN"/>
        </w:rPr>
        <w:t>.0</w:t>
      </w:r>
      <w:r w:rsidR="00043A9D" w:rsidRPr="00DD17DB">
        <w:rPr>
          <w:sz w:val="26"/>
          <w:szCs w:val="26"/>
          <w:lang w:eastAsia="zh-CN"/>
        </w:rPr>
        <w:t>6</w:t>
      </w:r>
      <w:r w:rsidR="0085358B" w:rsidRPr="00DD17DB">
        <w:rPr>
          <w:sz w:val="26"/>
          <w:szCs w:val="26"/>
          <w:lang w:eastAsia="zh-CN"/>
        </w:rPr>
        <w:t xml:space="preserve">.2025 </w:t>
      </w:r>
      <w:r w:rsidR="00826522">
        <w:rPr>
          <w:sz w:val="26"/>
          <w:szCs w:val="26"/>
          <w:lang w:eastAsia="zh-CN"/>
        </w:rPr>
        <w:t xml:space="preserve">               </w:t>
      </w:r>
      <w:r w:rsidR="0085358B" w:rsidRPr="00DD17DB">
        <w:rPr>
          <w:sz w:val="26"/>
          <w:szCs w:val="26"/>
          <w:lang w:eastAsia="zh-CN"/>
        </w:rPr>
        <w:t xml:space="preserve">№ </w:t>
      </w:r>
      <w:r w:rsidR="00DD17DB" w:rsidRPr="00DD17DB">
        <w:rPr>
          <w:sz w:val="26"/>
          <w:szCs w:val="26"/>
        </w:rPr>
        <w:t>222</w:t>
      </w:r>
      <w:r w:rsidR="00DD17DB" w:rsidRPr="00DD17DB">
        <w:rPr>
          <w:sz w:val="26"/>
          <w:szCs w:val="26"/>
          <w:lang w:eastAsia="zh-CN"/>
        </w:rPr>
        <w:t xml:space="preserve"> </w:t>
      </w:r>
      <w:r w:rsidR="0085358B" w:rsidRPr="00DD17DB">
        <w:rPr>
          <w:sz w:val="26"/>
          <w:szCs w:val="26"/>
          <w:lang w:eastAsia="zh-CN"/>
        </w:rPr>
        <w:t>«Про списання</w:t>
      </w:r>
      <w:r w:rsidR="0085358B" w:rsidRPr="00E57089">
        <w:rPr>
          <w:sz w:val="26"/>
          <w:szCs w:val="26"/>
          <w:lang w:eastAsia="zh-CN"/>
        </w:rPr>
        <w:t xml:space="preserve"> втраченого (знищеного) військового майна»</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4341"/>
        <w:gridCol w:w="4732"/>
      </w:tblGrid>
      <w:tr w:rsidR="00A521AB" w:rsidRPr="009319A1" w:rsidTr="00CE6589">
        <w:trPr>
          <w:trHeight w:val="1357"/>
        </w:trPr>
        <w:tc>
          <w:tcPr>
            <w:tcW w:w="679" w:type="dxa"/>
          </w:tcPr>
          <w:p w:rsidR="00A521AB" w:rsidRPr="009319A1" w:rsidRDefault="00A521AB" w:rsidP="00CE6589">
            <w:pPr>
              <w:jc w:val="both"/>
              <w:rPr>
                <w:sz w:val="26"/>
                <w:szCs w:val="26"/>
              </w:rPr>
            </w:pPr>
            <w:r w:rsidRPr="009319A1">
              <w:rPr>
                <w:sz w:val="26"/>
                <w:szCs w:val="26"/>
              </w:rPr>
              <w:t>№ з/п</w:t>
            </w:r>
          </w:p>
        </w:tc>
        <w:tc>
          <w:tcPr>
            <w:tcW w:w="4341" w:type="dxa"/>
          </w:tcPr>
          <w:p w:rsidR="00A521AB" w:rsidRPr="009319A1" w:rsidRDefault="00A521AB" w:rsidP="00CE6589">
            <w:pPr>
              <w:jc w:val="both"/>
              <w:rPr>
                <w:sz w:val="26"/>
                <w:szCs w:val="26"/>
              </w:rPr>
            </w:pPr>
            <w:r w:rsidRPr="009319A1">
              <w:rPr>
                <w:sz w:val="26"/>
                <w:szCs w:val="26"/>
              </w:rPr>
              <w:t>Найменування підрозділу, служби (відділення) або найменування посади особи, якій доведено наказ командира військової частини</w:t>
            </w:r>
          </w:p>
        </w:tc>
        <w:tc>
          <w:tcPr>
            <w:tcW w:w="4732" w:type="dxa"/>
          </w:tcPr>
          <w:p w:rsidR="00A521AB" w:rsidRPr="009319A1" w:rsidRDefault="00A521AB" w:rsidP="00CE6589">
            <w:pPr>
              <w:jc w:val="both"/>
              <w:rPr>
                <w:sz w:val="26"/>
                <w:szCs w:val="26"/>
              </w:rPr>
            </w:pPr>
            <w:r w:rsidRPr="009319A1">
              <w:rPr>
                <w:sz w:val="26"/>
                <w:szCs w:val="26"/>
              </w:rPr>
              <w:t>Військове звання, підпис, ініціали, прізвище, дата доведення наказу командира військової частини</w:t>
            </w:r>
          </w:p>
        </w:tc>
      </w:tr>
      <w:tr w:rsidR="00A521AB" w:rsidRPr="009319A1" w:rsidTr="00CE6589">
        <w:trPr>
          <w:trHeight w:val="573"/>
        </w:trPr>
        <w:tc>
          <w:tcPr>
            <w:tcW w:w="679" w:type="dxa"/>
          </w:tcPr>
          <w:p w:rsidR="00A521AB" w:rsidRPr="009319A1" w:rsidRDefault="00A521AB" w:rsidP="00CE6589">
            <w:pPr>
              <w:jc w:val="both"/>
              <w:rPr>
                <w:sz w:val="26"/>
                <w:szCs w:val="26"/>
              </w:rPr>
            </w:pPr>
            <w:r w:rsidRPr="009319A1">
              <w:rPr>
                <w:sz w:val="26"/>
                <w:szCs w:val="26"/>
              </w:rPr>
              <w:t>1.</w:t>
            </w:r>
          </w:p>
        </w:tc>
        <w:tc>
          <w:tcPr>
            <w:tcW w:w="4341" w:type="dxa"/>
          </w:tcPr>
          <w:p w:rsidR="00A521AB" w:rsidRPr="009319A1" w:rsidRDefault="00A521AB" w:rsidP="00CE6589">
            <w:pPr>
              <w:pStyle w:val="ad"/>
              <w:ind w:left="0"/>
              <w:rPr>
                <w:sz w:val="26"/>
                <w:szCs w:val="26"/>
              </w:rPr>
            </w:pPr>
            <w:r w:rsidRPr="009319A1">
              <w:rPr>
                <w:sz w:val="26"/>
                <w:szCs w:val="26"/>
              </w:rPr>
              <w:t>Начальник групи з’ясування обставин, причин та умов вчинення правопорушення військової частини А000</w:t>
            </w:r>
            <w:r>
              <w:rPr>
                <w:sz w:val="26"/>
                <w:szCs w:val="26"/>
              </w:rPr>
              <w:t>0</w:t>
            </w:r>
          </w:p>
        </w:tc>
        <w:tc>
          <w:tcPr>
            <w:tcW w:w="4732" w:type="dxa"/>
          </w:tcPr>
          <w:p w:rsidR="00A521AB" w:rsidRPr="009319A1" w:rsidRDefault="00A521AB" w:rsidP="00CE6589">
            <w:pPr>
              <w:jc w:val="both"/>
              <w:rPr>
                <w:sz w:val="26"/>
                <w:szCs w:val="26"/>
              </w:rPr>
            </w:pPr>
            <w:r w:rsidRPr="009319A1">
              <w:rPr>
                <w:sz w:val="26"/>
                <w:szCs w:val="26"/>
              </w:rPr>
              <w:t>капітан</w:t>
            </w:r>
          </w:p>
          <w:p w:rsidR="00A521AB" w:rsidRPr="009319A1" w:rsidRDefault="00A521AB" w:rsidP="00CE6589">
            <w:pPr>
              <w:jc w:val="both"/>
              <w:rPr>
                <w:sz w:val="26"/>
                <w:szCs w:val="26"/>
              </w:rPr>
            </w:pPr>
          </w:p>
          <w:p w:rsidR="00A521AB" w:rsidRPr="009319A1" w:rsidRDefault="00A521AB" w:rsidP="00CE6589">
            <w:pPr>
              <w:rPr>
                <w:sz w:val="26"/>
                <w:szCs w:val="26"/>
              </w:rPr>
            </w:pPr>
            <w:r w:rsidRPr="009319A1">
              <w:rPr>
                <w:sz w:val="26"/>
                <w:szCs w:val="26"/>
                <w:u w:val="single"/>
              </w:rPr>
              <w:t xml:space="preserve">                               </w:t>
            </w:r>
            <w:r w:rsidRPr="009319A1">
              <w:rPr>
                <w:sz w:val="26"/>
                <w:szCs w:val="26"/>
              </w:rPr>
              <w:t xml:space="preserve">   Ім’я, ПРІЗВИЩЕ</w:t>
            </w:r>
          </w:p>
          <w:p w:rsidR="00A521AB" w:rsidRPr="009319A1" w:rsidRDefault="00A521AB" w:rsidP="00CE6589">
            <w:pPr>
              <w:jc w:val="both"/>
              <w:rPr>
                <w:sz w:val="26"/>
                <w:szCs w:val="26"/>
              </w:rPr>
            </w:pPr>
          </w:p>
          <w:p w:rsidR="00A521AB" w:rsidRPr="009319A1" w:rsidRDefault="00A521AB" w:rsidP="00CE6589">
            <w:pPr>
              <w:jc w:val="both"/>
              <w:rPr>
                <w:sz w:val="26"/>
                <w:szCs w:val="26"/>
              </w:rPr>
            </w:pPr>
            <w:r w:rsidRPr="009319A1">
              <w:rPr>
                <w:sz w:val="26"/>
                <w:szCs w:val="26"/>
              </w:rPr>
              <w:t xml:space="preserve">«       » </w:t>
            </w:r>
            <w:r w:rsidRPr="009319A1">
              <w:rPr>
                <w:sz w:val="26"/>
                <w:szCs w:val="26"/>
                <w:u w:val="single"/>
              </w:rPr>
              <w:t xml:space="preserve">                               </w:t>
            </w:r>
            <w:r w:rsidRPr="009319A1">
              <w:rPr>
                <w:sz w:val="26"/>
                <w:szCs w:val="26"/>
              </w:rPr>
              <w:t xml:space="preserve"> 2025 року</w:t>
            </w:r>
          </w:p>
          <w:p w:rsidR="00A521AB" w:rsidRPr="009319A1" w:rsidRDefault="00A521AB" w:rsidP="00CE6589">
            <w:pPr>
              <w:jc w:val="both"/>
              <w:rPr>
                <w:sz w:val="26"/>
                <w:szCs w:val="26"/>
              </w:rPr>
            </w:pPr>
          </w:p>
        </w:tc>
      </w:tr>
      <w:tr w:rsidR="00A521AB" w:rsidRPr="009319A1" w:rsidTr="00CE6589">
        <w:trPr>
          <w:trHeight w:val="554"/>
        </w:trPr>
        <w:tc>
          <w:tcPr>
            <w:tcW w:w="679" w:type="dxa"/>
          </w:tcPr>
          <w:p w:rsidR="00A521AB" w:rsidRPr="009319A1" w:rsidRDefault="00A521AB" w:rsidP="00CE6589">
            <w:pPr>
              <w:jc w:val="both"/>
              <w:rPr>
                <w:sz w:val="26"/>
                <w:szCs w:val="26"/>
              </w:rPr>
            </w:pPr>
            <w:r w:rsidRPr="009319A1">
              <w:rPr>
                <w:sz w:val="26"/>
                <w:szCs w:val="26"/>
              </w:rPr>
              <w:t>2.</w:t>
            </w:r>
          </w:p>
        </w:tc>
        <w:tc>
          <w:tcPr>
            <w:tcW w:w="4341" w:type="dxa"/>
          </w:tcPr>
          <w:p w:rsidR="00A521AB" w:rsidRPr="009319A1" w:rsidRDefault="00A521AB" w:rsidP="00CE6589">
            <w:pPr>
              <w:jc w:val="both"/>
              <w:rPr>
                <w:sz w:val="26"/>
                <w:szCs w:val="26"/>
              </w:rPr>
            </w:pPr>
            <w:r w:rsidRPr="001E5C98">
              <w:rPr>
                <w:sz w:val="26"/>
                <w:szCs w:val="26"/>
              </w:rPr>
              <w:t xml:space="preserve">Начальник </w:t>
            </w:r>
            <w:r w:rsidRPr="001E5C98">
              <w:rPr>
                <w:color w:val="000000"/>
                <w:sz w:val="26"/>
                <w:szCs w:val="26"/>
                <w:lang w:eastAsia="uk-UA"/>
              </w:rPr>
              <w:t xml:space="preserve">служби засобів ближнього бою та розвідки озброєння логістики </w:t>
            </w:r>
            <w:r w:rsidRPr="001E5C98">
              <w:rPr>
                <w:color w:val="000000"/>
                <w:sz w:val="26"/>
                <w:szCs w:val="26"/>
              </w:rPr>
              <w:t>військової частини</w:t>
            </w:r>
            <w:r w:rsidRPr="009319A1">
              <w:rPr>
                <w:color w:val="000000"/>
                <w:sz w:val="26"/>
                <w:szCs w:val="26"/>
              </w:rPr>
              <w:t xml:space="preserve"> А000</w:t>
            </w:r>
            <w:r>
              <w:rPr>
                <w:color w:val="000000"/>
                <w:sz w:val="26"/>
                <w:szCs w:val="26"/>
              </w:rPr>
              <w:t>0</w:t>
            </w:r>
          </w:p>
        </w:tc>
        <w:tc>
          <w:tcPr>
            <w:tcW w:w="4732" w:type="dxa"/>
          </w:tcPr>
          <w:p w:rsidR="00A521AB" w:rsidRPr="009319A1" w:rsidRDefault="00A521AB" w:rsidP="00CE6589">
            <w:pPr>
              <w:jc w:val="both"/>
              <w:rPr>
                <w:sz w:val="26"/>
                <w:szCs w:val="26"/>
              </w:rPr>
            </w:pPr>
            <w:r w:rsidRPr="009319A1">
              <w:rPr>
                <w:sz w:val="26"/>
                <w:szCs w:val="26"/>
              </w:rPr>
              <w:t>майор</w:t>
            </w:r>
          </w:p>
          <w:p w:rsidR="00A521AB" w:rsidRPr="009319A1" w:rsidRDefault="00A521AB" w:rsidP="00CE6589">
            <w:pPr>
              <w:jc w:val="both"/>
              <w:rPr>
                <w:sz w:val="26"/>
                <w:szCs w:val="26"/>
              </w:rPr>
            </w:pPr>
          </w:p>
          <w:p w:rsidR="00A521AB" w:rsidRPr="009319A1" w:rsidRDefault="00A521AB" w:rsidP="00CE6589">
            <w:pPr>
              <w:jc w:val="both"/>
              <w:rPr>
                <w:sz w:val="26"/>
                <w:szCs w:val="26"/>
              </w:rPr>
            </w:pPr>
            <w:r w:rsidRPr="009319A1">
              <w:rPr>
                <w:color w:val="000000"/>
                <w:sz w:val="26"/>
                <w:szCs w:val="26"/>
              </w:rPr>
              <w:t xml:space="preserve">  </w:t>
            </w:r>
            <w:r w:rsidRPr="009319A1">
              <w:rPr>
                <w:color w:val="000000"/>
                <w:sz w:val="26"/>
                <w:szCs w:val="26"/>
                <w:u w:val="single"/>
              </w:rPr>
              <w:t xml:space="preserve">                                    </w:t>
            </w:r>
            <w:r w:rsidRPr="009319A1">
              <w:rPr>
                <w:sz w:val="26"/>
                <w:szCs w:val="26"/>
              </w:rPr>
              <w:t>Ім’я, ПРІЗВИЩЕ</w:t>
            </w:r>
          </w:p>
          <w:p w:rsidR="00A521AB" w:rsidRPr="009319A1" w:rsidRDefault="00A521AB" w:rsidP="00CE6589">
            <w:pPr>
              <w:jc w:val="both"/>
              <w:rPr>
                <w:sz w:val="26"/>
                <w:szCs w:val="26"/>
              </w:rPr>
            </w:pPr>
          </w:p>
          <w:p w:rsidR="00A521AB" w:rsidRPr="009319A1" w:rsidRDefault="00A521AB" w:rsidP="00CE6589">
            <w:pPr>
              <w:jc w:val="both"/>
              <w:rPr>
                <w:sz w:val="26"/>
                <w:szCs w:val="26"/>
              </w:rPr>
            </w:pPr>
            <w:r w:rsidRPr="009319A1">
              <w:rPr>
                <w:sz w:val="26"/>
                <w:szCs w:val="26"/>
              </w:rPr>
              <w:t xml:space="preserve">«       » </w:t>
            </w:r>
            <w:r w:rsidRPr="009319A1">
              <w:rPr>
                <w:sz w:val="26"/>
                <w:szCs w:val="26"/>
                <w:u w:val="single"/>
              </w:rPr>
              <w:t xml:space="preserve">                               </w:t>
            </w:r>
            <w:r w:rsidRPr="009319A1">
              <w:rPr>
                <w:sz w:val="26"/>
                <w:szCs w:val="26"/>
              </w:rPr>
              <w:t xml:space="preserve"> 2025 року</w:t>
            </w:r>
          </w:p>
          <w:p w:rsidR="00A521AB" w:rsidRPr="009319A1" w:rsidRDefault="00A521AB" w:rsidP="00CE6589">
            <w:pPr>
              <w:jc w:val="both"/>
              <w:rPr>
                <w:sz w:val="26"/>
                <w:szCs w:val="26"/>
              </w:rPr>
            </w:pPr>
          </w:p>
        </w:tc>
      </w:tr>
      <w:tr w:rsidR="00A521AB" w:rsidRPr="009319A1" w:rsidTr="00CE6589">
        <w:trPr>
          <w:trHeight w:val="554"/>
        </w:trPr>
        <w:tc>
          <w:tcPr>
            <w:tcW w:w="679" w:type="dxa"/>
          </w:tcPr>
          <w:p w:rsidR="00A521AB" w:rsidRPr="009319A1" w:rsidRDefault="00A521AB" w:rsidP="00CE6589">
            <w:pPr>
              <w:jc w:val="both"/>
              <w:rPr>
                <w:sz w:val="26"/>
                <w:szCs w:val="26"/>
              </w:rPr>
            </w:pPr>
            <w:r>
              <w:rPr>
                <w:sz w:val="26"/>
                <w:szCs w:val="26"/>
              </w:rPr>
              <w:t>3.</w:t>
            </w:r>
          </w:p>
        </w:tc>
        <w:tc>
          <w:tcPr>
            <w:tcW w:w="4341" w:type="dxa"/>
          </w:tcPr>
          <w:p w:rsidR="00A521AB" w:rsidRPr="00AD16CB" w:rsidRDefault="00A521AB" w:rsidP="00CE6589">
            <w:pPr>
              <w:jc w:val="both"/>
              <w:rPr>
                <w:sz w:val="26"/>
                <w:szCs w:val="26"/>
              </w:rPr>
            </w:pPr>
            <w:r w:rsidRPr="001E5C98">
              <w:rPr>
                <w:sz w:val="26"/>
                <w:szCs w:val="26"/>
              </w:rPr>
              <w:t xml:space="preserve">Начальник зв’язку – начальник відділення </w:t>
            </w:r>
            <w:r w:rsidRPr="001E5C98">
              <w:rPr>
                <w:color w:val="000000"/>
                <w:sz w:val="26"/>
                <w:szCs w:val="26"/>
                <w:lang w:eastAsia="uk-UA"/>
              </w:rPr>
              <w:t xml:space="preserve">зв'язку та </w:t>
            </w:r>
            <w:proofErr w:type="spellStart"/>
            <w:r w:rsidRPr="001E5C98">
              <w:rPr>
                <w:color w:val="000000"/>
                <w:sz w:val="26"/>
                <w:szCs w:val="26"/>
                <w:lang w:eastAsia="uk-UA"/>
              </w:rPr>
              <w:t>кібербезпеки</w:t>
            </w:r>
            <w:proofErr w:type="spellEnd"/>
            <w:r w:rsidRPr="001E5C98">
              <w:rPr>
                <w:color w:val="000000"/>
                <w:sz w:val="26"/>
                <w:szCs w:val="26"/>
                <w:lang w:eastAsia="uk-UA"/>
              </w:rPr>
              <w:t xml:space="preserve"> штабу </w:t>
            </w:r>
            <w:r w:rsidRPr="001E5C98">
              <w:rPr>
                <w:color w:val="000000"/>
                <w:sz w:val="26"/>
                <w:szCs w:val="26"/>
              </w:rPr>
              <w:t>військової частини А</w:t>
            </w:r>
            <w:r>
              <w:rPr>
                <w:color w:val="000000"/>
                <w:sz w:val="26"/>
                <w:szCs w:val="26"/>
              </w:rPr>
              <w:t>0000</w:t>
            </w:r>
          </w:p>
        </w:tc>
        <w:tc>
          <w:tcPr>
            <w:tcW w:w="4732" w:type="dxa"/>
          </w:tcPr>
          <w:p w:rsidR="00A521AB" w:rsidRPr="001E5C98" w:rsidRDefault="00A521AB" w:rsidP="00CE6589">
            <w:pPr>
              <w:jc w:val="both"/>
              <w:rPr>
                <w:sz w:val="26"/>
                <w:szCs w:val="26"/>
              </w:rPr>
            </w:pPr>
            <w:r w:rsidRPr="001E5C98">
              <w:rPr>
                <w:sz w:val="26"/>
                <w:szCs w:val="26"/>
              </w:rPr>
              <w:t>полковник</w:t>
            </w:r>
          </w:p>
          <w:p w:rsidR="00A521AB" w:rsidRPr="001E5C98" w:rsidRDefault="00A521AB" w:rsidP="00CE6589">
            <w:pPr>
              <w:jc w:val="both"/>
              <w:rPr>
                <w:sz w:val="26"/>
                <w:szCs w:val="26"/>
              </w:rPr>
            </w:pPr>
          </w:p>
          <w:p w:rsidR="00A521AB" w:rsidRPr="00AD16CB" w:rsidRDefault="00A521AB" w:rsidP="00CE6589">
            <w:pPr>
              <w:jc w:val="both"/>
              <w:rPr>
                <w:b/>
                <w:bCs/>
                <w:sz w:val="26"/>
                <w:szCs w:val="26"/>
              </w:rPr>
            </w:pPr>
            <w:r w:rsidRPr="001E5C98">
              <w:rPr>
                <w:sz w:val="26"/>
                <w:szCs w:val="26"/>
                <w:u w:val="single"/>
              </w:rPr>
              <w:t xml:space="preserve">                                      </w:t>
            </w:r>
            <w:r w:rsidRPr="009319A1">
              <w:rPr>
                <w:sz w:val="26"/>
                <w:szCs w:val="26"/>
              </w:rPr>
              <w:t>Ім’я, ПРІЗВИЩЕ</w:t>
            </w:r>
          </w:p>
          <w:p w:rsidR="00A521AB" w:rsidRPr="001E5C98" w:rsidRDefault="00A521AB" w:rsidP="00CE6589">
            <w:pPr>
              <w:jc w:val="both"/>
              <w:rPr>
                <w:sz w:val="26"/>
                <w:szCs w:val="26"/>
              </w:rPr>
            </w:pPr>
          </w:p>
          <w:p w:rsidR="00A521AB" w:rsidRPr="001E5C98" w:rsidRDefault="00A521AB" w:rsidP="00CE6589">
            <w:pPr>
              <w:jc w:val="both"/>
              <w:rPr>
                <w:sz w:val="26"/>
                <w:szCs w:val="26"/>
              </w:rPr>
            </w:pPr>
            <w:r w:rsidRPr="001E5C98">
              <w:rPr>
                <w:sz w:val="26"/>
                <w:szCs w:val="26"/>
              </w:rPr>
              <w:t xml:space="preserve">«       » </w:t>
            </w:r>
            <w:r w:rsidRPr="001E5C98">
              <w:rPr>
                <w:sz w:val="26"/>
                <w:szCs w:val="26"/>
                <w:u w:val="single"/>
              </w:rPr>
              <w:t xml:space="preserve">                               </w:t>
            </w:r>
            <w:r w:rsidRPr="001E5C98">
              <w:rPr>
                <w:sz w:val="26"/>
                <w:szCs w:val="26"/>
              </w:rPr>
              <w:t xml:space="preserve"> 2025 року.</w:t>
            </w:r>
          </w:p>
          <w:p w:rsidR="00A521AB" w:rsidRPr="009319A1" w:rsidRDefault="00A521AB" w:rsidP="00CE6589">
            <w:pPr>
              <w:jc w:val="both"/>
              <w:rPr>
                <w:sz w:val="26"/>
                <w:szCs w:val="26"/>
              </w:rPr>
            </w:pPr>
          </w:p>
        </w:tc>
      </w:tr>
      <w:tr w:rsidR="00A521AB" w:rsidRPr="009319A1" w:rsidTr="00CE6589">
        <w:trPr>
          <w:trHeight w:val="554"/>
        </w:trPr>
        <w:tc>
          <w:tcPr>
            <w:tcW w:w="679" w:type="dxa"/>
          </w:tcPr>
          <w:p w:rsidR="00A521AB" w:rsidRDefault="00A521AB" w:rsidP="00CE6589">
            <w:pPr>
              <w:jc w:val="both"/>
              <w:rPr>
                <w:sz w:val="26"/>
                <w:szCs w:val="26"/>
              </w:rPr>
            </w:pPr>
            <w:r>
              <w:rPr>
                <w:sz w:val="26"/>
                <w:szCs w:val="26"/>
              </w:rPr>
              <w:t>4.</w:t>
            </w:r>
          </w:p>
        </w:tc>
        <w:tc>
          <w:tcPr>
            <w:tcW w:w="4341" w:type="dxa"/>
          </w:tcPr>
          <w:p w:rsidR="00A521AB" w:rsidRPr="001E5C98" w:rsidRDefault="00A521AB" w:rsidP="00CE6589">
            <w:pPr>
              <w:jc w:val="both"/>
              <w:rPr>
                <w:sz w:val="26"/>
                <w:szCs w:val="26"/>
              </w:rPr>
            </w:pPr>
            <w:r w:rsidRPr="001E5C98">
              <w:rPr>
                <w:sz w:val="26"/>
                <w:szCs w:val="26"/>
              </w:rPr>
              <w:t xml:space="preserve">Начальник </w:t>
            </w:r>
            <w:r w:rsidRPr="001E5C98">
              <w:rPr>
                <w:color w:val="000000"/>
                <w:sz w:val="26"/>
                <w:szCs w:val="26"/>
                <w:lang w:eastAsia="uk-UA"/>
              </w:rPr>
              <w:t xml:space="preserve">служби озброєння, військової техніки та майна спеціальних військ </w:t>
            </w:r>
            <w:r w:rsidRPr="001E5C98">
              <w:rPr>
                <w:color w:val="000000"/>
                <w:sz w:val="26"/>
                <w:szCs w:val="26"/>
              </w:rPr>
              <w:t>військової частини А</w:t>
            </w:r>
            <w:r>
              <w:rPr>
                <w:color w:val="000000"/>
                <w:sz w:val="26"/>
                <w:szCs w:val="26"/>
              </w:rPr>
              <w:t>0000</w:t>
            </w:r>
            <w:r w:rsidRPr="001E5C98">
              <w:rPr>
                <w:color w:val="000000"/>
                <w:sz w:val="26"/>
                <w:szCs w:val="26"/>
              </w:rPr>
              <w:t>.</w:t>
            </w:r>
          </w:p>
        </w:tc>
        <w:tc>
          <w:tcPr>
            <w:tcW w:w="4732" w:type="dxa"/>
          </w:tcPr>
          <w:p w:rsidR="00A521AB" w:rsidRPr="009319A1" w:rsidRDefault="00A521AB" w:rsidP="00CE6589">
            <w:pPr>
              <w:jc w:val="both"/>
              <w:rPr>
                <w:sz w:val="26"/>
                <w:szCs w:val="26"/>
              </w:rPr>
            </w:pPr>
            <w:r>
              <w:rPr>
                <w:sz w:val="26"/>
                <w:szCs w:val="26"/>
              </w:rPr>
              <w:t>лейтенант</w:t>
            </w:r>
          </w:p>
          <w:p w:rsidR="00A521AB" w:rsidRPr="009319A1" w:rsidRDefault="00A521AB" w:rsidP="00CE6589">
            <w:pPr>
              <w:jc w:val="both"/>
              <w:rPr>
                <w:sz w:val="26"/>
                <w:szCs w:val="26"/>
              </w:rPr>
            </w:pPr>
          </w:p>
          <w:p w:rsidR="00A521AB" w:rsidRPr="009319A1" w:rsidRDefault="00A521AB" w:rsidP="00CE6589">
            <w:pPr>
              <w:jc w:val="both"/>
              <w:rPr>
                <w:sz w:val="26"/>
                <w:szCs w:val="26"/>
              </w:rPr>
            </w:pPr>
            <w:r w:rsidRPr="009319A1">
              <w:rPr>
                <w:color w:val="000000"/>
                <w:sz w:val="26"/>
                <w:szCs w:val="26"/>
              </w:rPr>
              <w:t xml:space="preserve">  </w:t>
            </w:r>
            <w:r w:rsidRPr="009319A1">
              <w:rPr>
                <w:color w:val="000000"/>
                <w:sz w:val="26"/>
                <w:szCs w:val="26"/>
                <w:u w:val="single"/>
              </w:rPr>
              <w:t xml:space="preserve">                                    </w:t>
            </w:r>
            <w:r w:rsidRPr="009319A1">
              <w:rPr>
                <w:sz w:val="26"/>
                <w:szCs w:val="26"/>
              </w:rPr>
              <w:t>Ім’я, ПРІЗВИЩЕ</w:t>
            </w:r>
          </w:p>
          <w:p w:rsidR="00A521AB" w:rsidRPr="009319A1" w:rsidRDefault="00A521AB" w:rsidP="00CE6589">
            <w:pPr>
              <w:jc w:val="both"/>
              <w:rPr>
                <w:sz w:val="26"/>
                <w:szCs w:val="26"/>
              </w:rPr>
            </w:pPr>
          </w:p>
          <w:p w:rsidR="00A521AB" w:rsidRPr="009319A1" w:rsidRDefault="00A521AB" w:rsidP="00CE6589">
            <w:pPr>
              <w:jc w:val="both"/>
              <w:rPr>
                <w:sz w:val="26"/>
                <w:szCs w:val="26"/>
              </w:rPr>
            </w:pPr>
            <w:r w:rsidRPr="009319A1">
              <w:rPr>
                <w:sz w:val="26"/>
                <w:szCs w:val="26"/>
              </w:rPr>
              <w:t xml:space="preserve">«       » </w:t>
            </w:r>
            <w:r w:rsidRPr="009319A1">
              <w:rPr>
                <w:sz w:val="26"/>
                <w:szCs w:val="26"/>
                <w:u w:val="single"/>
              </w:rPr>
              <w:t xml:space="preserve">                               </w:t>
            </w:r>
            <w:r w:rsidRPr="009319A1">
              <w:rPr>
                <w:sz w:val="26"/>
                <w:szCs w:val="26"/>
              </w:rPr>
              <w:t xml:space="preserve"> 2025 року</w:t>
            </w:r>
          </w:p>
          <w:p w:rsidR="00A521AB" w:rsidRPr="001E5C98" w:rsidRDefault="00A521AB" w:rsidP="00CE6589">
            <w:pPr>
              <w:jc w:val="both"/>
              <w:rPr>
                <w:sz w:val="26"/>
                <w:szCs w:val="26"/>
              </w:rPr>
            </w:pPr>
          </w:p>
        </w:tc>
      </w:tr>
      <w:tr w:rsidR="00A521AB" w:rsidRPr="009319A1" w:rsidTr="00CE6589">
        <w:trPr>
          <w:trHeight w:val="554"/>
        </w:trPr>
        <w:tc>
          <w:tcPr>
            <w:tcW w:w="679" w:type="dxa"/>
          </w:tcPr>
          <w:p w:rsidR="00A521AB" w:rsidRDefault="00A521AB" w:rsidP="00CE6589">
            <w:pPr>
              <w:jc w:val="both"/>
              <w:rPr>
                <w:sz w:val="26"/>
                <w:szCs w:val="26"/>
              </w:rPr>
            </w:pPr>
            <w:r>
              <w:rPr>
                <w:sz w:val="26"/>
                <w:szCs w:val="26"/>
              </w:rPr>
              <w:t>5.</w:t>
            </w:r>
          </w:p>
        </w:tc>
        <w:tc>
          <w:tcPr>
            <w:tcW w:w="4341" w:type="dxa"/>
          </w:tcPr>
          <w:p w:rsidR="00A521AB" w:rsidRPr="009E0D61" w:rsidRDefault="00A521AB" w:rsidP="00CE6589">
            <w:pPr>
              <w:jc w:val="both"/>
              <w:rPr>
                <w:color w:val="000000"/>
                <w:sz w:val="26"/>
                <w:szCs w:val="26"/>
              </w:rPr>
            </w:pPr>
            <w:r>
              <w:rPr>
                <w:sz w:val="26"/>
                <w:szCs w:val="26"/>
              </w:rPr>
              <w:t xml:space="preserve">Начальник медичної служби </w:t>
            </w:r>
            <w:r w:rsidRPr="001E5C98">
              <w:rPr>
                <w:color w:val="000000"/>
                <w:sz w:val="26"/>
                <w:szCs w:val="26"/>
              </w:rPr>
              <w:t xml:space="preserve">військової частини </w:t>
            </w:r>
            <w:r>
              <w:rPr>
                <w:color w:val="000000"/>
                <w:sz w:val="26"/>
                <w:szCs w:val="26"/>
              </w:rPr>
              <w:t>А0000</w:t>
            </w:r>
          </w:p>
          <w:p w:rsidR="00A521AB" w:rsidRPr="009E0D61" w:rsidRDefault="00A521AB" w:rsidP="00CE6589">
            <w:pPr>
              <w:jc w:val="both"/>
              <w:rPr>
                <w:sz w:val="26"/>
                <w:szCs w:val="26"/>
              </w:rPr>
            </w:pPr>
          </w:p>
        </w:tc>
        <w:tc>
          <w:tcPr>
            <w:tcW w:w="4732" w:type="dxa"/>
          </w:tcPr>
          <w:p w:rsidR="00A521AB" w:rsidRPr="009319A1" w:rsidRDefault="00A521AB" w:rsidP="00CE6589">
            <w:pPr>
              <w:jc w:val="both"/>
              <w:rPr>
                <w:sz w:val="26"/>
                <w:szCs w:val="26"/>
              </w:rPr>
            </w:pPr>
            <w:r>
              <w:rPr>
                <w:sz w:val="26"/>
                <w:szCs w:val="26"/>
              </w:rPr>
              <w:t>старший лейтенант медичної служби</w:t>
            </w:r>
          </w:p>
          <w:p w:rsidR="00A521AB" w:rsidRPr="009319A1" w:rsidRDefault="00A521AB" w:rsidP="00CE6589">
            <w:pPr>
              <w:jc w:val="both"/>
              <w:rPr>
                <w:sz w:val="26"/>
                <w:szCs w:val="26"/>
              </w:rPr>
            </w:pPr>
          </w:p>
          <w:p w:rsidR="00A521AB" w:rsidRPr="009319A1" w:rsidRDefault="00A521AB" w:rsidP="00CE6589">
            <w:pPr>
              <w:jc w:val="both"/>
              <w:rPr>
                <w:sz w:val="26"/>
                <w:szCs w:val="26"/>
              </w:rPr>
            </w:pPr>
            <w:r w:rsidRPr="009319A1">
              <w:rPr>
                <w:color w:val="000000"/>
                <w:sz w:val="26"/>
                <w:szCs w:val="26"/>
              </w:rPr>
              <w:t xml:space="preserve">  </w:t>
            </w:r>
            <w:r w:rsidRPr="009319A1">
              <w:rPr>
                <w:color w:val="000000"/>
                <w:sz w:val="26"/>
                <w:szCs w:val="26"/>
                <w:u w:val="single"/>
              </w:rPr>
              <w:t xml:space="preserve">                                    </w:t>
            </w:r>
            <w:r w:rsidRPr="009319A1">
              <w:rPr>
                <w:sz w:val="26"/>
                <w:szCs w:val="26"/>
              </w:rPr>
              <w:t>Ім’я, ПРІЗВИЩЕ</w:t>
            </w:r>
          </w:p>
          <w:p w:rsidR="00A521AB" w:rsidRPr="009319A1" w:rsidRDefault="00A521AB" w:rsidP="00CE6589">
            <w:pPr>
              <w:jc w:val="both"/>
              <w:rPr>
                <w:sz w:val="26"/>
                <w:szCs w:val="26"/>
              </w:rPr>
            </w:pPr>
          </w:p>
          <w:p w:rsidR="00A521AB" w:rsidRPr="009319A1" w:rsidRDefault="00A521AB" w:rsidP="00CE6589">
            <w:pPr>
              <w:jc w:val="both"/>
              <w:rPr>
                <w:sz w:val="26"/>
                <w:szCs w:val="26"/>
              </w:rPr>
            </w:pPr>
            <w:r w:rsidRPr="009319A1">
              <w:rPr>
                <w:sz w:val="26"/>
                <w:szCs w:val="26"/>
              </w:rPr>
              <w:t xml:space="preserve">«       » </w:t>
            </w:r>
            <w:r w:rsidRPr="009319A1">
              <w:rPr>
                <w:sz w:val="26"/>
                <w:szCs w:val="26"/>
                <w:u w:val="single"/>
              </w:rPr>
              <w:t xml:space="preserve">                               </w:t>
            </w:r>
            <w:r w:rsidRPr="009319A1">
              <w:rPr>
                <w:sz w:val="26"/>
                <w:szCs w:val="26"/>
              </w:rPr>
              <w:t xml:space="preserve"> 2025 року</w:t>
            </w:r>
          </w:p>
          <w:p w:rsidR="00A521AB" w:rsidRDefault="00A521AB" w:rsidP="00CE6589">
            <w:pPr>
              <w:jc w:val="both"/>
              <w:rPr>
                <w:sz w:val="26"/>
                <w:szCs w:val="26"/>
              </w:rPr>
            </w:pPr>
          </w:p>
        </w:tc>
      </w:tr>
      <w:tr w:rsidR="00A521AB" w:rsidRPr="009319A1" w:rsidTr="00CE6589">
        <w:trPr>
          <w:trHeight w:val="562"/>
        </w:trPr>
        <w:tc>
          <w:tcPr>
            <w:tcW w:w="679" w:type="dxa"/>
          </w:tcPr>
          <w:p w:rsidR="00A521AB" w:rsidRPr="009319A1" w:rsidRDefault="00A521AB" w:rsidP="00CE6589">
            <w:pPr>
              <w:jc w:val="both"/>
              <w:rPr>
                <w:sz w:val="26"/>
                <w:szCs w:val="26"/>
              </w:rPr>
            </w:pPr>
            <w:r>
              <w:rPr>
                <w:sz w:val="26"/>
                <w:szCs w:val="26"/>
              </w:rPr>
              <w:t>6.</w:t>
            </w:r>
          </w:p>
        </w:tc>
        <w:tc>
          <w:tcPr>
            <w:tcW w:w="4341" w:type="dxa"/>
          </w:tcPr>
          <w:p w:rsidR="00A521AB" w:rsidRPr="009319A1" w:rsidRDefault="00A521AB" w:rsidP="00CE6589">
            <w:pPr>
              <w:jc w:val="both"/>
              <w:rPr>
                <w:sz w:val="26"/>
                <w:szCs w:val="26"/>
              </w:rPr>
            </w:pPr>
            <w:r w:rsidRPr="009319A1">
              <w:rPr>
                <w:color w:val="000000"/>
                <w:sz w:val="26"/>
                <w:szCs w:val="26"/>
              </w:rPr>
              <w:t>Бухгалтер (2 категорії) групи бухгалтерського обліку та звітності фінансово-економічної служби військової частини А000</w:t>
            </w:r>
            <w:r>
              <w:rPr>
                <w:color w:val="000000"/>
                <w:sz w:val="26"/>
                <w:szCs w:val="26"/>
              </w:rPr>
              <w:t>0</w:t>
            </w:r>
          </w:p>
        </w:tc>
        <w:tc>
          <w:tcPr>
            <w:tcW w:w="4732" w:type="dxa"/>
          </w:tcPr>
          <w:p w:rsidR="00A521AB" w:rsidRPr="009319A1" w:rsidRDefault="00A521AB" w:rsidP="00CE6589">
            <w:pPr>
              <w:jc w:val="both"/>
              <w:rPr>
                <w:sz w:val="26"/>
                <w:szCs w:val="26"/>
              </w:rPr>
            </w:pPr>
            <w:r w:rsidRPr="009319A1">
              <w:rPr>
                <w:sz w:val="26"/>
                <w:szCs w:val="26"/>
              </w:rPr>
              <w:t>старший солдат</w:t>
            </w:r>
            <w:r w:rsidRPr="009319A1">
              <w:rPr>
                <w:sz w:val="26"/>
                <w:szCs w:val="26"/>
              </w:rPr>
              <w:tab/>
            </w:r>
          </w:p>
          <w:p w:rsidR="00A521AB" w:rsidRPr="009319A1" w:rsidRDefault="00A521AB" w:rsidP="00CE6589">
            <w:pPr>
              <w:jc w:val="both"/>
              <w:rPr>
                <w:sz w:val="26"/>
                <w:szCs w:val="26"/>
              </w:rPr>
            </w:pPr>
          </w:p>
          <w:p w:rsidR="00A521AB" w:rsidRPr="009319A1" w:rsidRDefault="00A521AB" w:rsidP="00CE6589">
            <w:pPr>
              <w:jc w:val="both"/>
              <w:rPr>
                <w:sz w:val="26"/>
                <w:szCs w:val="26"/>
              </w:rPr>
            </w:pPr>
            <w:r w:rsidRPr="009319A1">
              <w:rPr>
                <w:color w:val="000000"/>
                <w:sz w:val="26"/>
                <w:szCs w:val="26"/>
              </w:rPr>
              <w:t xml:space="preserve">  </w:t>
            </w:r>
            <w:r w:rsidRPr="009319A1">
              <w:rPr>
                <w:color w:val="000000"/>
                <w:sz w:val="26"/>
                <w:szCs w:val="26"/>
                <w:u w:val="single"/>
              </w:rPr>
              <w:t xml:space="preserve">                                   </w:t>
            </w:r>
            <w:r w:rsidRPr="009319A1">
              <w:rPr>
                <w:sz w:val="26"/>
                <w:szCs w:val="26"/>
              </w:rPr>
              <w:t xml:space="preserve">  Ім’я, ПРІЗВИЩЕ</w:t>
            </w:r>
          </w:p>
          <w:p w:rsidR="00A521AB" w:rsidRPr="009319A1" w:rsidRDefault="00A521AB" w:rsidP="00CE6589">
            <w:pPr>
              <w:jc w:val="both"/>
              <w:rPr>
                <w:sz w:val="26"/>
                <w:szCs w:val="26"/>
              </w:rPr>
            </w:pPr>
          </w:p>
          <w:p w:rsidR="00A521AB" w:rsidRPr="009319A1" w:rsidRDefault="00A521AB" w:rsidP="00CE6589">
            <w:pPr>
              <w:jc w:val="both"/>
              <w:rPr>
                <w:sz w:val="26"/>
                <w:szCs w:val="26"/>
              </w:rPr>
            </w:pPr>
            <w:r w:rsidRPr="009319A1">
              <w:rPr>
                <w:sz w:val="26"/>
                <w:szCs w:val="26"/>
              </w:rPr>
              <w:t xml:space="preserve">«       » </w:t>
            </w:r>
            <w:r w:rsidRPr="009319A1">
              <w:rPr>
                <w:sz w:val="26"/>
                <w:szCs w:val="26"/>
                <w:u w:val="single"/>
              </w:rPr>
              <w:t xml:space="preserve">                               </w:t>
            </w:r>
            <w:r w:rsidRPr="009319A1">
              <w:rPr>
                <w:sz w:val="26"/>
                <w:szCs w:val="26"/>
              </w:rPr>
              <w:t xml:space="preserve"> 2025 року</w:t>
            </w:r>
          </w:p>
          <w:p w:rsidR="00A521AB" w:rsidRPr="009319A1" w:rsidRDefault="00A521AB" w:rsidP="00CE6589">
            <w:pPr>
              <w:jc w:val="both"/>
              <w:rPr>
                <w:sz w:val="26"/>
                <w:szCs w:val="26"/>
              </w:rPr>
            </w:pPr>
          </w:p>
        </w:tc>
      </w:tr>
    </w:tbl>
    <w:p w:rsidR="0085358B" w:rsidRDefault="0085358B" w:rsidP="00FC4078">
      <w:pPr>
        <w:rPr>
          <w:sz w:val="26"/>
          <w:szCs w:val="26"/>
        </w:rPr>
      </w:pPr>
    </w:p>
    <w:p w:rsidR="00E57089" w:rsidRPr="00E57089" w:rsidRDefault="00E57089" w:rsidP="00FC4078">
      <w:pPr>
        <w:rPr>
          <w:sz w:val="26"/>
          <w:szCs w:val="26"/>
        </w:rPr>
      </w:pPr>
    </w:p>
    <w:sectPr w:rsidR="00E57089" w:rsidRPr="00E57089" w:rsidSect="000F0F77">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346" w:rsidRDefault="00F11346">
      <w:r>
        <w:separator/>
      </w:r>
    </w:p>
  </w:endnote>
  <w:endnote w:type="continuationSeparator" w:id="0">
    <w:p w:rsidR="00F11346" w:rsidRDefault="00F1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C72" w:rsidRPr="00C91BDF" w:rsidRDefault="002A5C72" w:rsidP="002A5C72">
    <w:pPr>
      <w:pStyle w:val="a7"/>
      <w:jc w:val="center"/>
      <w:rPr>
        <w:sz w:val="20"/>
        <w:szCs w:val="20"/>
      </w:rPr>
    </w:pPr>
    <w:r w:rsidRPr="00C91BDF">
      <w:rPr>
        <w:sz w:val="20"/>
        <w:szCs w:val="20"/>
      </w:rPr>
      <w:t>ВІДКРИТА ІНФОРМАЦІЯ.</w:t>
    </w:r>
  </w:p>
  <w:p w:rsidR="002A5C72" w:rsidRDefault="002A5C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17B" w:rsidRPr="00C91BDF" w:rsidRDefault="00C0717B" w:rsidP="00C0717B">
    <w:pPr>
      <w:pStyle w:val="a7"/>
      <w:jc w:val="center"/>
      <w:rPr>
        <w:sz w:val="20"/>
        <w:szCs w:val="20"/>
      </w:rPr>
    </w:pPr>
    <w:r w:rsidRPr="00C91BDF">
      <w:rPr>
        <w:sz w:val="20"/>
        <w:szCs w:val="20"/>
      </w:rPr>
      <w:t>ВІДКРИТА ІНФОРМАЦІЯ</w:t>
    </w:r>
  </w:p>
  <w:p w:rsidR="00C0717B" w:rsidRDefault="00C0717B" w:rsidP="00C0717B">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17B" w:rsidRPr="00C91BDF" w:rsidRDefault="00C0717B" w:rsidP="00C0717B">
    <w:pPr>
      <w:pStyle w:val="a7"/>
      <w:jc w:val="center"/>
      <w:rPr>
        <w:sz w:val="20"/>
        <w:szCs w:val="20"/>
      </w:rPr>
    </w:pPr>
    <w:r w:rsidRPr="00C91BDF">
      <w:rPr>
        <w:sz w:val="20"/>
        <w:szCs w:val="20"/>
      </w:rPr>
      <w:t>ВІДКРИТА ІНФОРМАЦІЯ</w:t>
    </w:r>
  </w:p>
  <w:p w:rsidR="00C0717B" w:rsidRDefault="00C0717B" w:rsidP="00C0717B">
    <w:pPr>
      <w:pStyle w:val="af3"/>
      <w:jc w:val="both"/>
    </w:pPr>
    <w:r w:rsidRPr="00AE0A12">
      <w:rPr>
        <w:sz w:val="16"/>
        <w:szCs w:val="16"/>
      </w:rPr>
      <w:t xml:space="preserve">Це </w:t>
    </w:r>
    <w:r w:rsidRPr="00385DE9">
      <w:rPr>
        <w:rFonts w:cs="Times New Roman"/>
        <w:sz w:val="16"/>
        <w:szCs w:val="16"/>
      </w:rPr>
      <w:t>зразок заповнення документу. Відомості, вказані у цьому зразку, наведені виключно з метою демонстрації прикладу можливого заповнення документа. Усі вказані відомості вигадані, а збіги – випадкові. Для певних видів військового майна можуть бути особливості щодо заповнення.</w:t>
    </w:r>
  </w:p>
  <w:p w:rsidR="00C0717B" w:rsidRDefault="00C0717B" w:rsidP="00C0717B">
    <w:pPr>
      <w:pStyle w:val="a7"/>
    </w:pPr>
  </w:p>
  <w:p w:rsidR="00C0717B" w:rsidRDefault="00C071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346" w:rsidRDefault="00F11346">
      <w:r>
        <w:separator/>
      </w:r>
    </w:p>
  </w:footnote>
  <w:footnote w:type="continuationSeparator" w:id="0">
    <w:p w:rsidR="00F11346" w:rsidRDefault="00F1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26228512"/>
      <w:docPartObj>
        <w:docPartGallery w:val="Page Numbers (Top of Page)"/>
        <w:docPartUnique/>
      </w:docPartObj>
    </w:sdtPr>
    <w:sdtEndPr>
      <w:rPr>
        <w:sz w:val="24"/>
        <w:szCs w:val="24"/>
      </w:rPr>
    </w:sdtEndPr>
    <w:sdtContent>
      <w:p w:rsidR="00CC6B0B" w:rsidRPr="00C91BDF" w:rsidRDefault="0087127B">
        <w:pPr>
          <w:pStyle w:val="a4"/>
          <w:jc w:val="center"/>
          <w:rPr>
            <w:sz w:val="20"/>
            <w:szCs w:val="20"/>
          </w:rPr>
        </w:pPr>
        <w:r w:rsidRPr="00C91BDF">
          <w:rPr>
            <w:sz w:val="20"/>
            <w:szCs w:val="20"/>
          </w:rPr>
          <w:fldChar w:fldCharType="begin"/>
        </w:r>
        <w:r w:rsidRPr="00C91BDF">
          <w:rPr>
            <w:sz w:val="20"/>
            <w:szCs w:val="20"/>
          </w:rPr>
          <w:instrText>PAGE   \* MERGEFORMAT</w:instrText>
        </w:r>
        <w:r w:rsidRPr="00C91BDF">
          <w:rPr>
            <w:sz w:val="20"/>
            <w:szCs w:val="20"/>
          </w:rPr>
          <w:fldChar w:fldCharType="separate"/>
        </w:r>
        <w:r w:rsidRPr="00C91BDF">
          <w:rPr>
            <w:sz w:val="20"/>
            <w:szCs w:val="20"/>
          </w:rPr>
          <w:t>2</w:t>
        </w:r>
        <w:r w:rsidRPr="00C91BDF">
          <w:rPr>
            <w:sz w:val="20"/>
            <w:szCs w:val="20"/>
          </w:rPr>
          <w:fldChar w:fldCharType="end"/>
        </w:r>
      </w:p>
      <w:p w:rsidR="00CC6B0B" w:rsidRPr="00C91BDF" w:rsidRDefault="00CC6B0B" w:rsidP="00CC6B0B">
        <w:pPr>
          <w:pStyle w:val="a7"/>
          <w:jc w:val="center"/>
          <w:rPr>
            <w:sz w:val="20"/>
            <w:szCs w:val="20"/>
          </w:rPr>
        </w:pPr>
        <w:r w:rsidRPr="00C91BDF">
          <w:rPr>
            <w:sz w:val="20"/>
            <w:szCs w:val="20"/>
          </w:rPr>
          <w:t>ВІДКРИТА ІНФОРМАЦІЯ</w:t>
        </w:r>
      </w:p>
      <w:p w:rsidR="0087127B" w:rsidRDefault="00F11346" w:rsidP="00CC6B0B">
        <w:pPr>
          <w:pStyle w:val="a7"/>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00248"/>
      <w:docPartObj>
        <w:docPartGallery w:val="Page Numbers (Top of Page)"/>
        <w:docPartUnique/>
      </w:docPartObj>
    </w:sdtPr>
    <w:sdtEndPr/>
    <w:sdtContent>
      <w:p w:rsidR="00CC6B0B" w:rsidRPr="00C91BDF" w:rsidRDefault="00E30EE5" w:rsidP="00E30EE5">
        <w:pPr>
          <w:pStyle w:val="a4"/>
          <w:jc w:val="center"/>
          <w:rPr>
            <w:sz w:val="20"/>
            <w:szCs w:val="20"/>
          </w:rPr>
        </w:pPr>
        <w:r w:rsidRPr="00C91BDF">
          <w:rPr>
            <w:sz w:val="20"/>
            <w:szCs w:val="20"/>
          </w:rPr>
          <w:fldChar w:fldCharType="begin"/>
        </w:r>
        <w:r w:rsidRPr="00C91BDF">
          <w:rPr>
            <w:sz w:val="20"/>
            <w:szCs w:val="20"/>
          </w:rPr>
          <w:instrText>PAGE   \* MERGEFORMAT</w:instrText>
        </w:r>
        <w:r w:rsidRPr="00C91BDF">
          <w:rPr>
            <w:sz w:val="20"/>
            <w:szCs w:val="20"/>
          </w:rPr>
          <w:fldChar w:fldCharType="separate"/>
        </w:r>
        <w:r w:rsidRPr="00C91BDF">
          <w:rPr>
            <w:sz w:val="20"/>
            <w:szCs w:val="20"/>
          </w:rPr>
          <w:t>2</w:t>
        </w:r>
        <w:r w:rsidRPr="00C91BDF">
          <w:rPr>
            <w:sz w:val="20"/>
            <w:szCs w:val="20"/>
          </w:rPr>
          <w:fldChar w:fldCharType="end"/>
        </w:r>
      </w:p>
      <w:p w:rsidR="00CC6B0B" w:rsidRPr="00C91BDF" w:rsidRDefault="00CC6B0B" w:rsidP="00CC6B0B">
        <w:pPr>
          <w:pStyle w:val="a7"/>
          <w:jc w:val="center"/>
          <w:rPr>
            <w:sz w:val="20"/>
            <w:szCs w:val="20"/>
          </w:rPr>
        </w:pPr>
        <w:r w:rsidRPr="00C91BDF">
          <w:rPr>
            <w:sz w:val="20"/>
            <w:szCs w:val="20"/>
          </w:rPr>
          <w:t>ВІДКРИТА ІНФОРМАЦІЯ</w:t>
        </w:r>
      </w:p>
      <w:p w:rsidR="00660A85" w:rsidRDefault="00F11346" w:rsidP="00E30EE5">
        <w:pPr>
          <w:pStyle w:val="a4"/>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B0B" w:rsidRPr="00C91BDF" w:rsidRDefault="00CC6B0B" w:rsidP="00CC6B0B">
    <w:pPr>
      <w:pStyle w:val="a4"/>
      <w:jc w:val="right"/>
      <w:rPr>
        <w:sz w:val="20"/>
        <w:szCs w:val="20"/>
      </w:rPr>
    </w:pPr>
    <w:r w:rsidRPr="00C91BDF">
      <w:rPr>
        <w:sz w:val="20"/>
        <w:szCs w:val="20"/>
      </w:rPr>
      <w:t>Відкрита інформація</w:t>
    </w:r>
  </w:p>
  <w:p w:rsidR="00CC6B0B" w:rsidRDefault="00CC6B0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E46" w:rsidRDefault="00546E46">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E41"/>
    <w:multiLevelType w:val="hybridMultilevel"/>
    <w:tmpl w:val="A68E1148"/>
    <w:lvl w:ilvl="0" w:tplc="A7EA64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08714C6"/>
    <w:multiLevelType w:val="multilevel"/>
    <w:tmpl w:val="7D26B3EC"/>
    <w:lvl w:ilvl="0">
      <w:start w:val="1"/>
      <w:numFmt w:val="decimal"/>
      <w:lvlText w:val="%1."/>
      <w:lvlJc w:val="left"/>
      <w:pPr>
        <w:ind w:left="720" w:hanging="360"/>
      </w:pPr>
      <w:rPr>
        <w:rFonts w:cs="Times New Roman" w:hint="default"/>
        <w:b w:val="0"/>
        <w:bCs/>
      </w:rPr>
    </w:lvl>
    <w:lvl w:ilvl="1">
      <w:start w:val="1"/>
      <w:numFmt w:val="decimal"/>
      <w:isLgl/>
      <w:lvlText w:val="%1.%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3C6953CC"/>
    <w:multiLevelType w:val="multilevel"/>
    <w:tmpl w:val="60286A5A"/>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 w15:restartNumberingAfterBreak="0">
    <w:nsid w:val="64AB389F"/>
    <w:multiLevelType w:val="hybridMultilevel"/>
    <w:tmpl w:val="71C06E98"/>
    <w:lvl w:ilvl="0" w:tplc="5CD0F2A6">
      <w:start w:val="3"/>
      <w:numFmt w:val="decimal"/>
      <w:lvlText w:val="%1."/>
      <w:lvlJc w:val="left"/>
      <w:pPr>
        <w:ind w:left="1134" w:hanging="360"/>
      </w:pPr>
      <w:rPr>
        <w:rFonts w:hint="default"/>
      </w:rPr>
    </w:lvl>
    <w:lvl w:ilvl="1" w:tplc="04220019">
      <w:start w:val="1"/>
      <w:numFmt w:val="lowerLetter"/>
      <w:lvlText w:val="%2."/>
      <w:lvlJc w:val="left"/>
      <w:pPr>
        <w:ind w:left="1854" w:hanging="360"/>
      </w:pPr>
    </w:lvl>
    <w:lvl w:ilvl="2" w:tplc="0422001B" w:tentative="1">
      <w:start w:val="1"/>
      <w:numFmt w:val="lowerRoman"/>
      <w:lvlText w:val="%3."/>
      <w:lvlJc w:val="right"/>
      <w:pPr>
        <w:ind w:left="2574" w:hanging="180"/>
      </w:pPr>
    </w:lvl>
    <w:lvl w:ilvl="3" w:tplc="0422000F" w:tentative="1">
      <w:start w:val="1"/>
      <w:numFmt w:val="decimal"/>
      <w:lvlText w:val="%4."/>
      <w:lvlJc w:val="left"/>
      <w:pPr>
        <w:ind w:left="3294" w:hanging="360"/>
      </w:pPr>
    </w:lvl>
    <w:lvl w:ilvl="4" w:tplc="04220019" w:tentative="1">
      <w:start w:val="1"/>
      <w:numFmt w:val="lowerLetter"/>
      <w:lvlText w:val="%5."/>
      <w:lvlJc w:val="left"/>
      <w:pPr>
        <w:ind w:left="4014" w:hanging="360"/>
      </w:pPr>
    </w:lvl>
    <w:lvl w:ilvl="5" w:tplc="0422001B" w:tentative="1">
      <w:start w:val="1"/>
      <w:numFmt w:val="lowerRoman"/>
      <w:lvlText w:val="%6."/>
      <w:lvlJc w:val="right"/>
      <w:pPr>
        <w:ind w:left="4734" w:hanging="180"/>
      </w:pPr>
    </w:lvl>
    <w:lvl w:ilvl="6" w:tplc="0422000F" w:tentative="1">
      <w:start w:val="1"/>
      <w:numFmt w:val="decimal"/>
      <w:lvlText w:val="%7."/>
      <w:lvlJc w:val="left"/>
      <w:pPr>
        <w:ind w:left="5454" w:hanging="360"/>
      </w:pPr>
    </w:lvl>
    <w:lvl w:ilvl="7" w:tplc="04220019" w:tentative="1">
      <w:start w:val="1"/>
      <w:numFmt w:val="lowerLetter"/>
      <w:lvlText w:val="%8."/>
      <w:lvlJc w:val="left"/>
      <w:pPr>
        <w:ind w:left="6174" w:hanging="360"/>
      </w:pPr>
    </w:lvl>
    <w:lvl w:ilvl="8" w:tplc="0422001B" w:tentative="1">
      <w:start w:val="1"/>
      <w:numFmt w:val="lowerRoman"/>
      <w:lvlText w:val="%9."/>
      <w:lvlJc w:val="right"/>
      <w:pPr>
        <w:ind w:left="6894" w:hanging="180"/>
      </w:pPr>
    </w:lvl>
  </w:abstractNum>
  <w:abstractNum w:abstractNumId="4" w15:restartNumberingAfterBreak="0">
    <w:nsid w:val="741A6945"/>
    <w:multiLevelType w:val="hybridMultilevel"/>
    <w:tmpl w:val="1E843362"/>
    <w:lvl w:ilvl="0" w:tplc="5F1E76A6">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80027438">
    <w:abstractNumId w:val="1"/>
  </w:num>
  <w:num w:numId="2" w16cid:durableId="288246121">
    <w:abstractNumId w:val="3"/>
  </w:num>
  <w:num w:numId="3" w16cid:durableId="796264453">
    <w:abstractNumId w:val="0"/>
  </w:num>
  <w:num w:numId="4" w16cid:durableId="52656818">
    <w:abstractNumId w:val="4"/>
  </w:num>
  <w:num w:numId="5" w16cid:durableId="538972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E1"/>
    <w:rsid w:val="000103B8"/>
    <w:rsid w:val="00012FF3"/>
    <w:rsid w:val="00017B3A"/>
    <w:rsid w:val="00036BB8"/>
    <w:rsid w:val="00040435"/>
    <w:rsid w:val="00040A5A"/>
    <w:rsid w:val="00043A9D"/>
    <w:rsid w:val="000468E2"/>
    <w:rsid w:val="00047BBA"/>
    <w:rsid w:val="00052CF4"/>
    <w:rsid w:val="00055701"/>
    <w:rsid w:val="00056ABB"/>
    <w:rsid w:val="00060019"/>
    <w:rsid w:val="00071C2E"/>
    <w:rsid w:val="000823F3"/>
    <w:rsid w:val="000827CF"/>
    <w:rsid w:val="00086B6E"/>
    <w:rsid w:val="00087174"/>
    <w:rsid w:val="000A061C"/>
    <w:rsid w:val="000A6916"/>
    <w:rsid w:val="000B0060"/>
    <w:rsid w:val="000B2B19"/>
    <w:rsid w:val="000B3AC0"/>
    <w:rsid w:val="000B3C2B"/>
    <w:rsid w:val="000C0F06"/>
    <w:rsid w:val="000C49FE"/>
    <w:rsid w:val="000C60B9"/>
    <w:rsid w:val="000D65BE"/>
    <w:rsid w:val="000D7710"/>
    <w:rsid w:val="000F0F77"/>
    <w:rsid w:val="000F740F"/>
    <w:rsid w:val="00106296"/>
    <w:rsid w:val="00112CD3"/>
    <w:rsid w:val="00113C3A"/>
    <w:rsid w:val="00125CCF"/>
    <w:rsid w:val="00126944"/>
    <w:rsid w:val="001310FB"/>
    <w:rsid w:val="00133E18"/>
    <w:rsid w:val="001372D3"/>
    <w:rsid w:val="0014159F"/>
    <w:rsid w:val="00143087"/>
    <w:rsid w:val="00144983"/>
    <w:rsid w:val="00150B81"/>
    <w:rsid w:val="00152D6E"/>
    <w:rsid w:val="00160A7B"/>
    <w:rsid w:val="00160C30"/>
    <w:rsid w:val="00161864"/>
    <w:rsid w:val="00162DD4"/>
    <w:rsid w:val="001715F9"/>
    <w:rsid w:val="00177DAD"/>
    <w:rsid w:val="0018305D"/>
    <w:rsid w:val="00183241"/>
    <w:rsid w:val="00191F7D"/>
    <w:rsid w:val="0019556C"/>
    <w:rsid w:val="001973F1"/>
    <w:rsid w:val="001B05B3"/>
    <w:rsid w:val="001B3522"/>
    <w:rsid w:val="001B4B84"/>
    <w:rsid w:val="001C03D6"/>
    <w:rsid w:val="001C1EC2"/>
    <w:rsid w:val="001C20BA"/>
    <w:rsid w:val="001C4B19"/>
    <w:rsid w:val="001C53D2"/>
    <w:rsid w:val="001C5491"/>
    <w:rsid w:val="001C7793"/>
    <w:rsid w:val="001D3105"/>
    <w:rsid w:val="001D37C8"/>
    <w:rsid w:val="001F30FA"/>
    <w:rsid w:val="001F4727"/>
    <w:rsid w:val="00200653"/>
    <w:rsid w:val="002037D0"/>
    <w:rsid w:val="00205169"/>
    <w:rsid w:val="00214CF5"/>
    <w:rsid w:val="00220A88"/>
    <w:rsid w:val="00221C7C"/>
    <w:rsid w:val="00223A67"/>
    <w:rsid w:val="00224883"/>
    <w:rsid w:val="00230227"/>
    <w:rsid w:val="00231B3E"/>
    <w:rsid w:val="00242A66"/>
    <w:rsid w:val="00243277"/>
    <w:rsid w:val="00243913"/>
    <w:rsid w:val="00244591"/>
    <w:rsid w:val="00246305"/>
    <w:rsid w:val="00250D6C"/>
    <w:rsid w:val="00257D22"/>
    <w:rsid w:val="0026273A"/>
    <w:rsid w:val="00265EAB"/>
    <w:rsid w:val="00267820"/>
    <w:rsid w:val="002679E3"/>
    <w:rsid w:val="00275DB0"/>
    <w:rsid w:val="00282911"/>
    <w:rsid w:val="00283623"/>
    <w:rsid w:val="00284EFF"/>
    <w:rsid w:val="00294613"/>
    <w:rsid w:val="002970B8"/>
    <w:rsid w:val="002A0FF7"/>
    <w:rsid w:val="002A2A2B"/>
    <w:rsid w:val="002A4396"/>
    <w:rsid w:val="002A5C72"/>
    <w:rsid w:val="002A6E4C"/>
    <w:rsid w:val="002A70E5"/>
    <w:rsid w:val="002B009D"/>
    <w:rsid w:val="002B4B1C"/>
    <w:rsid w:val="002B601F"/>
    <w:rsid w:val="002C3E25"/>
    <w:rsid w:val="002C44B7"/>
    <w:rsid w:val="002C5FAE"/>
    <w:rsid w:val="002E6BA8"/>
    <w:rsid w:val="002E778E"/>
    <w:rsid w:val="00306147"/>
    <w:rsid w:val="00307D02"/>
    <w:rsid w:val="00310643"/>
    <w:rsid w:val="003133D8"/>
    <w:rsid w:val="00317453"/>
    <w:rsid w:val="00317E54"/>
    <w:rsid w:val="00321450"/>
    <w:rsid w:val="003248C5"/>
    <w:rsid w:val="0032641A"/>
    <w:rsid w:val="0032653F"/>
    <w:rsid w:val="00326CDF"/>
    <w:rsid w:val="00327305"/>
    <w:rsid w:val="00330275"/>
    <w:rsid w:val="0033187E"/>
    <w:rsid w:val="00332FB1"/>
    <w:rsid w:val="00340F19"/>
    <w:rsid w:val="00340F29"/>
    <w:rsid w:val="0034153E"/>
    <w:rsid w:val="00367AA7"/>
    <w:rsid w:val="0037083E"/>
    <w:rsid w:val="0037110C"/>
    <w:rsid w:val="00376912"/>
    <w:rsid w:val="00384CF3"/>
    <w:rsid w:val="00391BC5"/>
    <w:rsid w:val="00393082"/>
    <w:rsid w:val="003A363D"/>
    <w:rsid w:val="003A5AF3"/>
    <w:rsid w:val="003B16C2"/>
    <w:rsid w:val="003C5A1B"/>
    <w:rsid w:val="003D0202"/>
    <w:rsid w:val="003E6E28"/>
    <w:rsid w:val="003F4C9F"/>
    <w:rsid w:val="003F781F"/>
    <w:rsid w:val="004029F5"/>
    <w:rsid w:val="004037CF"/>
    <w:rsid w:val="004056BC"/>
    <w:rsid w:val="00410A9F"/>
    <w:rsid w:val="00422EE6"/>
    <w:rsid w:val="004265F3"/>
    <w:rsid w:val="00427AB6"/>
    <w:rsid w:val="00436B55"/>
    <w:rsid w:val="0043791F"/>
    <w:rsid w:val="00437DFB"/>
    <w:rsid w:val="0044251B"/>
    <w:rsid w:val="0044484B"/>
    <w:rsid w:val="004473EF"/>
    <w:rsid w:val="00452444"/>
    <w:rsid w:val="004532E7"/>
    <w:rsid w:val="00453787"/>
    <w:rsid w:val="00465BAA"/>
    <w:rsid w:val="004739D1"/>
    <w:rsid w:val="00475468"/>
    <w:rsid w:val="00487364"/>
    <w:rsid w:val="004960AD"/>
    <w:rsid w:val="004B70D4"/>
    <w:rsid w:val="004C1A7F"/>
    <w:rsid w:val="004C314E"/>
    <w:rsid w:val="004C4C36"/>
    <w:rsid w:val="004D655C"/>
    <w:rsid w:val="004E059A"/>
    <w:rsid w:val="004E33E6"/>
    <w:rsid w:val="004E37C1"/>
    <w:rsid w:val="004E4AF0"/>
    <w:rsid w:val="004E650B"/>
    <w:rsid w:val="004E71F8"/>
    <w:rsid w:val="004E7E12"/>
    <w:rsid w:val="004F4809"/>
    <w:rsid w:val="00500733"/>
    <w:rsid w:val="00503B07"/>
    <w:rsid w:val="00513A2F"/>
    <w:rsid w:val="00513C76"/>
    <w:rsid w:val="00514E6D"/>
    <w:rsid w:val="00520348"/>
    <w:rsid w:val="00521B5F"/>
    <w:rsid w:val="005223F4"/>
    <w:rsid w:val="00524710"/>
    <w:rsid w:val="005354B7"/>
    <w:rsid w:val="00546E46"/>
    <w:rsid w:val="00550DB6"/>
    <w:rsid w:val="00554040"/>
    <w:rsid w:val="00556699"/>
    <w:rsid w:val="00557511"/>
    <w:rsid w:val="005618A8"/>
    <w:rsid w:val="005633A1"/>
    <w:rsid w:val="00572CC5"/>
    <w:rsid w:val="005758BE"/>
    <w:rsid w:val="0058022A"/>
    <w:rsid w:val="00580458"/>
    <w:rsid w:val="00587BB2"/>
    <w:rsid w:val="00594DC8"/>
    <w:rsid w:val="005A1FEB"/>
    <w:rsid w:val="005A3585"/>
    <w:rsid w:val="005A6DF1"/>
    <w:rsid w:val="005B0875"/>
    <w:rsid w:val="005B7ED2"/>
    <w:rsid w:val="005C19A5"/>
    <w:rsid w:val="005C4D6E"/>
    <w:rsid w:val="005D23F4"/>
    <w:rsid w:val="005E05C7"/>
    <w:rsid w:val="005E754A"/>
    <w:rsid w:val="005F00A8"/>
    <w:rsid w:val="00601385"/>
    <w:rsid w:val="006014D1"/>
    <w:rsid w:val="00602045"/>
    <w:rsid w:val="006124E0"/>
    <w:rsid w:val="00616DBA"/>
    <w:rsid w:val="00620E60"/>
    <w:rsid w:val="006367DC"/>
    <w:rsid w:val="006374D3"/>
    <w:rsid w:val="00637A34"/>
    <w:rsid w:val="00647C10"/>
    <w:rsid w:val="00656626"/>
    <w:rsid w:val="00660A85"/>
    <w:rsid w:val="00667BAE"/>
    <w:rsid w:val="00672716"/>
    <w:rsid w:val="006764FB"/>
    <w:rsid w:val="00695313"/>
    <w:rsid w:val="0069602A"/>
    <w:rsid w:val="006973FD"/>
    <w:rsid w:val="006A3AA1"/>
    <w:rsid w:val="006A3CDE"/>
    <w:rsid w:val="006B45F7"/>
    <w:rsid w:val="006B7A8D"/>
    <w:rsid w:val="006C6B23"/>
    <w:rsid w:val="006D5CDB"/>
    <w:rsid w:val="006D7676"/>
    <w:rsid w:val="006D7987"/>
    <w:rsid w:val="006E066A"/>
    <w:rsid w:val="006E2764"/>
    <w:rsid w:val="006E32F4"/>
    <w:rsid w:val="006F113C"/>
    <w:rsid w:val="00702BF9"/>
    <w:rsid w:val="00703388"/>
    <w:rsid w:val="0071414B"/>
    <w:rsid w:val="007141A2"/>
    <w:rsid w:val="00730C5F"/>
    <w:rsid w:val="00746229"/>
    <w:rsid w:val="0075354C"/>
    <w:rsid w:val="00766261"/>
    <w:rsid w:val="007737D5"/>
    <w:rsid w:val="00775394"/>
    <w:rsid w:val="00776B94"/>
    <w:rsid w:val="00790F9E"/>
    <w:rsid w:val="00794E50"/>
    <w:rsid w:val="007A2002"/>
    <w:rsid w:val="007B045D"/>
    <w:rsid w:val="007B0A54"/>
    <w:rsid w:val="007B197E"/>
    <w:rsid w:val="007B47EA"/>
    <w:rsid w:val="007B70B1"/>
    <w:rsid w:val="007B7A4C"/>
    <w:rsid w:val="007C6DC4"/>
    <w:rsid w:val="007D6116"/>
    <w:rsid w:val="007E154E"/>
    <w:rsid w:val="007F2132"/>
    <w:rsid w:val="007F5FCF"/>
    <w:rsid w:val="00803429"/>
    <w:rsid w:val="00814E22"/>
    <w:rsid w:val="008151D1"/>
    <w:rsid w:val="00821752"/>
    <w:rsid w:val="00822039"/>
    <w:rsid w:val="0082593F"/>
    <w:rsid w:val="00826522"/>
    <w:rsid w:val="008311A3"/>
    <w:rsid w:val="0083208A"/>
    <w:rsid w:val="008326C2"/>
    <w:rsid w:val="00832EA5"/>
    <w:rsid w:val="00833E5C"/>
    <w:rsid w:val="008400EF"/>
    <w:rsid w:val="00840FB4"/>
    <w:rsid w:val="00841F9F"/>
    <w:rsid w:val="0085358B"/>
    <w:rsid w:val="00853D0B"/>
    <w:rsid w:val="00862541"/>
    <w:rsid w:val="008630C6"/>
    <w:rsid w:val="0086421B"/>
    <w:rsid w:val="0087127B"/>
    <w:rsid w:val="00872FA7"/>
    <w:rsid w:val="008743BF"/>
    <w:rsid w:val="008770CF"/>
    <w:rsid w:val="0088030A"/>
    <w:rsid w:val="00885A6F"/>
    <w:rsid w:val="008868E6"/>
    <w:rsid w:val="00893242"/>
    <w:rsid w:val="00895F24"/>
    <w:rsid w:val="008A0B04"/>
    <w:rsid w:val="008A2A18"/>
    <w:rsid w:val="008B0694"/>
    <w:rsid w:val="008B08D6"/>
    <w:rsid w:val="008B5A13"/>
    <w:rsid w:val="008B66FC"/>
    <w:rsid w:val="008B7883"/>
    <w:rsid w:val="008D1F0C"/>
    <w:rsid w:val="008D208D"/>
    <w:rsid w:val="008D3C47"/>
    <w:rsid w:val="008D5E34"/>
    <w:rsid w:val="008E0A46"/>
    <w:rsid w:val="008E793C"/>
    <w:rsid w:val="008F0521"/>
    <w:rsid w:val="008F339F"/>
    <w:rsid w:val="0090309E"/>
    <w:rsid w:val="00904ADE"/>
    <w:rsid w:val="00910304"/>
    <w:rsid w:val="009142A7"/>
    <w:rsid w:val="0092454F"/>
    <w:rsid w:val="00932D1E"/>
    <w:rsid w:val="00936507"/>
    <w:rsid w:val="009365E1"/>
    <w:rsid w:val="00943B25"/>
    <w:rsid w:val="00951E4B"/>
    <w:rsid w:val="009564EC"/>
    <w:rsid w:val="009622CC"/>
    <w:rsid w:val="0096512A"/>
    <w:rsid w:val="00965F23"/>
    <w:rsid w:val="00974A72"/>
    <w:rsid w:val="00975190"/>
    <w:rsid w:val="00976E55"/>
    <w:rsid w:val="009969C0"/>
    <w:rsid w:val="009A1577"/>
    <w:rsid w:val="009A2950"/>
    <w:rsid w:val="009B53BD"/>
    <w:rsid w:val="009B6E4F"/>
    <w:rsid w:val="009B6F22"/>
    <w:rsid w:val="009C54A1"/>
    <w:rsid w:val="009D2381"/>
    <w:rsid w:val="00A009DE"/>
    <w:rsid w:val="00A032AA"/>
    <w:rsid w:val="00A04712"/>
    <w:rsid w:val="00A13128"/>
    <w:rsid w:val="00A13740"/>
    <w:rsid w:val="00A13B87"/>
    <w:rsid w:val="00A14683"/>
    <w:rsid w:val="00A21617"/>
    <w:rsid w:val="00A25D5C"/>
    <w:rsid w:val="00A35F9C"/>
    <w:rsid w:val="00A363F0"/>
    <w:rsid w:val="00A36595"/>
    <w:rsid w:val="00A368E7"/>
    <w:rsid w:val="00A42113"/>
    <w:rsid w:val="00A4408F"/>
    <w:rsid w:val="00A45D98"/>
    <w:rsid w:val="00A47FD8"/>
    <w:rsid w:val="00A51297"/>
    <w:rsid w:val="00A51BD0"/>
    <w:rsid w:val="00A521AB"/>
    <w:rsid w:val="00A53AC1"/>
    <w:rsid w:val="00A55A80"/>
    <w:rsid w:val="00A55F2C"/>
    <w:rsid w:val="00A672D0"/>
    <w:rsid w:val="00A7056A"/>
    <w:rsid w:val="00A72CA9"/>
    <w:rsid w:val="00A72F62"/>
    <w:rsid w:val="00A7439B"/>
    <w:rsid w:val="00A977CE"/>
    <w:rsid w:val="00AB1E65"/>
    <w:rsid w:val="00AB27F6"/>
    <w:rsid w:val="00AB475B"/>
    <w:rsid w:val="00AB6B78"/>
    <w:rsid w:val="00AC708E"/>
    <w:rsid w:val="00AD527A"/>
    <w:rsid w:val="00AE1DB1"/>
    <w:rsid w:val="00AE48CD"/>
    <w:rsid w:val="00AF701F"/>
    <w:rsid w:val="00B01420"/>
    <w:rsid w:val="00B01D41"/>
    <w:rsid w:val="00B02506"/>
    <w:rsid w:val="00B03B19"/>
    <w:rsid w:val="00B10E0B"/>
    <w:rsid w:val="00B11490"/>
    <w:rsid w:val="00B17006"/>
    <w:rsid w:val="00B24383"/>
    <w:rsid w:val="00B32558"/>
    <w:rsid w:val="00B33C19"/>
    <w:rsid w:val="00B37B64"/>
    <w:rsid w:val="00B40F28"/>
    <w:rsid w:val="00B447E4"/>
    <w:rsid w:val="00B50124"/>
    <w:rsid w:val="00B520DC"/>
    <w:rsid w:val="00B52DEA"/>
    <w:rsid w:val="00B53656"/>
    <w:rsid w:val="00B53930"/>
    <w:rsid w:val="00B66C35"/>
    <w:rsid w:val="00B77805"/>
    <w:rsid w:val="00B8036E"/>
    <w:rsid w:val="00B923EB"/>
    <w:rsid w:val="00BA1493"/>
    <w:rsid w:val="00BB06CA"/>
    <w:rsid w:val="00BB36E7"/>
    <w:rsid w:val="00BB3B5D"/>
    <w:rsid w:val="00BB3B8B"/>
    <w:rsid w:val="00BB4A80"/>
    <w:rsid w:val="00BD61BC"/>
    <w:rsid w:val="00BE0E25"/>
    <w:rsid w:val="00BE1C62"/>
    <w:rsid w:val="00BE1D44"/>
    <w:rsid w:val="00BE71B9"/>
    <w:rsid w:val="00C0058A"/>
    <w:rsid w:val="00C0717B"/>
    <w:rsid w:val="00C0730B"/>
    <w:rsid w:val="00C110E8"/>
    <w:rsid w:val="00C23607"/>
    <w:rsid w:val="00C34B62"/>
    <w:rsid w:val="00C51E61"/>
    <w:rsid w:val="00C544CF"/>
    <w:rsid w:val="00C6220F"/>
    <w:rsid w:val="00C64E1C"/>
    <w:rsid w:val="00C77A4D"/>
    <w:rsid w:val="00C8642C"/>
    <w:rsid w:val="00C91BDF"/>
    <w:rsid w:val="00C927AA"/>
    <w:rsid w:val="00C94064"/>
    <w:rsid w:val="00CA009C"/>
    <w:rsid w:val="00CA486A"/>
    <w:rsid w:val="00CB5DB9"/>
    <w:rsid w:val="00CB6168"/>
    <w:rsid w:val="00CC5AD6"/>
    <w:rsid w:val="00CC6B0B"/>
    <w:rsid w:val="00CD1273"/>
    <w:rsid w:val="00CD1421"/>
    <w:rsid w:val="00CD1D2A"/>
    <w:rsid w:val="00CD3796"/>
    <w:rsid w:val="00CD6BE6"/>
    <w:rsid w:val="00CE655F"/>
    <w:rsid w:val="00CF71DC"/>
    <w:rsid w:val="00D06B01"/>
    <w:rsid w:val="00D11F40"/>
    <w:rsid w:val="00D34A2C"/>
    <w:rsid w:val="00D35F19"/>
    <w:rsid w:val="00D36F80"/>
    <w:rsid w:val="00D4347E"/>
    <w:rsid w:val="00D45C70"/>
    <w:rsid w:val="00D468F9"/>
    <w:rsid w:val="00D51D98"/>
    <w:rsid w:val="00D534C5"/>
    <w:rsid w:val="00D55FF1"/>
    <w:rsid w:val="00D650DD"/>
    <w:rsid w:val="00D65C9E"/>
    <w:rsid w:val="00D66D28"/>
    <w:rsid w:val="00D672FD"/>
    <w:rsid w:val="00D67E2B"/>
    <w:rsid w:val="00D914EB"/>
    <w:rsid w:val="00DB3D89"/>
    <w:rsid w:val="00DC4C87"/>
    <w:rsid w:val="00DC648A"/>
    <w:rsid w:val="00DC71F3"/>
    <w:rsid w:val="00DD17DB"/>
    <w:rsid w:val="00DD5329"/>
    <w:rsid w:val="00DE176C"/>
    <w:rsid w:val="00DF1052"/>
    <w:rsid w:val="00E072BE"/>
    <w:rsid w:val="00E110EE"/>
    <w:rsid w:val="00E127D1"/>
    <w:rsid w:val="00E1345B"/>
    <w:rsid w:val="00E13DC5"/>
    <w:rsid w:val="00E23CB1"/>
    <w:rsid w:val="00E30B04"/>
    <w:rsid w:val="00E30EE5"/>
    <w:rsid w:val="00E31B23"/>
    <w:rsid w:val="00E32C81"/>
    <w:rsid w:val="00E32D8F"/>
    <w:rsid w:val="00E419CB"/>
    <w:rsid w:val="00E41ED6"/>
    <w:rsid w:val="00E50837"/>
    <w:rsid w:val="00E53144"/>
    <w:rsid w:val="00E57089"/>
    <w:rsid w:val="00E612CD"/>
    <w:rsid w:val="00E61437"/>
    <w:rsid w:val="00E62032"/>
    <w:rsid w:val="00E67CDE"/>
    <w:rsid w:val="00E87EB9"/>
    <w:rsid w:val="00E90381"/>
    <w:rsid w:val="00E9116D"/>
    <w:rsid w:val="00E91E60"/>
    <w:rsid w:val="00EA2FC9"/>
    <w:rsid w:val="00EA32DA"/>
    <w:rsid w:val="00EA61DD"/>
    <w:rsid w:val="00EB4A69"/>
    <w:rsid w:val="00EB7DF1"/>
    <w:rsid w:val="00EC6163"/>
    <w:rsid w:val="00ED397E"/>
    <w:rsid w:val="00ED63B8"/>
    <w:rsid w:val="00ED77EC"/>
    <w:rsid w:val="00EE06F9"/>
    <w:rsid w:val="00EE27FB"/>
    <w:rsid w:val="00EE65A2"/>
    <w:rsid w:val="00EF3DF2"/>
    <w:rsid w:val="00F01895"/>
    <w:rsid w:val="00F0355A"/>
    <w:rsid w:val="00F05698"/>
    <w:rsid w:val="00F11346"/>
    <w:rsid w:val="00F1422F"/>
    <w:rsid w:val="00F16711"/>
    <w:rsid w:val="00F2143E"/>
    <w:rsid w:val="00F229E2"/>
    <w:rsid w:val="00F343D2"/>
    <w:rsid w:val="00F41879"/>
    <w:rsid w:val="00F42F4B"/>
    <w:rsid w:val="00F56F38"/>
    <w:rsid w:val="00F6701F"/>
    <w:rsid w:val="00F6779F"/>
    <w:rsid w:val="00F701C1"/>
    <w:rsid w:val="00F73A9A"/>
    <w:rsid w:val="00F748ED"/>
    <w:rsid w:val="00F7512C"/>
    <w:rsid w:val="00F76FDC"/>
    <w:rsid w:val="00F83884"/>
    <w:rsid w:val="00F908B5"/>
    <w:rsid w:val="00F94A6E"/>
    <w:rsid w:val="00F96DC3"/>
    <w:rsid w:val="00FA12AA"/>
    <w:rsid w:val="00FA2839"/>
    <w:rsid w:val="00FA4FF0"/>
    <w:rsid w:val="00FC4078"/>
    <w:rsid w:val="00FD52BA"/>
    <w:rsid w:val="00FD5C5A"/>
    <w:rsid w:val="00FD68B8"/>
    <w:rsid w:val="00FE248B"/>
    <w:rsid w:val="00FE3330"/>
    <w:rsid w:val="00FF152B"/>
    <w:rsid w:val="00FF218E"/>
    <w:rsid w:val="00FF265C"/>
    <w:rsid w:val="00FF7281"/>
    <w:rsid w:val="00FF7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1E6432"/>
  <w15:docId w15:val="{5F4A72EF-B338-40EE-909D-1B70CC0C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0C6"/>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E0A4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E0A46"/>
    <w:pPr>
      <w:tabs>
        <w:tab w:val="center" w:pos="4513"/>
        <w:tab w:val="right" w:pos="9026"/>
      </w:tabs>
    </w:pPr>
  </w:style>
  <w:style w:type="character" w:customStyle="1" w:styleId="a5">
    <w:name w:val="Верхній колонтитул Знак"/>
    <w:link w:val="a4"/>
    <w:uiPriority w:val="99"/>
    <w:locked/>
    <w:rsid w:val="008E0A46"/>
    <w:rPr>
      <w:rFonts w:ascii="Times New Roman" w:hAnsi="Times New Roman" w:cs="Times New Roman"/>
      <w:sz w:val="24"/>
      <w:szCs w:val="24"/>
      <w:lang w:val="uk-UA" w:eastAsia="ru-RU"/>
    </w:rPr>
  </w:style>
  <w:style w:type="character" w:styleId="a6">
    <w:name w:val="page number"/>
    <w:uiPriority w:val="99"/>
    <w:semiHidden/>
    <w:rsid w:val="008E0A46"/>
    <w:rPr>
      <w:rFonts w:cs="Times New Roman"/>
    </w:rPr>
  </w:style>
  <w:style w:type="paragraph" w:styleId="a7">
    <w:name w:val="footer"/>
    <w:basedOn w:val="a"/>
    <w:link w:val="a8"/>
    <w:uiPriority w:val="99"/>
    <w:rsid w:val="00052CF4"/>
    <w:pPr>
      <w:tabs>
        <w:tab w:val="center" w:pos="4677"/>
        <w:tab w:val="right" w:pos="9355"/>
      </w:tabs>
    </w:pPr>
  </w:style>
  <w:style w:type="character" w:customStyle="1" w:styleId="a8">
    <w:name w:val="Нижній колонтитул Знак"/>
    <w:link w:val="a7"/>
    <w:uiPriority w:val="99"/>
    <w:locked/>
    <w:rsid w:val="00052CF4"/>
    <w:rPr>
      <w:rFonts w:ascii="Times New Roman" w:hAnsi="Times New Roman" w:cs="Times New Roman"/>
      <w:sz w:val="24"/>
      <w:szCs w:val="24"/>
      <w:lang w:val="uk-UA" w:eastAsia="ru-RU"/>
    </w:rPr>
  </w:style>
  <w:style w:type="paragraph" w:styleId="a9">
    <w:name w:val="No Spacing"/>
    <w:link w:val="aa"/>
    <w:uiPriority w:val="1"/>
    <w:qFormat/>
    <w:rsid w:val="00052CF4"/>
    <w:rPr>
      <w:rFonts w:eastAsia="Times New Roman"/>
      <w:sz w:val="22"/>
      <w:szCs w:val="22"/>
    </w:rPr>
  </w:style>
  <w:style w:type="character" w:customStyle="1" w:styleId="aa">
    <w:name w:val="Без інтервалів Знак"/>
    <w:link w:val="a9"/>
    <w:uiPriority w:val="99"/>
    <w:locked/>
    <w:rsid w:val="00052CF4"/>
    <w:rPr>
      <w:rFonts w:eastAsia="Times New Roman" w:cs="Times New Roman"/>
      <w:sz w:val="22"/>
      <w:szCs w:val="22"/>
      <w:lang w:val="ru-RU" w:eastAsia="ru-RU" w:bidi="ar-SA"/>
    </w:rPr>
  </w:style>
  <w:style w:type="paragraph" w:styleId="ab">
    <w:name w:val="Balloon Text"/>
    <w:basedOn w:val="a"/>
    <w:link w:val="ac"/>
    <w:uiPriority w:val="99"/>
    <w:semiHidden/>
    <w:unhideWhenUsed/>
    <w:rsid w:val="00660A85"/>
    <w:rPr>
      <w:rFonts w:ascii="Segoe UI" w:hAnsi="Segoe UI" w:cs="Segoe UI"/>
      <w:sz w:val="18"/>
      <w:szCs w:val="18"/>
    </w:rPr>
  </w:style>
  <w:style w:type="character" w:customStyle="1" w:styleId="ac">
    <w:name w:val="Текст у виносці Знак"/>
    <w:link w:val="ab"/>
    <w:uiPriority w:val="99"/>
    <w:semiHidden/>
    <w:rsid w:val="00660A85"/>
    <w:rPr>
      <w:rFonts w:ascii="Segoe UI" w:eastAsia="Times New Roman" w:hAnsi="Segoe UI" w:cs="Segoe UI"/>
      <w:sz w:val="18"/>
      <w:szCs w:val="18"/>
      <w:lang w:val="uk-UA"/>
    </w:rPr>
  </w:style>
  <w:style w:type="paragraph" w:styleId="ad">
    <w:name w:val="List Paragraph"/>
    <w:basedOn w:val="a"/>
    <w:uiPriority w:val="34"/>
    <w:qFormat/>
    <w:rsid w:val="000827CF"/>
    <w:pPr>
      <w:ind w:left="720"/>
      <w:contextualSpacing/>
    </w:pPr>
  </w:style>
  <w:style w:type="character" w:styleId="ae">
    <w:name w:val="annotation reference"/>
    <w:basedOn w:val="a0"/>
    <w:uiPriority w:val="99"/>
    <w:semiHidden/>
    <w:unhideWhenUsed/>
    <w:rsid w:val="005F00A8"/>
    <w:rPr>
      <w:sz w:val="16"/>
      <w:szCs w:val="16"/>
    </w:rPr>
  </w:style>
  <w:style w:type="paragraph" w:styleId="af">
    <w:name w:val="annotation text"/>
    <w:basedOn w:val="a"/>
    <w:link w:val="af0"/>
    <w:uiPriority w:val="99"/>
    <w:unhideWhenUsed/>
    <w:rsid w:val="005F00A8"/>
    <w:rPr>
      <w:sz w:val="20"/>
      <w:szCs w:val="20"/>
    </w:rPr>
  </w:style>
  <w:style w:type="character" w:customStyle="1" w:styleId="af0">
    <w:name w:val="Текст примітки Знак"/>
    <w:basedOn w:val="a0"/>
    <w:link w:val="af"/>
    <w:uiPriority w:val="99"/>
    <w:rsid w:val="005F00A8"/>
    <w:rPr>
      <w:rFonts w:ascii="Times New Roman" w:eastAsia="Times New Roman" w:hAnsi="Times New Roman"/>
      <w:lang w:val="uk-UA"/>
    </w:rPr>
  </w:style>
  <w:style w:type="paragraph" w:styleId="af1">
    <w:name w:val="annotation subject"/>
    <w:basedOn w:val="af"/>
    <w:next w:val="af"/>
    <w:link w:val="af2"/>
    <w:uiPriority w:val="99"/>
    <w:semiHidden/>
    <w:unhideWhenUsed/>
    <w:rsid w:val="005F00A8"/>
    <w:rPr>
      <w:b/>
      <w:bCs/>
    </w:rPr>
  </w:style>
  <w:style w:type="character" w:customStyle="1" w:styleId="af2">
    <w:name w:val="Тема примітки Знак"/>
    <w:basedOn w:val="af0"/>
    <w:link w:val="af1"/>
    <w:uiPriority w:val="99"/>
    <w:semiHidden/>
    <w:rsid w:val="005F00A8"/>
    <w:rPr>
      <w:rFonts w:ascii="Times New Roman" w:eastAsia="Times New Roman" w:hAnsi="Times New Roman"/>
      <w:b/>
      <w:bCs/>
      <w:lang w:val="uk-UA"/>
    </w:rPr>
  </w:style>
  <w:style w:type="paragraph" w:customStyle="1" w:styleId="Standard">
    <w:name w:val="Standard"/>
    <w:rsid w:val="00503B07"/>
    <w:pPr>
      <w:suppressAutoHyphens/>
      <w:autoSpaceDN w:val="0"/>
      <w:spacing w:line="1" w:lineRule="atLeast"/>
      <w:ind w:left="-1" w:hanging="1"/>
      <w:textAlignment w:val="baseline"/>
      <w:outlineLvl w:val="0"/>
    </w:pPr>
    <w:rPr>
      <w:rFonts w:ascii="Times New Roman" w:eastAsia="Times New Roman" w:hAnsi="Times New Roman"/>
      <w:kern w:val="3"/>
      <w:position w:val="-11"/>
      <w:lang w:val="uk-UA"/>
    </w:rPr>
  </w:style>
  <w:style w:type="paragraph" w:styleId="af3">
    <w:name w:val="footnote text"/>
    <w:basedOn w:val="a"/>
    <w:link w:val="af4"/>
    <w:uiPriority w:val="99"/>
    <w:unhideWhenUsed/>
    <w:rsid w:val="00C0717B"/>
    <w:pPr>
      <w:widowControl w:val="0"/>
      <w:suppressAutoHyphens/>
      <w:textAlignment w:val="baseline"/>
    </w:pPr>
    <w:rPr>
      <w:rFonts w:eastAsia="Andale Sans UI" w:cs="Tahoma"/>
      <w:kern w:val="2"/>
      <w:sz w:val="20"/>
      <w:szCs w:val="20"/>
      <w:lang w:eastAsia="ja-JP" w:bidi="fa-IR"/>
    </w:rPr>
  </w:style>
  <w:style w:type="character" w:customStyle="1" w:styleId="af4">
    <w:name w:val="Текст виноски Знак"/>
    <w:basedOn w:val="a0"/>
    <w:link w:val="af3"/>
    <w:uiPriority w:val="99"/>
    <w:rsid w:val="00C0717B"/>
    <w:rPr>
      <w:rFonts w:ascii="Times New Roman" w:eastAsia="Andale Sans UI" w:hAnsi="Times New Roman" w:cs="Tahoma"/>
      <w:kern w:val="2"/>
      <w:lang w:val="uk-UA"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85981">
      <w:bodyDiv w:val="1"/>
      <w:marLeft w:val="0"/>
      <w:marRight w:val="0"/>
      <w:marTop w:val="0"/>
      <w:marBottom w:val="0"/>
      <w:divBdr>
        <w:top w:val="none" w:sz="0" w:space="0" w:color="auto"/>
        <w:left w:val="none" w:sz="0" w:space="0" w:color="auto"/>
        <w:bottom w:val="none" w:sz="0" w:space="0" w:color="auto"/>
        <w:right w:val="none" w:sz="0" w:space="0" w:color="auto"/>
      </w:divBdr>
    </w:div>
    <w:div w:id="21198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602EB-891E-4ED5-A2AA-9FD87CF5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10208</Words>
  <Characters>5819</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cp:revision>
  <cp:lastPrinted>2025-10-29T13:33:00Z</cp:lastPrinted>
  <dcterms:created xsi:type="dcterms:W3CDTF">2025-11-21T12:35:00Z</dcterms:created>
  <dcterms:modified xsi:type="dcterms:W3CDTF">2025-11-21T12:35:00Z</dcterms:modified>
</cp:coreProperties>
</file>