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EB5C" w14:textId="078B73FF" w:rsidR="00E47A03" w:rsidRDefault="00464AC6" w:rsidP="003A7730">
      <w:pPr>
        <w:pStyle w:val="normal1"/>
        <w:widowControl w:val="0"/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звернення військовослужбовця по медичну допомогу</w:t>
      </w:r>
      <w:r w:rsidR="003A77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A7730" w:rsidRPr="003A7730">
        <w:rPr>
          <w:rFonts w:ascii="Times New Roman" w:eastAsia="Times New Roman" w:hAnsi="Times New Roman" w:cs="Times New Roman"/>
          <w:b/>
          <w:bCs/>
          <w:sz w:val="28"/>
          <w:szCs w:val="28"/>
        </w:rPr>
        <w:t>під час перебування в підрозділі</w:t>
      </w:r>
    </w:p>
    <w:sdt>
      <w:sdtPr>
        <w:id w:val="-729753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2BA93D" w14:textId="035D9E85" w:rsidR="007249CD" w:rsidRPr="00E13573" w:rsidRDefault="007249CD" w:rsidP="007249CD">
          <w:pPr>
            <w:pStyle w:val="normal1"/>
            <w:widowControl w:val="0"/>
            <w:spacing w:before="240" w:line="24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E13573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Зміст</w:t>
          </w:r>
        </w:p>
        <w:p w14:paraId="6E25C3B3" w14:textId="21F81818" w:rsidR="00E13573" w:rsidRPr="00E13573" w:rsidRDefault="007249CD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r w:rsidRPr="00E13573">
            <w:fldChar w:fldCharType="begin"/>
          </w:r>
          <w:r w:rsidRPr="00E13573">
            <w:instrText xml:space="preserve"> TOC \o "1-3" \h \z \u </w:instrText>
          </w:r>
          <w:r w:rsidRPr="00E13573">
            <w:fldChar w:fldCharType="separate"/>
          </w:r>
          <w:hyperlink w:anchor="_Toc218614899" w:history="1">
            <w:r w:rsidR="00E13573" w:rsidRPr="00E13573">
              <w:rPr>
                <w:rStyle w:val="a4"/>
              </w:rPr>
              <w:t>1. Загальні положення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_Toc218614899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2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39D19DB8" w14:textId="1A4352E6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0" w:history="1">
            <w:r w:rsidR="00E13573" w:rsidRPr="00E13573">
              <w:rPr>
                <w:rStyle w:val="a4"/>
              </w:rPr>
              <w:t>2. Порядок первинного звернення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_Toc218614900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3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399C60B4" w14:textId="7B7C6B23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1" w:history="1">
            <w:r w:rsidR="00E13573" w:rsidRPr="00E13573">
              <w:rPr>
                <w:rStyle w:val="a4"/>
              </w:rPr>
              <w:t>3. Звернення на консультацію до медичної роти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_Toc218614901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4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3F36B075" w14:textId="4871CC30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2" w:history="1">
            <w:r w:rsidR="00E13573" w:rsidRPr="00E13573">
              <w:rPr>
                <w:rStyle w:val="a4"/>
              </w:rPr>
              <w:t>4. Звернення на видачу направлення на консультацію до профільних лікарів інших медичних закладів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_Toc218614902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5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301C54E4" w14:textId="03A62417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3" w:history="1">
            <w:r w:rsidR="00E13573" w:rsidRPr="00E13573">
              <w:rPr>
                <w:rStyle w:val="a4"/>
              </w:rPr>
              <w:t>5. Дії після консультації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_Toc218614903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6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49F1873E" w14:textId="3788B24F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4" w:history="1">
            <w:r w:rsidR="00E13573" w:rsidRPr="00E13573">
              <w:rPr>
                <w:rStyle w:val="a4"/>
              </w:rPr>
              <w:t>6. Звернення на видачу направлення на госпіталізацію до інших медичних закладів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_Toc218614904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7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51DE3C40" w14:textId="7222245A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5" w:history="1">
            <w:r w:rsidR="00E13573" w:rsidRPr="00E13573">
              <w:rPr>
                <w:rStyle w:val="a4"/>
              </w:rPr>
              <w:t>7.  Направлення на військово-лікарську комісію (ВЛК)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_Toc218614905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9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55BA3E36" w14:textId="0E8A6576" w:rsidR="00E13573" w:rsidRPr="00E13573" w:rsidRDefault="003C1D67" w:rsidP="00E13573">
          <w:pPr>
            <w:pStyle w:val="10"/>
            <w:rPr>
              <w:rFonts w:eastAsiaTheme="minorEastAsia"/>
              <w:kern w:val="2"/>
              <w:lang w:eastAsia="uk-UA" w:bidi="ar-SA"/>
              <w14:ligatures w14:val="standardContextual"/>
            </w:rPr>
          </w:pPr>
          <w:hyperlink w:anchor="_Toc218614906" w:history="1">
            <w:r w:rsidR="00E13573" w:rsidRPr="00E13573">
              <w:rPr>
                <w:rStyle w:val="a4"/>
              </w:rPr>
              <w:t>8. Звітність та контроль</w:t>
            </w:r>
            <w:r w:rsidR="00E13573" w:rsidRPr="00E13573">
              <w:rPr>
                <w:webHidden/>
              </w:rPr>
              <w:tab/>
            </w:r>
            <w:r w:rsidR="00E13573" w:rsidRPr="00E13573">
              <w:rPr>
                <w:webHidden/>
              </w:rPr>
              <w:fldChar w:fldCharType="begin"/>
            </w:r>
            <w:r w:rsidR="00E13573" w:rsidRPr="00E13573">
              <w:rPr>
                <w:webHidden/>
              </w:rPr>
              <w:instrText xml:space="preserve"> PAGEREF _Toc218614906 \h </w:instrText>
            </w:r>
            <w:r w:rsidR="00E13573" w:rsidRPr="00E13573">
              <w:rPr>
                <w:webHidden/>
              </w:rPr>
            </w:r>
            <w:r w:rsidR="00E13573" w:rsidRPr="00E13573">
              <w:rPr>
                <w:webHidden/>
              </w:rPr>
              <w:fldChar w:fldCharType="separate"/>
            </w:r>
            <w:r w:rsidR="00E13573" w:rsidRPr="00E13573">
              <w:rPr>
                <w:webHidden/>
              </w:rPr>
              <w:t>12</w:t>
            </w:r>
            <w:r w:rsidR="00E13573" w:rsidRPr="00E13573">
              <w:rPr>
                <w:webHidden/>
              </w:rPr>
              <w:fldChar w:fldCharType="end"/>
            </w:r>
          </w:hyperlink>
        </w:p>
        <w:p w14:paraId="490887CA" w14:textId="64F18B16" w:rsidR="007249CD" w:rsidRDefault="007249CD">
          <w:r w:rsidRPr="00E13573">
            <w:rPr>
              <w:b/>
              <w:bCs/>
            </w:rPr>
            <w:fldChar w:fldCharType="end"/>
          </w:r>
        </w:p>
      </w:sdtContent>
    </w:sdt>
    <w:p w14:paraId="2F7A3AB9" w14:textId="77777777" w:rsidR="007249CD" w:rsidRDefault="007249CD" w:rsidP="003A7730">
      <w:pPr>
        <w:pStyle w:val="normal1"/>
        <w:widowControl w:val="0"/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86F52D" w14:textId="77777777" w:rsidR="00DC51D9" w:rsidRPr="00464AC6" w:rsidRDefault="00DC51D9" w:rsidP="003A7730">
      <w:pPr>
        <w:pStyle w:val="normal1"/>
        <w:widowControl w:val="0"/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A6BA9E" w14:textId="77777777" w:rsidR="007249CD" w:rsidRDefault="007249CD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21861465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235C4123" w14:textId="115B3FAE" w:rsidR="00E47A03" w:rsidRPr="00DC51D9" w:rsidRDefault="00292782" w:rsidP="00DC51D9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218614899"/>
      <w:r w:rsidRPr="00DC51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="000F332E" w:rsidRPr="00DC51D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C51D9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Загальні положення</w:t>
      </w:r>
      <w:bookmarkEnd w:id="0"/>
      <w:bookmarkEnd w:id="1"/>
    </w:p>
    <w:p w14:paraId="253BACA4" w14:textId="1051A8AD" w:rsidR="00E47A03" w:rsidRPr="00464AC6" w:rsidRDefault="00292782">
      <w:pPr>
        <w:pStyle w:val="normal1"/>
        <w:widowControl w:val="0"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ab/>
        <w:t>1.1.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Кожен військовослужбовець має право на своєчасне отримання медичної допомоги.</w:t>
      </w:r>
    </w:p>
    <w:p w14:paraId="7D5AC9A5" w14:textId="7447428E" w:rsidR="00E47A03" w:rsidRDefault="00292782">
      <w:pPr>
        <w:pStyle w:val="normal1"/>
        <w:widowControl w:val="0"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Звернення здійснюється у визначеному порядку через командира та медичну службу підрозділу/частини.</w:t>
      </w:r>
    </w:p>
    <w:p w14:paraId="67BF3E03" w14:textId="11FD4931" w:rsidR="00257FD4" w:rsidRPr="009906F2" w:rsidRDefault="00257FD4" w:rsidP="009906F2">
      <w:pPr>
        <w:pStyle w:val="normal1"/>
        <w:widowControl w:val="0"/>
        <w:spacing w:after="14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випадку перебування військовослужбовця у відпустці </w:t>
      </w:r>
      <w:r w:rsidR="00525DF1">
        <w:rPr>
          <w:rFonts w:ascii="Times New Roman" w:eastAsia="Times New Roman" w:hAnsi="Times New Roman" w:cs="Times New Roman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відрядженні звернення </w:t>
      </w:r>
      <w:r w:rsidR="00712391">
        <w:rPr>
          <w:rFonts w:ascii="Times New Roman" w:eastAsia="Times New Roman" w:hAnsi="Times New Roman" w:cs="Times New Roman"/>
          <w:sz w:val="28"/>
          <w:szCs w:val="28"/>
        </w:rPr>
        <w:t xml:space="preserve">по медичну допомогу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відбувається через </w:t>
      </w:r>
      <w:r w:rsidRPr="00CA6540">
        <w:rPr>
          <w:rFonts w:ascii="Times New Roman" w:eastAsia="Times New Roman" w:hAnsi="Times New Roman" w:cs="Times New Roman"/>
          <w:b/>
          <w:bCs/>
          <w:sz w:val="28"/>
          <w:szCs w:val="28"/>
        </w:rPr>
        <w:t>ТЦК та 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</w:t>
      </w:r>
      <w:r w:rsidR="00CA654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540">
        <w:rPr>
          <w:rFonts w:ascii="Times New Roman" w:eastAsia="Times New Roman" w:hAnsi="Times New Roman" w:cs="Times New Roman"/>
          <w:b/>
          <w:bCs/>
          <w:sz w:val="28"/>
          <w:szCs w:val="28"/>
        </w:rPr>
        <w:t>ВСП</w:t>
      </w:r>
      <w:r w:rsidR="009906F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906F2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9906F2">
        <w:rPr>
          <w:rFonts w:ascii="Times New Roman" w:eastAsia="Times New Roman" w:hAnsi="Times New Roman" w:cs="Times New Roman"/>
          <w:sz w:val="28"/>
          <w:szCs w:val="28"/>
        </w:rPr>
        <w:t xml:space="preserve">дивись </w:t>
      </w:r>
      <w:r w:rsidR="009906F2" w:rsidRPr="009906F2">
        <w:rPr>
          <w:rFonts w:ascii="Times New Roman" w:eastAsia="Times New Roman" w:hAnsi="Times New Roman" w:cs="Times New Roman"/>
          <w:sz w:val="28"/>
          <w:szCs w:val="28"/>
        </w:rPr>
        <w:t>АЛГОРИТМ дій направлення у відпустку</w:t>
      </w:r>
      <w:r w:rsidR="009906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0335A" w14:textId="77777777" w:rsidR="007249CD" w:rsidRDefault="007249CD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eading=h.xm5lf7fixx4u"/>
      <w:bookmarkStart w:id="3" w:name="_Toc218614653"/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EF6B661" w14:textId="3B523962" w:rsidR="00E47A03" w:rsidRPr="00464AC6" w:rsidRDefault="00292782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218614900"/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</w:t>
      </w:r>
      <w:r w:rsidR="000F33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первинного звернення</w:t>
      </w:r>
      <w:bookmarkEnd w:id="3"/>
      <w:bookmarkEnd w:id="4"/>
    </w:p>
    <w:p w14:paraId="79BF6F64" w14:textId="37A74990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У разі погіршення стану здоров’я військовослужбовець негайно повідомляє про це свого </w:t>
      </w:r>
      <w:r w:rsidR="00464AC6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БЕЗПОСЕРЕДНЬОГО КОМАНДИРА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214C75" w14:textId="3F0A0AC9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64AC6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</w:t>
      </w:r>
      <w:r w:rsidR="00464AC6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направляє військовослужбовця до </w:t>
      </w:r>
      <w:r w:rsidR="00464AC6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МЕДИЧНОГО ПУНКТУ ПІДРОЗДІЛУ</w:t>
      </w:r>
      <w:r w:rsidR="00464AC6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(за наявності).</w:t>
      </w:r>
    </w:p>
    <w:p w14:paraId="587F0B87" w14:textId="6ABA7454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Медичні працівники медпункту проводять огляд та надають первинну медичну допомогу </w:t>
      </w:r>
      <w:r w:rsidRPr="00464AC6">
        <w:rPr>
          <w:rFonts w:ascii="Times New Roman" w:hAnsi="Times New Roman" w:cs="Times New Roman"/>
          <w:color w:val="000000"/>
          <w:sz w:val="28"/>
          <w:szCs w:val="28"/>
        </w:rPr>
        <w:t xml:space="preserve">і роблять відповідні записи в </w:t>
      </w:r>
      <w:r w:rsidR="004275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МЕДИЧНІЙ КНИЖЦІ</w:t>
      </w:r>
      <w:r w:rsidR="00464AC6" w:rsidRPr="00464A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4AC6">
        <w:rPr>
          <w:rFonts w:ascii="Times New Roman" w:hAnsi="Times New Roman" w:cs="Times New Roman"/>
          <w:color w:val="000000"/>
          <w:sz w:val="28"/>
          <w:szCs w:val="28"/>
        </w:rPr>
        <w:t>військовослужбовця.</w:t>
      </w:r>
    </w:p>
    <w:p w14:paraId="1CEA30E2" w14:textId="09879D14" w:rsidR="00E47A03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Якщо у підрозділі немає медичного працівника або якщо</w:t>
      </w:r>
      <w:r w:rsidR="000F7EDA">
        <w:rPr>
          <w:rFonts w:ascii="Times New Roman" w:eastAsia="Times New Roman" w:hAnsi="Times New Roman" w:cs="Times New Roman"/>
          <w:sz w:val="28"/>
          <w:szCs w:val="28"/>
        </w:rPr>
        <w:t xml:space="preserve"> допомогу неможливо надати </w:t>
      </w:r>
      <w:r w:rsidR="00237A0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F7EDA">
        <w:rPr>
          <w:rFonts w:ascii="Times New Roman" w:eastAsia="Times New Roman" w:hAnsi="Times New Roman" w:cs="Times New Roman"/>
          <w:sz w:val="28"/>
          <w:szCs w:val="28"/>
        </w:rPr>
        <w:t xml:space="preserve"> умовах медичного пункту батальйону/дивізіону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— військовослужбовець направляється до</w:t>
      </w:r>
      <w:r w:rsidR="006448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64AC6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МЕДИЧНОЇ РОТИ</w:t>
      </w:r>
      <w:r w:rsidR="00464AC6" w:rsidRPr="00464AC6">
        <w:rPr>
          <w:rFonts w:ascii="Times New Roman" w:eastAsia="Times New Roman" w:hAnsi="Times New Roman" w:cs="Times New Roman"/>
          <w:sz w:val="28"/>
          <w:szCs w:val="28"/>
        </w:rPr>
        <w:t xml:space="preserve"> або до профільного </w:t>
      </w:r>
      <w:r w:rsidR="00464AC6">
        <w:rPr>
          <w:rFonts w:ascii="Times New Roman" w:eastAsia="Times New Roman" w:hAnsi="Times New Roman" w:cs="Times New Roman"/>
          <w:sz w:val="28"/>
          <w:szCs w:val="28"/>
        </w:rPr>
        <w:t>спеціаліста</w:t>
      </w:r>
      <w:r w:rsidR="00464AC6" w:rsidRPr="00464AC6">
        <w:rPr>
          <w:rFonts w:ascii="Times New Roman" w:eastAsia="Times New Roman" w:hAnsi="Times New Roman" w:cs="Times New Roman"/>
          <w:sz w:val="28"/>
          <w:szCs w:val="28"/>
        </w:rPr>
        <w:t xml:space="preserve"> в інші медичні заклади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2E138" w14:textId="474D40BA" w:rsidR="002333B0" w:rsidRDefault="00EE0A4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5" w:name="_heading=h.42nhd6e3rfei"/>
      <w:bookmarkEnd w:id="5"/>
      <w:r w:rsidRPr="00EE0A4C">
        <w:rPr>
          <w:rFonts w:ascii="Times New Roman" w:eastAsia="Times New Roman" w:hAnsi="Times New Roman" w:cs="Times New Roman"/>
          <w:sz w:val="28"/>
          <w:szCs w:val="28"/>
        </w:rPr>
        <w:t xml:space="preserve">Якщо стан здоров’я військовослужбовця є критичним і становить загрозу для його життя, </w:t>
      </w:r>
      <w:r w:rsidRPr="00EE0A4C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ПІДРОЗДІЛУ</w:t>
      </w:r>
      <w:r w:rsidRPr="00EE0A4C">
        <w:rPr>
          <w:rFonts w:ascii="Times New Roman" w:eastAsia="Times New Roman" w:hAnsi="Times New Roman" w:cs="Times New Roman"/>
          <w:sz w:val="28"/>
          <w:szCs w:val="28"/>
        </w:rPr>
        <w:t xml:space="preserve"> зобов’язаний негайно </w:t>
      </w:r>
      <w:r w:rsidR="002333B0">
        <w:rPr>
          <w:rFonts w:ascii="Times New Roman" w:eastAsia="Times New Roman" w:hAnsi="Times New Roman" w:cs="Times New Roman"/>
          <w:sz w:val="28"/>
          <w:szCs w:val="28"/>
        </w:rPr>
        <w:t>зробити усну доповідь</w:t>
      </w:r>
      <w:r w:rsidRPr="00EE0A4C">
        <w:rPr>
          <w:rFonts w:ascii="Times New Roman" w:eastAsia="Times New Roman" w:hAnsi="Times New Roman" w:cs="Times New Roman"/>
          <w:sz w:val="28"/>
          <w:szCs w:val="28"/>
        </w:rPr>
        <w:t xml:space="preserve"> про надзвичайну подію</w:t>
      </w:r>
      <w:r w:rsidR="002333B0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2333B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333B0" w:rsidRP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БАТАЛЬЙОНУ</w:t>
      </w:r>
      <w:r w:rsid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>/ДИВІЗІОНУ</w:t>
      </w:r>
      <w:r w:rsidR="002333B0" w:rsidRP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>, ЧЕРГОВО</w:t>
      </w:r>
      <w:r w:rsid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2333B0" w:rsidRP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ТАБІРНОГО ЗБОРУ</w:t>
      </w:r>
      <w:r w:rsid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EE0A4C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ЧЕРГОВОГО ОРДИНАТОРА МЕДИЧНОЇ РОТИ</w:t>
      </w:r>
      <w:r w:rsidR="005932E0" w:rsidRPr="005932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E0">
        <w:rPr>
          <w:rFonts w:ascii="Times New Roman" w:eastAsia="Times New Roman" w:hAnsi="Times New Roman" w:cs="Times New Roman"/>
          <w:sz w:val="28"/>
          <w:szCs w:val="28"/>
        </w:rPr>
        <w:t>(</w:t>
      </w:r>
      <w:r w:rsidR="005932E0" w:rsidRPr="005932E0">
        <w:rPr>
          <w:rFonts w:ascii="Times New Roman" w:eastAsia="Times New Roman" w:hAnsi="Times New Roman" w:cs="Times New Roman"/>
          <w:sz w:val="28"/>
          <w:szCs w:val="28"/>
        </w:rPr>
        <w:t>+380 97 300 9524</w:t>
      </w:r>
      <w:r w:rsidR="005932E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E0A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492586" w14:textId="3D2C0B8F" w:rsidR="00EE0A4C" w:rsidRDefault="002333B0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2.6. </w:t>
      </w:r>
      <w:r w:rsidR="00EE0A4C" w:rsidRPr="00EE0A4C">
        <w:rPr>
          <w:rFonts w:ascii="Times New Roman" w:eastAsia="Times New Roman" w:hAnsi="Times New Roman" w:cs="Times New Roman"/>
          <w:sz w:val="28"/>
          <w:szCs w:val="28"/>
        </w:rPr>
        <w:t xml:space="preserve">Одночасно </w:t>
      </w:r>
      <w:r w:rsidRPr="00EE0A4C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ПІДРОЗДІЛУ</w:t>
      </w:r>
      <w:r w:rsidRPr="00EE0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A4C" w:rsidRPr="00EE0A4C">
        <w:rPr>
          <w:rFonts w:ascii="Times New Roman" w:eastAsia="Times New Roman" w:hAnsi="Times New Roman" w:cs="Times New Roman"/>
          <w:sz w:val="28"/>
          <w:szCs w:val="28"/>
        </w:rPr>
        <w:t>має організувати надання невідкладної медичної допомоги: доставити військовослужбовця до найближчого лікувального закладу або, у разі неможливості чи доцільності, терміново викликати бригаду екстреної (швидкої) медичної допомоги для надання допомоги на місці</w:t>
      </w:r>
      <w:r w:rsidR="00CA654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AFE5E5" w14:textId="35B7F75D" w:rsidR="00B5774D" w:rsidRDefault="00B5774D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2DC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15C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 w:rsidRPr="0023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ТАБІРНОГО ЗБОРУ</w:t>
      </w:r>
      <w:r w:rsidRPr="00B57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E16">
        <w:rPr>
          <w:rFonts w:ascii="Times New Roman" w:eastAsia="Times New Roman" w:hAnsi="Times New Roman" w:cs="Times New Roman"/>
          <w:sz w:val="28"/>
          <w:szCs w:val="28"/>
        </w:rPr>
        <w:t>робить усну доповідь</w:t>
      </w:r>
      <w:r w:rsidRPr="00B5774D">
        <w:rPr>
          <w:rFonts w:ascii="Times New Roman" w:eastAsia="Times New Roman" w:hAnsi="Times New Roman" w:cs="Times New Roman"/>
          <w:sz w:val="28"/>
          <w:szCs w:val="28"/>
        </w:rPr>
        <w:t xml:space="preserve"> про даний випадок </w:t>
      </w:r>
      <w:r w:rsidR="00F57E1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ЧЕРГОВОГО ПО ЧАСТИНІ</w:t>
      </w:r>
      <w:r w:rsidR="00E15C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69DA4A0" w14:textId="1DB29BAC" w:rsidR="00E15CC6" w:rsidRDefault="00E15CC6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DC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2DCC" w:rsidRPr="00912DC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12DC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E0A4C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</w:t>
      </w:r>
      <w:r w:rsidR="00C30810">
        <w:rPr>
          <w:rFonts w:ascii="Times New Roman" w:eastAsia="Times New Roman" w:hAnsi="Times New Roman" w:cs="Times New Roman"/>
          <w:b/>
          <w:bCs/>
          <w:sz w:val="28"/>
          <w:szCs w:val="28"/>
        </w:rPr>
        <w:t>ИЙ</w:t>
      </w:r>
      <w:r w:rsidRPr="00EE0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ОРДИНАТОР МЕДИЧНОЇ РОТИ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57E16">
        <w:rPr>
          <w:rFonts w:ascii="Times New Roman" w:eastAsia="Times New Roman" w:hAnsi="Times New Roman" w:cs="Times New Roman"/>
          <w:sz w:val="28"/>
          <w:szCs w:val="28"/>
        </w:rPr>
        <w:t>робить усну доповідь</w:t>
      </w:r>
      <w:r w:rsidR="00F57E16" w:rsidRPr="00B5774D">
        <w:rPr>
          <w:rFonts w:ascii="Times New Roman" w:eastAsia="Times New Roman" w:hAnsi="Times New Roman" w:cs="Times New Roman"/>
          <w:sz w:val="28"/>
          <w:szCs w:val="28"/>
        </w:rPr>
        <w:t xml:space="preserve"> про даний випадок </w:t>
      </w:r>
      <w:r w:rsidR="00F57E1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МЕДИЧНОЇ РОТИ</w:t>
      </w:r>
      <w:r w:rsidRPr="00E15CC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НАЧАЛЬНИКА МЕДИЧНОЇ СЛУЖБИ</w:t>
      </w:r>
      <w:r w:rsidR="00276C4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42B6965" w14:textId="74108B64" w:rsidR="001B6A3E" w:rsidRPr="001B6A3E" w:rsidRDefault="001B6A3E" w:rsidP="001B6A3E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2DC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65A44">
        <w:rPr>
          <w:rFonts w:ascii="Times New Roman" w:eastAsia="Times New Roman" w:hAnsi="Times New Roman" w:cs="Times New Roman"/>
          <w:sz w:val="28"/>
          <w:szCs w:val="28"/>
        </w:rPr>
        <w:t>Після госпіталізації військовосл</w:t>
      </w:r>
      <w:r w:rsidR="007F50E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65A44">
        <w:rPr>
          <w:rFonts w:ascii="Times New Roman" w:eastAsia="Times New Roman" w:hAnsi="Times New Roman" w:cs="Times New Roman"/>
          <w:sz w:val="28"/>
          <w:szCs w:val="28"/>
        </w:rPr>
        <w:t>жбовця</w:t>
      </w:r>
      <w:r w:rsidR="007F50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5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50E5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БЕЗПОСЕРЕДНІЙ КОМАНДИР</w:t>
      </w:r>
      <w:r w:rsidR="007F50E5" w:rsidRPr="00464AC6">
        <w:rPr>
          <w:rFonts w:ascii="Times New Roman" w:eastAsia="Times New Roman" w:hAnsi="Times New Roman" w:cs="Times New Roman"/>
          <w:sz w:val="28"/>
          <w:szCs w:val="28"/>
        </w:rPr>
        <w:t xml:space="preserve"> подає рапорт </w:t>
      </w:r>
      <w:r w:rsidR="007F50E5">
        <w:rPr>
          <w:rFonts w:ascii="Times New Roman" w:eastAsia="Times New Roman" w:hAnsi="Times New Roman" w:cs="Times New Roman"/>
          <w:sz w:val="28"/>
          <w:szCs w:val="28"/>
        </w:rPr>
        <w:t xml:space="preserve">на ім’я </w:t>
      </w:r>
      <w:r w:rsidR="007F50E5"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командира військової частини про госпіталізацію  військовослужбовця </w:t>
      </w:r>
      <w:r w:rsidR="007F50E5">
        <w:rPr>
          <w:rFonts w:ascii="Times New Roman" w:eastAsia="Times New Roman" w:hAnsi="Times New Roman" w:cs="Times New Roman"/>
          <w:sz w:val="28"/>
          <w:szCs w:val="28"/>
        </w:rPr>
        <w:t xml:space="preserve">до медичного закладу </w:t>
      </w:r>
      <w:r w:rsidRPr="001B6A3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</w:t>
      </w:r>
      <w:bookmarkStart w:id="6" w:name="_heading=h.uy1v9ppzqpbe"/>
      <w:bookmarkEnd w:id="6"/>
      <w:r w:rsidRPr="001B6A3E">
        <w:rPr>
          <w:rFonts w:ascii="Times New Roman" w:eastAsia="Times New Roman" w:hAnsi="Times New Roman" w:cs="Times New Roman"/>
          <w:sz w:val="28"/>
          <w:szCs w:val="28"/>
        </w:rPr>
        <w:t>вносить зміну в</w:t>
      </w:r>
      <w:r w:rsidRPr="001B6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Єдиний Журнал Обліку особового складу (ЄЖООС</w:t>
      </w:r>
      <w:r w:rsidR="007F50E5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52A8C8C7" w14:textId="77777777" w:rsidR="007249CD" w:rsidRDefault="007249CD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Toc21861465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A095951" w14:textId="576ED9DD" w:rsidR="00E47A03" w:rsidRPr="00464AC6" w:rsidRDefault="00A4163C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Toc21861490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Звернення на консультацію до медичної роти</w:t>
      </w:r>
      <w:bookmarkEnd w:id="7"/>
      <w:bookmarkEnd w:id="8"/>
    </w:p>
    <w:p w14:paraId="13B45604" w14:textId="36AC150F" w:rsidR="00E47A03" w:rsidRPr="00464AC6" w:rsidRDefault="00A4163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Для направлення до медичної роти військовослужбовець подає рапорт на</w:t>
      </w:r>
      <w:r w:rsidR="00B6437E">
        <w:rPr>
          <w:rFonts w:ascii="Times New Roman" w:eastAsia="Times New Roman" w:hAnsi="Times New Roman" w:cs="Times New Roman"/>
          <w:sz w:val="28"/>
          <w:szCs w:val="28"/>
        </w:rPr>
        <w:t xml:space="preserve"> ім’я </w:t>
      </w:r>
      <w:r w:rsidR="004E29A3" w:rsidRPr="004E29A3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БЕЗПОСЕРЕДНЬОГО КОМАНДИРА</w:t>
      </w:r>
      <w:r w:rsidR="00B6437E">
        <w:rPr>
          <w:rFonts w:ascii="Times New Roman" w:eastAsia="Times New Roman" w:hAnsi="Times New Roman" w:cs="Times New Roman"/>
          <w:sz w:val="28"/>
          <w:szCs w:val="28"/>
        </w:rPr>
        <w:t xml:space="preserve"> з клопотаннями по організаційній структурі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A206CD" w14:textId="1882730A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3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консультаці</w:t>
      </w:r>
      <w:r w:rsidR="00B6437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з можливою госпіталізацією до медичної роти (</w:t>
      </w:r>
      <w:r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Зразок</w:t>
      </w:r>
      <w:r w:rsidR="00D47D4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D2699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3BEBA111" w14:textId="2C34C505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43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для лікування у стоматолога (</w:t>
      </w:r>
      <w:r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Зразок</w:t>
      </w:r>
      <w:r w:rsidR="00464AC6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D2699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), при цьому військовослужбовцю </w:t>
      </w: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надається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контактний номер стоматолога</w:t>
      </w:r>
      <w:r w:rsidR="00A95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32E0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5516" w:rsidRPr="00A95516">
        <w:rPr>
          <w:rFonts w:ascii="Times New Roman" w:eastAsia="Times New Roman" w:hAnsi="Times New Roman" w:cs="Times New Roman"/>
          <w:sz w:val="28"/>
          <w:szCs w:val="28"/>
        </w:rPr>
        <w:t>+380 67 496 1281</w:t>
      </w:r>
      <w:r w:rsidR="005932E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E71F47" w14:textId="50774B1E" w:rsidR="00E47A03" w:rsidRPr="00464AC6" w:rsidRDefault="00A4163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Рапорт погоджується:</w:t>
      </w:r>
    </w:p>
    <w:p w14:paraId="12A7D89D" w14:textId="00F92508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A47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6437E"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БЕЗПОСЕРЕДНІМ КОМАНДИРОМ</w:t>
      </w:r>
      <w:r w:rsidR="00B6437E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військовослужбовця;</w:t>
      </w:r>
    </w:p>
    <w:p w14:paraId="4C2DAF24" w14:textId="79A5ED1A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A47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284B"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НАЧАЛЬНИКОМ МЕДПУНКТУ</w:t>
      </w:r>
      <w:r w:rsidR="00DD284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D284B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D284B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D284B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DD284B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/БОЙОВИ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D284B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DD284B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ПІДРОЗДІЛУ</w:t>
      </w:r>
      <w:r w:rsidR="00DD284B" w:rsidRPr="00464AC6">
        <w:rPr>
          <w:rFonts w:ascii="Times New Roman" w:eastAsia="Times New Roman" w:hAnsi="Times New Roman" w:cs="Times New Roman"/>
          <w:sz w:val="28"/>
          <w:szCs w:val="28"/>
        </w:rPr>
        <w:t xml:space="preserve"> за наявності в підрозділі;</w:t>
      </w:r>
    </w:p>
    <w:p w14:paraId="0FA4C316" w14:textId="77BEE65D" w:rsidR="00E47A03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A47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6437E"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КОМАНДИРОМ БАТАЛЬЙОНУ/ДИВІЗІОНУ</w:t>
      </w:r>
    </w:p>
    <w:p w14:paraId="7A7B6DF9" w14:textId="6C36ED41" w:rsidR="006A54D9" w:rsidRDefault="00A4163C" w:rsidP="00E353DB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66399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66399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>Після госпіталізації військовослужбовця до медичної роти</w:t>
      </w:r>
      <w:r w:rsidR="006A54D9">
        <w:rPr>
          <w:rFonts w:ascii="Times New Roman" w:eastAsia="Times New Roman" w:hAnsi="Times New Roman" w:cs="Times New Roman"/>
          <w:sz w:val="28"/>
          <w:szCs w:val="28"/>
        </w:rPr>
        <w:t xml:space="preserve"> виконуються наступні дії:</w:t>
      </w:r>
    </w:p>
    <w:p w14:paraId="2CA09F9D" w14:textId="77777777" w:rsidR="006A54D9" w:rsidRDefault="006A54D9" w:rsidP="00E353DB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90F4F" w:rsidRPr="00590F4F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ЧЕРГОВИЙ ОРДИНАТОР МЕДИЧНОЇ РОТИ</w:t>
      </w:r>
      <w:r w:rsidR="00590F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оформлює історію хвороби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00514E" w14:textId="77777777" w:rsidR="006A54D9" w:rsidRDefault="006A54D9" w:rsidP="00E353DB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90F4F" w:rsidRPr="004A4640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МЕДИЧНОЇ РОТИ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 xml:space="preserve">пише рапорт на ім’я </w:t>
      </w:r>
      <w:r w:rsidR="00590F4F" w:rsidRPr="00D47D40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ВІЙСЬКОВОЇ ЧАСТИНИ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про те, що військовослужбовець був госпіталізований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>до медичної роти військової частини А0000</w:t>
      </w:r>
      <w:r w:rsidR="008D6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302" w:rsidRPr="00464A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8D6302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Зразок 3</w:t>
      </w:r>
      <w:r w:rsidR="008D6302" w:rsidRPr="00464AC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80BFE2" w14:textId="53590E1E" w:rsidR="00E353DB" w:rsidRPr="001B6A3E" w:rsidRDefault="006A54D9" w:rsidP="00E353DB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E353DB" w:rsidRPr="00E353DB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БЕЗПОСЕРЕДНІЙ КОМАНДИР</w:t>
      </w:r>
      <w:r w:rsidR="00E353DB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військовослужбовця </w:t>
      </w:r>
      <w:r w:rsidR="00E353DB" w:rsidRPr="001B6A3E">
        <w:rPr>
          <w:rFonts w:ascii="Times New Roman" w:eastAsia="Times New Roman" w:hAnsi="Times New Roman" w:cs="Times New Roman"/>
          <w:sz w:val="28"/>
          <w:szCs w:val="28"/>
        </w:rPr>
        <w:t>вносить зміну в</w:t>
      </w:r>
      <w:r w:rsidR="00E353DB" w:rsidRPr="001B6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Єдиний Журнал Обліку особового складу (ЄЖООС</w:t>
      </w:r>
      <w:r w:rsidR="00E353DB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53954FE6" w14:textId="77777777" w:rsidR="006A54D9" w:rsidRDefault="00A4163C" w:rsidP="00666399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66399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2D1A">
        <w:rPr>
          <w:rFonts w:ascii="Times New Roman" w:eastAsia="Times New Roman" w:hAnsi="Times New Roman" w:cs="Times New Roman"/>
          <w:sz w:val="28"/>
          <w:szCs w:val="28"/>
        </w:rPr>
        <w:t>4</w:t>
      </w:r>
      <w:r w:rsidR="00666399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t> 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>Після закінчення лікування військовослужбовця в медичній роті</w:t>
      </w:r>
      <w:r w:rsidR="006A54D9">
        <w:rPr>
          <w:rFonts w:ascii="Times New Roman" w:eastAsia="Times New Roman" w:hAnsi="Times New Roman" w:cs="Times New Roman"/>
          <w:sz w:val="28"/>
          <w:szCs w:val="28"/>
        </w:rPr>
        <w:t xml:space="preserve"> виконуються наступні дії:</w:t>
      </w:r>
    </w:p>
    <w:p w14:paraId="7BAED8D3" w14:textId="77777777" w:rsidR="006A54D9" w:rsidRDefault="006A54D9" w:rsidP="00666399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- </w:t>
      </w:r>
      <w:r w:rsidR="00D47D40" w:rsidRPr="00590F4F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ЧЕРГОВИЙ ОРДИНАТОР МЕДИЧНОЇ РОТИ</w:t>
      </w:r>
      <w:r w:rsidR="00D47D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оформлює виписний епікриз з медичної картки стаціонарного хворого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2468A2" w14:textId="77777777" w:rsidR="006A54D9" w:rsidRDefault="006A54D9" w:rsidP="00666399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47D40" w:rsidRPr="004A4640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МЕДИЧНОЇ РОТИ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 xml:space="preserve"> пише рапорт на ім’я </w:t>
      </w:r>
      <w:r w:rsidR="00D47D40" w:rsidRPr="00D47D40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ВІЙСЬКОВОЇ ЧАСТИНИ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>про те</w:t>
      </w:r>
      <w:r w:rsidR="00D47D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 xml:space="preserve"> що військовослужбовець був виписаний з медичної роти в підрозділ військової частини А0000</w:t>
      </w:r>
      <w:r w:rsidR="008D6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302" w:rsidRPr="00464A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8D6302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Зразок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8D630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);</w:t>
      </w:r>
    </w:p>
    <w:p w14:paraId="48F5DAF2" w14:textId="49173744" w:rsidR="007249CD" w:rsidRDefault="006A54D9" w:rsidP="007249CD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="00E353DB" w:rsidRPr="00E353DB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БЕЗПОСЕРЕДНІЙ КОМАНДИР</w:t>
      </w:r>
      <w:r w:rsidR="00E353DB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військовослужбовця </w:t>
      </w:r>
      <w:r w:rsidR="00E353DB" w:rsidRPr="001B6A3E">
        <w:rPr>
          <w:rFonts w:ascii="Times New Roman" w:eastAsia="Times New Roman" w:hAnsi="Times New Roman" w:cs="Times New Roman"/>
          <w:sz w:val="28"/>
          <w:szCs w:val="28"/>
        </w:rPr>
        <w:t>вносить зміну в</w:t>
      </w:r>
      <w:r w:rsidR="00E353DB" w:rsidRPr="001B6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Єдиний Журнал Обліку особового складу (ЄЖООС</w:t>
      </w:r>
      <w:r w:rsidR="00E353D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6663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ADA6C" w14:textId="77777777" w:rsidR="007249CD" w:rsidRDefault="007249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EDCCFA6" w14:textId="1C849E03" w:rsidR="00E47A03" w:rsidRPr="00464AC6" w:rsidRDefault="00A4163C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_heading=h.aied51xxazl1"/>
      <w:bookmarkStart w:id="10" w:name="_Toc218614655"/>
      <w:bookmarkStart w:id="11" w:name="_Toc218614902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Звернення на видачу направлення на консультацію до профільних лікарів інших медичних закладів</w:t>
      </w:r>
      <w:bookmarkEnd w:id="10"/>
      <w:bookmarkEnd w:id="11"/>
    </w:p>
    <w:p w14:paraId="6357CD67" w14:textId="542A6703" w:rsidR="00590F4F" w:rsidRPr="00464AC6" w:rsidRDefault="00590F4F" w:rsidP="00590F4F">
      <w:pPr>
        <w:pStyle w:val="a7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464A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4A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зверненні по медичну допомогу військовослужбовець повинен надавати медичним працівникам свою </w:t>
      </w:r>
      <w:r w:rsidR="00427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медичну книжку</w:t>
      </w:r>
      <w:r w:rsidRPr="00464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військовослужбовця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3816F709" w14:textId="2F14B4D6" w:rsidR="00E47A03" w:rsidRPr="00464AC6" w:rsidRDefault="00A4163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 xml:space="preserve">отримання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направлення </w:t>
      </w:r>
      <w:r w:rsidR="00C736C6" w:rsidRPr="00C736C6">
        <w:rPr>
          <w:rFonts w:ascii="Times New Roman" w:eastAsia="Times New Roman" w:hAnsi="Times New Roman" w:cs="Times New Roman"/>
          <w:sz w:val="28"/>
          <w:szCs w:val="28"/>
        </w:rPr>
        <w:t xml:space="preserve">на консультацію до профільних лікарів інших медичних закладів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військовослужбовець подає рапорт </w:t>
      </w:r>
      <w:r w:rsidR="00C736C6" w:rsidRPr="00C736C6">
        <w:rPr>
          <w:rFonts w:ascii="Times New Roman" w:eastAsia="Times New Roman" w:hAnsi="Times New Roman" w:cs="Times New Roman"/>
          <w:sz w:val="28"/>
          <w:szCs w:val="28"/>
        </w:rPr>
        <w:t xml:space="preserve">на ім’я </w:t>
      </w:r>
      <w:r w:rsidR="004E29A3" w:rsidRPr="004E29A3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БЕЗПОСЕРЕДНЬОГО КОМАНДИРА</w:t>
      </w:r>
      <w:r w:rsidR="004E29A3" w:rsidRPr="00C73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6C6" w:rsidRPr="00C736C6">
        <w:rPr>
          <w:rFonts w:ascii="Times New Roman" w:eastAsia="Times New Roman" w:hAnsi="Times New Roman" w:cs="Times New Roman"/>
          <w:sz w:val="28"/>
          <w:szCs w:val="28"/>
        </w:rPr>
        <w:t>з клопотаннями по організаційній структурі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0FE50A" w14:textId="2EA5F68D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отримання направлення до профільного спеціаліста (</w:t>
      </w:r>
      <w:r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Зразок </w:t>
      </w:r>
      <w:r w:rsidR="008D630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0D2A97E" w14:textId="45D9AE6E" w:rsidR="00E47A03" w:rsidRPr="00464AC6" w:rsidRDefault="00A4163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Рапорт погоджується:</w:t>
      </w:r>
    </w:p>
    <w:p w14:paraId="4A51C546" w14:textId="77777777" w:rsidR="00C736C6" w:rsidRPr="00464AC6" w:rsidRDefault="00C736C6" w:rsidP="00C736C6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БЕЗПОСЕРЕДНІМ КОМАНДИРОМ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військовослужбовця;</w:t>
      </w:r>
    </w:p>
    <w:p w14:paraId="146FD53D" w14:textId="6D8600D1" w:rsidR="00602AFC" w:rsidRPr="00464AC6" w:rsidRDefault="00C736C6" w:rsidP="00602AF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2AFC"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НАЧАЛЬНИКОМ МЕДПУНКТУ</w:t>
      </w:r>
      <w:r w:rsidR="00602AFC">
        <w:rPr>
          <w:rFonts w:ascii="Times New Roman" w:eastAsia="Times New Roman" w:hAnsi="Times New Roman" w:cs="Times New Roman"/>
          <w:sz w:val="28"/>
          <w:szCs w:val="28"/>
        </w:rPr>
        <w:t>/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/БОЙОВИ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ПІДРОЗДІЛУ</w:t>
      </w:r>
      <w:r w:rsidR="00602AFC" w:rsidRPr="00464AC6">
        <w:rPr>
          <w:rFonts w:ascii="Times New Roman" w:eastAsia="Times New Roman" w:hAnsi="Times New Roman" w:cs="Times New Roman"/>
          <w:sz w:val="28"/>
          <w:szCs w:val="28"/>
        </w:rPr>
        <w:t xml:space="preserve"> за наявності в підрозділі;</w:t>
      </w:r>
    </w:p>
    <w:p w14:paraId="1EE69C4F" w14:textId="5DC2C317" w:rsidR="00C736C6" w:rsidRPr="00464AC6" w:rsidRDefault="00C736C6" w:rsidP="00C736C6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КОМАНДИРОМ БАТАЛЬЙОНУ/ДИВІЗІОНУ</w:t>
      </w:r>
      <w:r w:rsid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DAA553F" w14:textId="69AFA160" w:rsidR="00E47A03" w:rsidRDefault="00A4163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Направлення на консультацію виготовляє</w:t>
      </w:r>
      <w:r w:rsidR="00387D01">
        <w:rPr>
          <w:rFonts w:ascii="Times New Roman" w:eastAsia="Times New Roman" w:hAnsi="Times New Roman" w:cs="Times New Roman"/>
          <w:sz w:val="28"/>
          <w:szCs w:val="28"/>
        </w:rPr>
        <w:t xml:space="preserve"> та видає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ЛІКАР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/ФЕЛЬДШЕР </w:t>
      </w: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ИЧНОГО </w:t>
      </w: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БАТАЛЬЙОНУ/</w:t>
      </w:r>
      <w:r w:rsidR="00387D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ДИВІЗІОНУ</w:t>
      </w:r>
      <w:r w:rsidR="000879B6">
        <w:rPr>
          <w:rFonts w:ascii="Times New Roman" w:eastAsia="Times New Roman" w:hAnsi="Times New Roman" w:cs="Times New Roman"/>
          <w:b/>
          <w:bCs/>
          <w:sz w:val="28"/>
          <w:szCs w:val="28"/>
        </w:rPr>
        <w:t>/МЕДИЧНОЇ РОТИ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9B6">
        <w:rPr>
          <w:rFonts w:ascii="Times New Roman" w:eastAsia="Times New Roman" w:hAnsi="Times New Roman" w:cs="Times New Roman"/>
          <w:sz w:val="28"/>
          <w:szCs w:val="28"/>
        </w:rPr>
        <w:t xml:space="preserve">та ставить особисту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печатк</w:t>
      </w:r>
      <w:r w:rsidR="000879B6">
        <w:rPr>
          <w:rFonts w:ascii="Times New Roman" w:eastAsia="Times New Roman" w:hAnsi="Times New Roman" w:cs="Times New Roman"/>
          <w:sz w:val="28"/>
          <w:szCs w:val="28"/>
        </w:rPr>
        <w:t>у лікаря/фельдшера на направленні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648B7C" w14:textId="72935FEC" w:rsidR="00A4163C" w:rsidRDefault="00A4163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90F4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Усі </w:t>
      </w:r>
      <w:r w:rsidRPr="009D6B64">
        <w:rPr>
          <w:rFonts w:ascii="Times New Roman" w:eastAsia="Times New Roman" w:hAnsi="Times New Roman" w:cs="Times New Roman"/>
          <w:sz w:val="28"/>
          <w:szCs w:val="28"/>
        </w:rPr>
        <w:t xml:space="preserve">направлення </w:t>
      </w:r>
      <w:r w:rsidR="00737327">
        <w:rPr>
          <w:rFonts w:ascii="Times New Roman" w:eastAsia="Times New Roman" w:hAnsi="Times New Roman" w:cs="Times New Roman"/>
          <w:sz w:val="28"/>
          <w:szCs w:val="28"/>
        </w:rPr>
        <w:t xml:space="preserve">реєструє </w:t>
      </w:r>
      <w:r w:rsidR="00737327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ЛІКАР</w:t>
      </w:r>
      <w:r w:rsidR="00737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/ФЕЛЬДШЕР </w:t>
      </w:r>
      <w:r w:rsidR="00737327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 w:rsidR="00737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ИЧНОГО </w:t>
      </w:r>
      <w:r w:rsidR="00737327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</w:t>
      </w:r>
      <w:r w:rsidR="007373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БАТАЛЬЙОНУ/ДИВІЗІОНУ/МЕДИЧНОЇ РОТИ</w:t>
      </w:r>
      <w:r w:rsidR="00737327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0F4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37327">
        <w:rPr>
          <w:rFonts w:ascii="Times New Roman" w:eastAsia="Times New Roman" w:hAnsi="Times New Roman" w:cs="Times New Roman"/>
          <w:sz w:val="28"/>
          <w:szCs w:val="28"/>
        </w:rPr>
        <w:t xml:space="preserve">єдиному </w:t>
      </w:r>
      <w:r w:rsidRPr="00590F4F">
        <w:rPr>
          <w:rFonts w:ascii="Times New Roman" w:eastAsia="Times New Roman" w:hAnsi="Times New Roman" w:cs="Times New Roman"/>
          <w:sz w:val="28"/>
          <w:szCs w:val="28"/>
        </w:rPr>
        <w:t>еле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ктронному журналі реєстрації видачі направлень.</w:t>
      </w:r>
    </w:p>
    <w:p w14:paraId="08170326" w14:textId="77777777" w:rsidR="00F813BA" w:rsidRDefault="00F813B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_heading=h.2ob4w6xynbt8"/>
      <w:bookmarkStart w:id="13" w:name="_Toc218614656"/>
      <w:bookmarkEnd w:id="12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3A95364B" w14:textId="7E5B1A90" w:rsidR="00E47A03" w:rsidRPr="00464AC6" w:rsidRDefault="00A4163C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4" w:name="_Toc21861490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Дії після консультації</w:t>
      </w:r>
      <w:bookmarkEnd w:id="13"/>
      <w:bookmarkEnd w:id="14"/>
    </w:p>
    <w:p w14:paraId="74CA867E" w14:textId="51639F85" w:rsidR="00E47A03" w:rsidRPr="00464AC6" w:rsidRDefault="007B650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Після відвідування профільного лікаря військовослужбовець зобов’язаний надати</w:t>
      </w:r>
      <w:r w:rsidR="00632C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36C6"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консультативн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виснов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своєму </w:t>
      </w:r>
      <w:r w:rsidR="00C736C6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БЕЗПОСЕРЕДНЬОМУ КОМАНДИРУ</w:t>
      </w:r>
      <w:r w:rsidR="00632C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D3A55D" w14:textId="64A5B50D" w:rsidR="00752E73" w:rsidRPr="00464AC6" w:rsidRDefault="00752E73" w:rsidP="00752E7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отримання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консультативн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 від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ця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зобов’язаний надати:</w:t>
      </w:r>
    </w:p>
    <w:p w14:paraId="189692D3" w14:textId="59D956A1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36C6"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консультативн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виснов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6C6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ЧЕРГОВОМУ </w:t>
      </w:r>
      <w:r w:rsidR="00857C28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ОРДИНАТОРУ</w:t>
      </w:r>
      <w:r w:rsidR="00C736C6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 w:rsidR="005932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932E0">
        <w:rPr>
          <w:rFonts w:ascii="Times New Roman" w:eastAsia="Times New Roman" w:hAnsi="Times New Roman" w:cs="Times New Roman"/>
          <w:sz w:val="28"/>
          <w:szCs w:val="28"/>
        </w:rPr>
        <w:t>(</w:t>
      </w:r>
      <w:r w:rsidR="005932E0" w:rsidRPr="005932E0">
        <w:rPr>
          <w:rFonts w:ascii="Times New Roman" w:eastAsia="Times New Roman" w:hAnsi="Times New Roman" w:cs="Times New Roman"/>
          <w:sz w:val="28"/>
          <w:szCs w:val="28"/>
        </w:rPr>
        <w:t>+380 97 300 9524</w:t>
      </w:r>
      <w:r w:rsidR="005932E0">
        <w:rPr>
          <w:rFonts w:ascii="Times New Roman" w:eastAsia="Times New Roman" w:hAnsi="Times New Roman" w:cs="Times New Roman"/>
          <w:sz w:val="28"/>
          <w:szCs w:val="28"/>
        </w:rPr>
        <w:t>)</w:t>
      </w:r>
      <w:r w:rsidR="002E2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2C2F">
        <w:rPr>
          <w:rFonts w:ascii="Times New Roman" w:eastAsia="Times New Roman" w:hAnsi="Times New Roman" w:cs="Times New Roman"/>
          <w:sz w:val="28"/>
          <w:szCs w:val="28"/>
        </w:rPr>
        <w:t xml:space="preserve">в електронній формі </w:t>
      </w:r>
      <w:r w:rsidR="00140B93" w:rsidRPr="00140B93">
        <w:rPr>
          <w:rFonts w:ascii="Times New Roman" w:eastAsia="Times New Roman" w:hAnsi="Times New Roman" w:cs="Times New Roman"/>
          <w:sz w:val="28"/>
          <w:szCs w:val="28"/>
        </w:rPr>
        <w:t>у форматі та якості, що забезпечує чіткість та розбірливість тексту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8B76A7" w14:textId="72BE66FF" w:rsidR="00E47A03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 w:rsidR="00C736C6" w:rsidRPr="00464AC6">
        <w:rPr>
          <w:rFonts w:ascii="Times New Roman" w:eastAsia="Times New Roman" w:hAnsi="Times New Roman" w:cs="Times New Roman"/>
          <w:sz w:val="28"/>
          <w:szCs w:val="28"/>
        </w:rPr>
        <w:t>консультативн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C736C6"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виснов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>ку</w:t>
      </w:r>
      <w:r w:rsidR="00C736C6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736C6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 w:rsidR="00151B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ИЧНОГО </w:t>
      </w:r>
      <w:r w:rsidR="00C736C6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 ПІДРОЗДІЛУ</w:t>
      </w:r>
      <w:r w:rsid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або </w:t>
      </w:r>
      <w:r w:rsidR="00C267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особі яка </w:t>
      </w:r>
      <w:r w:rsidR="00752E73"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 w:rsidR="00C26788"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="00752E73"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медичний облік </w:t>
      </w:r>
      <w:r w:rsidR="00AC6BBF">
        <w:rPr>
          <w:rFonts w:ascii="Times New Roman" w:eastAsia="Times New Roman" w:hAnsi="Times New Roman" w:cs="Times New Roman"/>
          <w:b/>
          <w:bCs/>
          <w:sz w:val="28"/>
          <w:szCs w:val="28"/>
        </w:rPr>
        <w:t>в підрозділі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BCCE57" w14:textId="3DD3B8AB" w:rsidR="00DA5DE2" w:rsidRPr="001E1DBA" w:rsidRDefault="00DA5DE2" w:rsidP="00DA5DE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 Після отримання медичних документів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ОСОБА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викладає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 xml:space="preserve">фотокопії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документів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>у вигляді зображень (фото)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такою якістю, що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забезпечує чіткість та розбірливість тексту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групі </w:t>
      </w:r>
      <w:r w:rsidRPr="001E1DBA">
        <w:rPr>
          <w:rFonts w:ascii="Times New Roman" w:eastAsia="Times New Roman" w:hAnsi="Times New Roman" w:cs="Times New Roman"/>
          <w:b/>
          <w:bCs/>
          <w:sz w:val="28"/>
          <w:szCs w:val="28"/>
        </w:rPr>
        <w:t>МЕД 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месенджері </w:t>
      </w:r>
      <w:r w:rsidRPr="00D874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«SIGNAL»</w:t>
      </w:r>
    </w:p>
    <w:p w14:paraId="3DD9412D" w14:textId="77777777" w:rsidR="00F813BA" w:rsidRDefault="00F813B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7853C1E0" w14:textId="75E06D97" w:rsidR="00E47A03" w:rsidRPr="00464AC6" w:rsidRDefault="007B6503" w:rsidP="00DC51D9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5" w:name="_Toc21861490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</w:t>
      </w:r>
      <w:r w:rsidR="00292782"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. Звернення на видачу направлення на госпіталізацію до інших медичних закладів</w:t>
      </w:r>
      <w:bookmarkEnd w:id="15"/>
    </w:p>
    <w:p w14:paraId="4041AD14" w14:textId="564722F0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5B5D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Для видачі направлення на госпіталізацію до інших медичних закладів військовослужбовець подає рапорт на</w:t>
      </w:r>
      <w:r w:rsidR="00C73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6C6" w:rsidRPr="00C736C6">
        <w:rPr>
          <w:rFonts w:ascii="Times New Roman" w:eastAsia="Times New Roman" w:hAnsi="Times New Roman" w:cs="Times New Roman"/>
          <w:sz w:val="28"/>
          <w:szCs w:val="28"/>
        </w:rPr>
        <w:t xml:space="preserve">ім’я </w:t>
      </w:r>
      <w:r w:rsidR="004E29A3" w:rsidRPr="004E29A3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БЕЗПОСЕРЕДНЬОГО КОМАНДИРА</w:t>
      </w:r>
      <w:r w:rsidR="00C736C6" w:rsidRPr="00C736C6">
        <w:rPr>
          <w:rFonts w:ascii="Times New Roman" w:eastAsia="Times New Roman" w:hAnsi="Times New Roman" w:cs="Times New Roman"/>
          <w:sz w:val="28"/>
          <w:szCs w:val="28"/>
        </w:rPr>
        <w:t xml:space="preserve"> з клопотаннями по організаційній структурі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299B81A" w14:textId="47836E88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 отримання направлення на госпіталізацію в певний медичний заклад (можливо знадобиться підтвердження про госпіталізацію на певну дату) (</w:t>
      </w:r>
      <w:r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Зразок </w:t>
      </w:r>
      <w:r w:rsidR="008D6302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E387D22" w14:textId="5B55991E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5D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надає довідку підтвердження від самого закладу, який погоджується його госпіталізувати</w:t>
      </w:r>
      <w:r w:rsidR="00352B63">
        <w:rPr>
          <w:rFonts w:ascii="Times New Roman" w:eastAsia="Times New Roman" w:hAnsi="Times New Roman" w:cs="Times New Roman"/>
          <w:sz w:val="28"/>
          <w:szCs w:val="28"/>
        </w:rPr>
        <w:t xml:space="preserve"> за потреби</w:t>
      </w:r>
      <w:r w:rsidR="00506C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256A53" w14:textId="5AC37D37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5B5D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Рапорт погоджується:</w:t>
      </w:r>
    </w:p>
    <w:p w14:paraId="04E46167" w14:textId="77777777" w:rsidR="00506C0C" w:rsidRPr="00464AC6" w:rsidRDefault="00506C0C" w:rsidP="00506C0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БЕЗПОСЕРЕДНІМ КОМАНДИРОМ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військовослужбовця;</w:t>
      </w:r>
    </w:p>
    <w:p w14:paraId="62B9236D" w14:textId="7A0E9BEE" w:rsidR="00602AFC" w:rsidRPr="00464AC6" w:rsidRDefault="00506C0C" w:rsidP="00602AF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2AFC"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НАЧАЛЬНИКОМ МЕДПУНКТУ</w:t>
      </w:r>
      <w:r w:rsidR="00602AFC">
        <w:rPr>
          <w:rFonts w:ascii="Times New Roman" w:eastAsia="Times New Roman" w:hAnsi="Times New Roman" w:cs="Times New Roman"/>
          <w:sz w:val="28"/>
          <w:szCs w:val="28"/>
        </w:rPr>
        <w:t>/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/БОЙОВИ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ПІДРОЗДІЛУ</w:t>
      </w:r>
      <w:r w:rsidR="00602AFC" w:rsidRPr="00464AC6">
        <w:rPr>
          <w:rFonts w:ascii="Times New Roman" w:eastAsia="Times New Roman" w:hAnsi="Times New Roman" w:cs="Times New Roman"/>
          <w:sz w:val="28"/>
          <w:szCs w:val="28"/>
        </w:rPr>
        <w:t xml:space="preserve"> за наявності в підрозділі;</w:t>
      </w:r>
    </w:p>
    <w:p w14:paraId="7443BBA5" w14:textId="65829609" w:rsidR="00506C0C" w:rsidRPr="00464AC6" w:rsidRDefault="00506C0C" w:rsidP="00506C0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КОМАНДИРОМ БАТАЛЬЙОНУ/ДИВІЗІОНУ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011491D" w14:textId="69777A91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5B5D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D407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D4070" w:rsidRPr="00464AC6">
        <w:rPr>
          <w:rFonts w:ascii="Times New Roman" w:eastAsia="Times New Roman" w:hAnsi="Times New Roman" w:cs="Times New Roman"/>
          <w:sz w:val="28"/>
          <w:szCs w:val="28"/>
        </w:rPr>
        <w:t>ісля отримання рапорту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на госпіталізацію в інші медичні заклади</w:t>
      </w:r>
      <w:r w:rsidR="006D4070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6D4070" w:rsidRPr="00464AC6">
        <w:rPr>
          <w:rFonts w:ascii="Times New Roman" w:eastAsia="Times New Roman" w:hAnsi="Times New Roman" w:cs="Times New Roman"/>
          <w:sz w:val="28"/>
          <w:szCs w:val="28"/>
        </w:rPr>
        <w:t xml:space="preserve">аправлення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виготовляються</w:t>
      </w:r>
      <w:r w:rsidR="00FF1D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070" w:rsidRPr="006D4070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ОРДИНАТОРОМ МЕДИЧНОЇ РОТИ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4070">
        <w:rPr>
          <w:rFonts w:ascii="Times New Roman" w:eastAsia="Times New Roman" w:hAnsi="Times New Roman" w:cs="Times New Roman"/>
          <w:sz w:val="28"/>
          <w:szCs w:val="28"/>
        </w:rPr>
        <w:t xml:space="preserve">передаються </w:t>
      </w:r>
      <w:r w:rsidR="002E2C2F" w:rsidRPr="002E2C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E2C2F" w:rsidRPr="002E2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АДМІНІСТРАТИВНИЙ ВІДДІЛ </w:t>
      </w:r>
      <w:r w:rsidR="002E2C2F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ЧАСТИНИ</w:t>
      </w:r>
      <w:r w:rsidR="002E2C2F" w:rsidRPr="002E2C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2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підписуються у </w:t>
      </w:r>
      <w:r w:rsidR="002E2C2F" w:rsidRPr="002E2C2F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ЧАСТИНИ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, реєструються і після цього видаються </w:t>
      </w:r>
      <w:r w:rsidR="00F27BAB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</w:t>
      </w:r>
      <w:r w:rsidR="00F27BAB">
        <w:rPr>
          <w:rFonts w:ascii="Times New Roman" w:eastAsia="Times New Roman" w:hAnsi="Times New Roman" w:cs="Times New Roman"/>
          <w:b/>
          <w:bCs/>
          <w:sz w:val="28"/>
          <w:szCs w:val="28"/>
        </w:rPr>
        <w:t>ИМ</w:t>
      </w:r>
      <w:r w:rsidR="00F27BAB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7BAB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ОРДИНАТОРОМ</w:t>
      </w:r>
      <w:r w:rsidR="00F27BAB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 w:rsidR="00F27BAB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військовослужбовцю.</w:t>
      </w:r>
    </w:p>
    <w:p w14:paraId="322E925C" w14:textId="5DD3EB11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.4.</w:t>
      </w:r>
      <w:r w:rsidR="005B5D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Військовослужбовець отримує направлення і відправляється на госпіталізацію.</w:t>
      </w:r>
    </w:p>
    <w:p w14:paraId="3FB1AF70" w14:textId="10CA671C" w:rsidR="00E47A03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.5.</w:t>
      </w:r>
      <w:r w:rsidR="005B5D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госпіталізації військовослужбовець </w:t>
      </w:r>
      <w:r w:rsidR="00292782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надає фото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першої сторінки медичної карти стаціонарного хворого або довідк</w:t>
      </w:r>
      <w:r w:rsidR="0073135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підтвердження госпіталізації </w:t>
      </w:r>
      <w:r w:rsidR="00506C0C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БЕЗПОСЕРЕДНЬОМУ КОМАНДИРУ</w:t>
      </w:r>
      <w:r w:rsidR="00731353" w:rsidRPr="00731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353" w:rsidRPr="00140B93">
        <w:rPr>
          <w:rFonts w:ascii="Times New Roman" w:eastAsia="Times New Roman" w:hAnsi="Times New Roman" w:cs="Times New Roman"/>
          <w:sz w:val="28"/>
          <w:szCs w:val="28"/>
        </w:rPr>
        <w:t>у форматі та якості, що забезпечує чіткість та розбірливість тексту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F78967" w14:textId="69400CBC" w:rsidR="00731353" w:rsidRPr="00464AC6" w:rsidRDefault="00731353" w:rsidP="0073135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отримання </w:t>
      </w:r>
      <w:r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першої сторінки медичної карти стаціонарного хворого або довідк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підтвердження госпіталізації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ця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зобов’язаний надати:</w:t>
      </w:r>
    </w:p>
    <w:p w14:paraId="005EF190" w14:textId="514BB616" w:rsidR="00731353" w:rsidRPr="00464AC6" w:rsidRDefault="00731353" w:rsidP="0073135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першої сторінки медичної карти стаціонарного хворого або довідк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підтвердження госпіталізації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ЧЕРГОВОМУ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ОРДИНАТОРУ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32E0">
        <w:rPr>
          <w:rFonts w:ascii="Times New Roman" w:eastAsia="Times New Roman" w:hAnsi="Times New Roman" w:cs="Times New Roman"/>
          <w:sz w:val="28"/>
          <w:szCs w:val="28"/>
        </w:rPr>
        <w:t>+380 97 300 9524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електронній формі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у форматі та якості, що забезпечує чіткість та розбірливість тексту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53B34B4" w14:textId="343C4087" w:rsidR="00731353" w:rsidRDefault="00731353" w:rsidP="0073135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першої сторінки медичної карти стаціонарного хворого або довідк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підтвердження госпіталізації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36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 w:rsidR="00151BA8">
        <w:rPr>
          <w:rFonts w:ascii="Times New Roman" w:eastAsia="Times New Roman" w:hAnsi="Times New Roman" w:cs="Times New Roman"/>
          <w:b/>
          <w:bCs/>
          <w:sz w:val="28"/>
          <w:szCs w:val="28"/>
        </w:rPr>
        <w:t>ИЧН</w:t>
      </w:r>
      <w:r w:rsidR="0077336E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="00151B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 ПІДРОЗДІЛУ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або особі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підрозділі.</w:t>
      </w:r>
    </w:p>
    <w:p w14:paraId="107834EB" w14:textId="7931CB5A" w:rsidR="00951386" w:rsidRPr="00E353DB" w:rsidRDefault="00951386" w:rsidP="00951386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6">
        <w:rPr>
          <w:rFonts w:ascii="Times New Roman" w:eastAsia="Times New Roman" w:hAnsi="Times New Roman" w:cs="Times New Roman"/>
          <w:sz w:val="28"/>
          <w:szCs w:val="28"/>
        </w:rPr>
        <w:lastRenderedPageBreak/>
        <w:t>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Після отримання медичних документів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ОСОБА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викладає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 xml:space="preserve">фотокопії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документів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>у вигляді зображень (фото)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такою якістю, що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забезпечує чіткість та розбірливість тексту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групі </w:t>
      </w:r>
      <w:r w:rsidRPr="001E1DBA">
        <w:rPr>
          <w:rFonts w:ascii="Times New Roman" w:eastAsia="Times New Roman" w:hAnsi="Times New Roman" w:cs="Times New Roman"/>
          <w:b/>
          <w:bCs/>
          <w:sz w:val="28"/>
          <w:szCs w:val="28"/>
        </w:rPr>
        <w:t>МЕД 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месенджері </w:t>
      </w:r>
      <w:r w:rsidRPr="00D874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«SIGNAL»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238D04B" w14:textId="3F33FAA6" w:rsidR="00276C43" w:rsidRPr="001B6A3E" w:rsidRDefault="00E72FE3" w:rsidP="00276C4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13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6C0C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БЕЗПОСЕРЕДНІЙ КОМАНДИР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 xml:space="preserve"> подає рапорт </w:t>
      </w:r>
      <w:r w:rsidR="00FF1DDD">
        <w:rPr>
          <w:rFonts w:ascii="Times New Roman" w:eastAsia="Times New Roman" w:hAnsi="Times New Roman" w:cs="Times New Roman"/>
          <w:sz w:val="28"/>
          <w:szCs w:val="28"/>
        </w:rPr>
        <w:t xml:space="preserve">на ім’я 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>командира військової частини про госпіталізацію (</w:t>
      </w:r>
      <w:r w:rsidR="00506C0C" w:rsidRPr="00F65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Зразок </w:t>
      </w:r>
      <w:r w:rsidR="008D6302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 xml:space="preserve">) військовослужбовця </w:t>
      </w:r>
      <w:r w:rsidR="00506C0C">
        <w:rPr>
          <w:rFonts w:ascii="Times New Roman" w:eastAsia="Times New Roman" w:hAnsi="Times New Roman" w:cs="Times New Roman"/>
          <w:sz w:val="28"/>
          <w:szCs w:val="28"/>
        </w:rPr>
        <w:t>до медичного закладу</w:t>
      </w:r>
      <w:r w:rsidR="00276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C43" w:rsidRPr="001B6A3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</w:t>
      </w:r>
      <w:r w:rsidR="00276C43" w:rsidRPr="001B6A3E">
        <w:rPr>
          <w:rFonts w:ascii="Times New Roman" w:eastAsia="Times New Roman" w:hAnsi="Times New Roman" w:cs="Times New Roman"/>
          <w:sz w:val="28"/>
          <w:szCs w:val="28"/>
        </w:rPr>
        <w:t>вносить зміну в</w:t>
      </w:r>
      <w:r w:rsidR="00276C43" w:rsidRPr="001B6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Єдиний Журнал Обліку особового складу (ЄЖООС</w:t>
      </w:r>
      <w:r w:rsidR="00276C43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1EA41EE7" w14:textId="15B8E525" w:rsidR="00E47A03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13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завершення лікування військовослужбовець надає копію виписки з карти стаціонарного хворого </w:t>
      </w:r>
      <w:r w:rsidR="00506C0C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БЕЗПОСЕРЕДНЬОМУ КОМАНДИРУ</w:t>
      </w:r>
      <w:r w:rsidR="0073135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8A93B15" w14:textId="796E5EA9" w:rsidR="00731353" w:rsidRPr="00464AC6" w:rsidRDefault="00731353" w:rsidP="0073135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1386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отримання </w:t>
      </w:r>
      <w:r w:rsidR="00151BA8" w:rsidRPr="00464AC6">
        <w:rPr>
          <w:rFonts w:ascii="Times New Roman" w:eastAsia="Times New Roman" w:hAnsi="Times New Roman" w:cs="Times New Roman"/>
          <w:sz w:val="28"/>
          <w:szCs w:val="28"/>
        </w:rPr>
        <w:t>копі</w:t>
      </w:r>
      <w:r w:rsidR="00151BA8">
        <w:rPr>
          <w:rFonts w:ascii="Times New Roman" w:eastAsia="Times New Roman" w:hAnsi="Times New Roman" w:cs="Times New Roman"/>
          <w:sz w:val="28"/>
          <w:szCs w:val="28"/>
        </w:rPr>
        <w:t>ї</w:t>
      </w:r>
      <w:r w:rsidR="00151BA8"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виписки з карти стаціонарного хворого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ця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зобов’язаний надати:</w:t>
      </w:r>
    </w:p>
    <w:p w14:paraId="5F4C501F" w14:textId="395D6FBC" w:rsidR="00731353" w:rsidRPr="00464AC6" w:rsidRDefault="00731353" w:rsidP="0073135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1BA8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BA8" w:rsidRPr="00464AC6">
        <w:rPr>
          <w:rFonts w:ascii="Times New Roman" w:eastAsia="Times New Roman" w:hAnsi="Times New Roman" w:cs="Times New Roman"/>
          <w:sz w:val="28"/>
          <w:szCs w:val="28"/>
        </w:rPr>
        <w:t>копі</w:t>
      </w:r>
      <w:r w:rsidR="00151BA8">
        <w:rPr>
          <w:rFonts w:ascii="Times New Roman" w:eastAsia="Times New Roman" w:hAnsi="Times New Roman" w:cs="Times New Roman"/>
          <w:sz w:val="28"/>
          <w:szCs w:val="28"/>
        </w:rPr>
        <w:t>ї</w:t>
      </w:r>
      <w:r w:rsidR="00151BA8"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виписки з карти стаціонарного хворого</w:t>
      </w:r>
      <w:r w:rsidR="00151BA8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ЧЕРГОВОМУ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ОРДИНАТОРУ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32E0">
        <w:rPr>
          <w:rFonts w:ascii="Times New Roman" w:eastAsia="Times New Roman" w:hAnsi="Times New Roman" w:cs="Times New Roman"/>
          <w:sz w:val="28"/>
          <w:szCs w:val="28"/>
        </w:rPr>
        <w:t>+380 97 300 9524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електронній формі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у форматі та якості, що забезпечує чіткість та розбірливість тексту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AA97A5" w14:textId="735F8730" w:rsidR="00731353" w:rsidRDefault="00151BA8" w:rsidP="0073135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копі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виписки з карти стаціонарного хворого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1353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ИЧНОМУ </w:t>
      </w:r>
      <w:r w:rsidR="00731353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 ПІДРОЗДІЛУ</w:t>
      </w:r>
      <w:r w:rsidR="007313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або особі яка </w:t>
      </w:r>
      <w:r w:rsidR="00731353"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 w:rsidR="00731353"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="00731353"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1353"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</w:t>
      </w:r>
    </w:p>
    <w:p w14:paraId="1F856DD8" w14:textId="45DE8084" w:rsidR="00951386" w:rsidRPr="00E353DB" w:rsidRDefault="00951386" w:rsidP="00951386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386">
        <w:rPr>
          <w:rFonts w:ascii="Times New Roman" w:eastAsia="Times New Roman" w:hAnsi="Times New Roman" w:cs="Times New Roman"/>
          <w:sz w:val="28"/>
          <w:szCs w:val="28"/>
        </w:rPr>
        <w:t>6.11 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Після отримання медичних документів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ОСОБА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викладає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 xml:space="preserve">фотокопії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документів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>у вигляді зображень (фото)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такою якістю, що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забезпечує чіткість та розбірливість тексту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групі </w:t>
      </w:r>
      <w:r w:rsidRPr="001E1DBA">
        <w:rPr>
          <w:rFonts w:ascii="Times New Roman" w:eastAsia="Times New Roman" w:hAnsi="Times New Roman" w:cs="Times New Roman"/>
          <w:b/>
          <w:bCs/>
          <w:sz w:val="28"/>
          <w:szCs w:val="28"/>
        </w:rPr>
        <w:t>МЕД 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месенджері </w:t>
      </w:r>
      <w:r w:rsidRPr="00D874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«SIGNAL»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44E61F7C" w14:textId="6EF010F9" w:rsidR="00276C43" w:rsidRPr="001B6A3E" w:rsidRDefault="00E72FE3" w:rsidP="00276C4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1353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13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6C0C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БЕЗПОСЕРЕДНІЙ КОМАНДИР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подає рапорт </w:t>
      </w:r>
      <w:r w:rsidR="00FF1DDD">
        <w:rPr>
          <w:rFonts w:ascii="Times New Roman" w:eastAsia="Times New Roman" w:hAnsi="Times New Roman" w:cs="Times New Roman"/>
          <w:sz w:val="28"/>
          <w:szCs w:val="28"/>
        </w:rPr>
        <w:t xml:space="preserve">ні ім’я 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командира військової частини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про повернення після госпіталізації (</w:t>
      </w:r>
      <w:r w:rsidR="00292782" w:rsidRPr="004E29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Зразок </w:t>
      </w:r>
      <w:r w:rsidR="008D6302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06C0C">
        <w:rPr>
          <w:rFonts w:ascii="Times New Roman" w:eastAsia="Times New Roman" w:hAnsi="Times New Roman" w:cs="Times New Roman"/>
          <w:sz w:val="28"/>
          <w:szCs w:val="28"/>
        </w:rPr>
        <w:t>військовослужбовця</w:t>
      </w:r>
      <w:r w:rsidR="00276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C43" w:rsidRPr="001B6A3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 </w:t>
      </w:r>
      <w:r w:rsidR="00276C43" w:rsidRPr="001B6A3E">
        <w:rPr>
          <w:rFonts w:ascii="Times New Roman" w:eastAsia="Times New Roman" w:hAnsi="Times New Roman" w:cs="Times New Roman"/>
          <w:sz w:val="28"/>
          <w:szCs w:val="28"/>
        </w:rPr>
        <w:t>вносить зміну в</w:t>
      </w:r>
      <w:r w:rsidR="00276C43" w:rsidRPr="001B6A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Єдиний Журнал Обліку особового складу (ЄЖООС</w:t>
      </w:r>
      <w:r w:rsidR="00276C43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</w:p>
    <w:p w14:paraId="4D984101" w14:textId="77777777" w:rsidR="00F813BA" w:rsidRDefault="00F813B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9myd1ku942r2"/>
      <w:bookmarkStart w:id="17" w:name="_Toc218614657"/>
      <w:bookmarkEnd w:id="16"/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BEF53E4" w14:textId="52A636FC" w:rsidR="00E47A03" w:rsidRDefault="00E72FE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Toc218614905"/>
      <w:r w:rsidRPr="000066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 w:rsidR="00292782" w:rsidRPr="000066D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506C0C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Направлення на військово-лікарську комісію (ВЛК)</w:t>
      </w:r>
      <w:bookmarkEnd w:id="17"/>
      <w:bookmarkEnd w:id="18"/>
    </w:p>
    <w:p w14:paraId="7A748874" w14:textId="77777777" w:rsidR="009E2D05" w:rsidRPr="009E2D05" w:rsidRDefault="009E2D05" w:rsidP="009E2D05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</w:p>
    <w:p w14:paraId="1DCFE122" w14:textId="5CA8F873" w:rsidR="009E2D05" w:rsidRDefault="009E2D05" w:rsidP="00B42F78">
      <w:pPr>
        <w:pStyle w:val="normal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Підставою для скерування на ВЛК є:</w:t>
      </w:r>
    </w:p>
    <w:p w14:paraId="4171C4C5" w14:textId="770674A2" w:rsidR="009E2D05" w:rsidRDefault="009E2D05" w:rsidP="00B42F78">
      <w:pPr>
        <w:pStyle w:val="normal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консультативний висновок лікаря де заначено що військовослужбовець повинен бути скерований на ВЛК;</w:t>
      </w:r>
    </w:p>
    <w:p w14:paraId="6DFA4213" w14:textId="41496752" w:rsidR="009E2D05" w:rsidRDefault="009E2D05" w:rsidP="00B42F78">
      <w:pPr>
        <w:pStyle w:val="normal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виписний епікриз де заначено що військовослужбовець </w:t>
      </w:r>
      <w:r w:rsidR="00C44DFB">
        <w:rPr>
          <w:rFonts w:ascii="Times New Roman" w:eastAsia="Times New Roman" w:hAnsi="Times New Roman" w:cs="Times New Roman"/>
          <w:sz w:val="28"/>
          <w:szCs w:val="28"/>
        </w:rPr>
        <w:t>потребує проходження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ВЛК;</w:t>
      </w:r>
    </w:p>
    <w:p w14:paraId="7041310D" w14:textId="641FD0B6" w:rsidR="00B42F78" w:rsidRDefault="00B42F78" w:rsidP="00B42F78">
      <w:pPr>
        <w:pStyle w:val="normal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42F78">
        <w:rPr>
          <w:rFonts w:ascii="Times New Roman" w:eastAsia="Times New Roman" w:hAnsi="Times New Roman" w:cs="Times New Roman"/>
          <w:sz w:val="28"/>
          <w:szCs w:val="28"/>
        </w:rPr>
        <w:t>після завершення лікування поранення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(контузії, травми або каліцтва)</w:t>
      </w:r>
      <w:r w:rsidRPr="00B42F78">
        <w:rPr>
          <w:rFonts w:ascii="Times New Roman" w:eastAsia="Times New Roman" w:hAnsi="Times New Roman" w:cs="Times New Roman"/>
          <w:sz w:val="28"/>
          <w:szCs w:val="28"/>
        </w:rPr>
        <w:t>, а також після оперативного втручання з наданням відпустки для лікування чи реабілітації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рішення ВЛК;</w:t>
      </w:r>
    </w:p>
    <w:p w14:paraId="131A9197" w14:textId="39F96B6F" w:rsidR="009E2D05" w:rsidRDefault="00B42F78" w:rsidP="00634148">
      <w:pPr>
        <w:pStyle w:val="normal1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42F78">
        <w:rPr>
          <w:rFonts w:ascii="Times New Roman" w:eastAsia="Times New Roman" w:hAnsi="Times New Roman" w:cs="Times New Roman"/>
          <w:sz w:val="28"/>
          <w:szCs w:val="28"/>
        </w:rPr>
        <w:t>запит ДБР у разі скоєння військовослужбовцем злочину.</w:t>
      </w:r>
    </w:p>
    <w:p w14:paraId="47722200" w14:textId="65FF99AA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E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Для видачі направлення на військово-лікарську комісію (ВЛК) військовослужбовець подає рапорт </w:t>
      </w:r>
      <w:r w:rsidR="00506C0C" w:rsidRPr="00464AC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06C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6C0C" w:rsidRPr="00C736C6">
        <w:rPr>
          <w:rFonts w:ascii="Times New Roman" w:eastAsia="Times New Roman" w:hAnsi="Times New Roman" w:cs="Times New Roman"/>
          <w:sz w:val="28"/>
          <w:szCs w:val="28"/>
        </w:rPr>
        <w:t xml:space="preserve">ім’я </w:t>
      </w:r>
      <w:r w:rsidR="004E29A3" w:rsidRPr="004E29A3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БЕЗПОСЕРЕДНЬОГО КОМАНДИРА</w:t>
      </w:r>
      <w:r w:rsidR="00506C0C" w:rsidRPr="00C736C6">
        <w:rPr>
          <w:rFonts w:ascii="Times New Roman" w:eastAsia="Times New Roman" w:hAnsi="Times New Roman" w:cs="Times New Roman"/>
          <w:sz w:val="28"/>
          <w:szCs w:val="28"/>
        </w:rPr>
        <w:t xml:space="preserve"> з клопотаннями по організаційній структурі</w:t>
      </w:r>
      <w:r w:rsidR="00360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5F6" w:rsidRPr="00464AC6">
        <w:rPr>
          <w:rFonts w:ascii="Times New Roman" w:eastAsia="Times New Roman" w:hAnsi="Times New Roman" w:cs="Times New Roman"/>
          <w:sz w:val="28"/>
          <w:szCs w:val="28"/>
        </w:rPr>
        <w:t>(</w:t>
      </w:r>
      <w:r w:rsidR="003605F6" w:rsidRPr="00386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Зразок </w:t>
      </w:r>
      <w:r w:rsidR="008D6302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605F6" w:rsidRPr="00464AC6">
        <w:rPr>
          <w:rFonts w:ascii="Times New Roman" w:eastAsia="Times New Roman" w:hAnsi="Times New Roman" w:cs="Times New Roman"/>
          <w:sz w:val="28"/>
          <w:szCs w:val="28"/>
        </w:rPr>
        <w:t>)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8F417B" w14:textId="3215847B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12D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отримання направлення </w:t>
      </w:r>
      <w:r w:rsidR="00A90FB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медичний огляд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ВЛК для визначення терміну реабілітації;</w:t>
      </w:r>
    </w:p>
    <w:p w14:paraId="12CFB93E" w14:textId="4D0A04F9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12D8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отримання направлення</w:t>
      </w:r>
      <w:r w:rsidR="00C92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FB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медичний огляд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ВЛК для визначення потреби в тривалому лікування;</w:t>
      </w:r>
    </w:p>
    <w:p w14:paraId="460243C9" w14:textId="75B8A351" w:rsidR="00E47A03" w:rsidRPr="00464AC6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713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отримання направлення </w:t>
      </w:r>
      <w:r w:rsidR="00A90FB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медичний огляд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ВЛК для визначення придатності до військової служби.</w:t>
      </w:r>
    </w:p>
    <w:p w14:paraId="5FEF4734" w14:textId="475E5B14" w:rsidR="00E47A03" w:rsidRDefault="0029278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13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отримання направлення </w:t>
      </w:r>
      <w:r w:rsidR="00A90FB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медичний огляд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ВЛК для отримання первинного офіцерського звання і служби за контрактом</w:t>
      </w:r>
    </w:p>
    <w:p w14:paraId="10ADFAEC" w14:textId="09D8E376" w:rsidR="00512D88" w:rsidRDefault="00512D88" w:rsidP="00C92D1A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13A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отримання направлення </w:t>
      </w:r>
      <w:r w:rsidR="00A90FB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медичний огляд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ВЛК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>з метою</w:t>
      </w:r>
      <w:r w:rsidR="00C92D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надання відпустки у </w:t>
      </w:r>
      <w:r w:rsidR="003353DE" w:rsidRPr="00C92D1A">
        <w:rPr>
          <w:rFonts w:ascii="Times New Roman" w:eastAsia="Times New Roman" w:hAnsi="Times New Roman" w:cs="Times New Roman"/>
          <w:sz w:val="28"/>
          <w:szCs w:val="28"/>
        </w:rPr>
        <w:t>зв’язку</w:t>
      </w:r>
      <w:r w:rsidR="00C92D1A" w:rsidRPr="00C92D1A">
        <w:rPr>
          <w:rFonts w:ascii="Times New Roman" w:eastAsia="Times New Roman" w:hAnsi="Times New Roman" w:cs="Times New Roman"/>
          <w:sz w:val="28"/>
          <w:szCs w:val="28"/>
        </w:rPr>
        <w:t xml:space="preserve"> з вагітністю та пологами</w:t>
      </w:r>
    </w:p>
    <w:p w14:paraId="3BC2E4B5" w14:textId="4B55566E" w:rsidR="00BB4A8D" w:rsidRPr="00464AC6" w:rsidRDefault="00E72FE3" w:rsidP="00BB4A8D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B4A8D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E6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B4A8D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4A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4A8D" w:rsidRPr="00464AC6">
        <w:rPr>
          <w:rFonts w:ascii="Times New Roman" w:eastAsia="Times New Roman" w:hAnsi="Times New Roman" w:cs="Times New Roman"/>
          <w:sz w:val="28"/>
          <w:szCs w:val="28"/>
        </w:rPr>
        <w:t>Рапорт погоджується:</w:t>
      </w:r>
    </w:p>
    <w:p w14:paraId="3ECCBB03" w14:textId="77777777" w:rsidR="00BB4A8D" w:rsidRPr="00464AC6" w:rsidRDefault="00BB4A8D" w:rsidP="00BB4A8D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БЕЗПОСЕРЕДНІМ КОМАНДИРОМ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військовослужбовця;</w:t>
      </w:r>
    </w:p>
    <w:p w14:paraId="3F35F7AA" w14:textId="48DA543A" w:rsidR="00602AFC" w:rsidRPr="00464AC6" w:rsidRDefault="00BB4A8D" w:rsidP="00602AF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2AFC"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НАЧАЛЬНИКОМ МЕДПУНКТУ</w:t>
      </w:r>
      <w:r w:rsidR="00602AFC">
        <w:rPr>
          <w:rFonts w:ascii="Times New Roman" w:eastAsia="Times New Roman" w:hAnsi="Times New Roman" w:cs="Times New Roman"/>
          <w:sz w:val="28"/>
          <w:szCs w:val="28"/>
        </w:rPr>
        <w:t>/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>/БОЙОВИ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МЕДИК</w:t>
      </w:r>
      <w:r w:rsidR="00602AFC"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02AFC" w:rsidRPr="00DD28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ПІДРОЗДІЛУ</w:t>
      </w:r>
      <w:r w:rsidR="00602AFC" w:rsidRPr="00464AC6">
        <w:rPr>
          <w:rFonts w:ascii="Times New Roman" w:eastAsia="Times New Roman" w:hAnsi="Times New Roman" w:cs="Times New Roman"/>
          <w:sz w:val="28"/>
          <w:szCs w:val="28"/>
        </w:rPr>
        <w:t xml:space="preserve"> за наявності в підрозділі;</w:t>
      </w:r>
    </w:p>
    <w:p w14:paraId="64F23AB3" w14:textId="146B0BD4" w:rsidR="00BB4A8D" w:rsidRPr="00464AC6" w:rsidRDefault="00BB4A8D" w:rsidP="00BB4A8D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6437E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КОМАНДИРОМ БАТАЛЬЙОНУ/ДИВІЗІОНУ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98B7B7D" w14:textId="69849087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E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До рапорт</w:t>
      </w:r>
      <w:r w:rsidR="0038646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додаються медичні документи які є підставою для скерування на ВЛК</w:t>
      </w:r>
      <w:r w:rsidR="00386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6460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="00386460">
        <w:rPr>
          <w:rFonts w:ascii="Times New Roman" w:eastAsia="Times New Roman" w:hAnsi="Times New Roman" w:cs="Times New Roman"/>
          <w:sz w:val="28"/>
          <w:szCs w:val="28"/>
        </w:rPr>
        <w:t>консультативний висновок лікаря, виписний епікриз тощо)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0D764C" w14:textId="5BBC208E" w:rsidR="00E47A03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E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C3D7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 xml:space="preserve">ісля отримання рапорту на </w:t>
      </w:r>
      <w:r w:rsidR="009B54F5">
        <w:rPr>
          <w:rFonts w:ascii="Times New Roman" w:eastAsia="Times New Roman" w:hAnsi="Times New Roman" w:cs="Times New Roman"/>
          <w:sz w:val="28"/>
          <w:szCs w:val="28"/>
        </w:rPr>
        <w:t>ВЛК</w:t>
      </w:r>
      <w:r w:rsidR="00CC3D76">
        <w:rPr>
          <w:rFonts w:ascii="Times New Roman" w:eastAsia="Times New Roman" w:hAnsi="Times New Roman" w:cs="Times New Roman"/>
          <w:sz w:val="28"/>
          <w:szCs w:val="28"/>
        </w:rPr>
        <w:t>, н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>аправлення виготовляються</w:t>
      </w:r>
      <w:r w:rsidR="00CC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D76" w:rsidRPr="006D4070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ОРДИНАТОРОМ МЕДИЧНОЇ РОТИ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3D76">
        <w:rPr>
          <w:rFonts w:ascii="Times New Roman" w:eastAsia="Times New Roman" w:hAnsi="Times New Roman" w:cs="Times New Roman"/>
          <w:sz w:val="28"/>
          <w:szCs w:val="28"/>
        </w:rPr>
        <w:t>переда</w:t>
      </w:r>
      <w:r w:rsidR="00046B0B">
        <w:rPr>
          <w:rFonts w:ascii="Times New Roman" w:eastAsia="Times New Roman" w:hAnsi="Times New Roman" w:cs="Times New Roman"/>
          <w:sz w:val="28"/>
          <w:szCs w:val="28"/>
        </w:rPr>
        <w:t>є</w:t>
      </w:r>
      <w:r w:rsidR="00CC3D76">
        <w:rPr>
          <w:rFonts w:ascii="Times New Roman" w:eastAsia="Times New Roman" w:hAnsi="Times New Roman" w:cs="Times New Roman"/>
          <w:sz w:val="28"/>
          <w:szCs w:val="28"/>
        </w:rPr>
        <w:t xml:space="preserve">ться </w:t>
      </w:r>
      <w:r w:rsidR="00CC3D76" w:rsidRPr="002E2C2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C3D76" w:rsidRPr="002E2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АДМІНІСТРАТИВНИЙ ВІДДІЛ </w:t>
      </w:r>
      <w:r w:rsidR="00CC3D76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ЧАСТИНИ</w:t>
      </w:r>
      <w:r w:rsidR="00CC3D76" w:rsidRPr="002E2C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D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>підпису</w:t>
      </w:r>
      <w:r w:rsidR="00046B0B">
        <w:rPr>
          <w:rFonts w:ascii="Times New Roman" w:eastAsia="Times New Roman" w:hAnsi="Times New Roman" w:cs="Times New Roman"/>
          <w:sz w:val="28"/>
          <w:szCs w:val="28"/>
        </w:rPr>
        <w:t>є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 xml:space="preserve">ться у </w:t>
      </w:r>
      <w:r w:rsidR="00CC3D76" w:rsidRPr="002E2C2F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ЧАСТИНИ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>, реєстру</w:t>
      </w:r>
      <w:r w:rsidR="00046B0B">
        <w:rPr>
          <w:rFonts w:ascii="Times New Roman" w:eastAsia="Times New Roman" w:hAnsi="Times New Roman" w:cs="Times New Roman"/>
          <w:sz w:val="28"/>
          <w:szCs w:val="28"/>
        </w:rPr>
        <w:t>є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>ться і після цього вида</w:t>
      </w:r>
      <w:r w:rsidR="00046B0B">
        <w:rPr>
          <w:rFonts w:ascii="Times New Roman" w:eastAsia="Times New Roman" w:hAnsi="Times New Roman" w:cs="Times New Roman"/>
          <w:sz w:val="28"/>
          <w:szCs w:val="28"/>
        </w:rPr>
        <w:t>є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 xml:space="preserve">ться </w:t>
      </w:r>
      <w:r w:rsidR="006E133F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ЧЕРГОВ</w:t>
      </w:r>
      <w:r w:rsidR="006E133F">
        <w:rPr>
          <w:rFonts w:ascii="Times New Roman" w:eastAsia="Times New Roman" w:hAnsi="Times New Roman" w:cs="Times New Roman"/>
          <w:b/>
          <w:bCs/>
          <w:sz w:val="28"/>
          <w:szCs w:val="28"/>
        </w:rPr>
        <w:t>ИМ</w:t>
      </w:r>
      <w:r w:rsidR="006E133F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E133F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ОРДИНАТОРОМ</w:t>
      </w:r>
      <w:r w:rsidR="006E133F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 w:rsidR="006E133F"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D76"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військовослужбовцю.</w:t>
      </w:r>
    </w:p>
    <w:p w14:paraId="45C769C7" w14:textId="4DF62A1F" w:rsidR="00F204E9" w:rsidRDefault="009B54F5" w:rsidP="00F204E9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7.6. </w:t>
      </w:r>
      <w:r w:rsidRPr="006D4070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 МЕДИЧНОЇ РОТИ</w:t>
      </w:r>
      <w:r w:rsidRPr="009B54F5">
        <w:rPr>
          <w:rFonts w:ascii="Times New Roman" w:eastAsia="Times New Roman" w:hAnsi="Times New Roman" w:cs="Times New Roman"/>
          <w:sz w:val="28"/>
          <w:szCs w:val="28"/>
        </w:rPr>
        <w:t xml:space="preserve"> виготовляє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 xml:space="preserve"> і передає</w:t>
      </w:r>
      <w:r w:rsidRPr="009B54F5">
        <w:rPr>
          <w:rFonts w:ascii="Times New Roman" w:eastAsia="Times New Roman" w:hAnsi="Times New Roman" w:cs="Times New Roman"/>
          <w:sz w:val="28"/>
          <w:szCs w:val="28"/>
        </w:rPr>
        <w:t xml:space="preserve"> медичну характеристику військовослужбовц</w:t>
      </w:r>
      <w:r w:rsidR="00FA67B0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BE39E8" w14:textId="09851186" w:rsidR="00F204E9" w:rsidRPr="00F204E9" w:rsidRDefault="009B54F5" w:rsidP="00F204E9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4F5">
        <w:rPr>
          <w:rFonts w:ascii="Times New Roman" w:eastAsia="Times New Roman" w:hAnsi="Times New Roman" w:cs="Times New Roman"/>
          <w:sz w:val="28"/>
          <w:szCs w:val="28"/>
        </w:rPr>
        <w:t xml:space="preserve">7.7. 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 xml:space="preserve"> випадках направлення на </w:t>
      </w:r>
      <w:r w:rsidR="002B5645">
        <w:rPr>
          <w:rFonts w:ascii="Times New Roman" w:eastAsia="Times New Roman" w:hAnsi="Times New Roman" w:cs="Times New Roman"/>
          <w:sz w:val="28"/>
          <w:szCs w:val="28"/>
        </w:rPr>
        <w:t>ВЛК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військовослужбовців із захворюваннями психіки та поведінки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4E9" w:rsidRP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>ВІДДІЛ ПСИХОЛОГІЧНОЇ ПІДТРИМКИ ПЕРСОНАЛУ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 xml:space="preserve"> готує проект Службової характеристики військовослужбовця на підставі інформації яку отримав від </w:t>
      </w:r>
      <w:r w:rsidR="00F204E9" w:rsidRP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КОМАНДИРА </w:t>
      </w:r>
      <w:r w:rsid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>ПІДРОЗДІЛУ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 xml:space="preserve">. Затверджена </w:t>
      </w:r>
      <w:r w:rsidR="00F204E9" w:rsidRP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КОМАНДИРОМ ПОЛКУ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 xml:space="preserve"> Службова характеристика військовослужбовця передається </w:t>
      </w:r>
      <w:r w:rsidR="00F204E9" w:rsidRP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</w:t>
      </w:r>
      <w:r w:rsidR="000F41F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F204E9" w:rsidRP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>ПІДРОЗДІЛУ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4E9" w:rsidRP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КОМАНДИР </w:t>
      </w:r>
      <w:r w:rsidR="00F20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ПІДРОЗДІЛУ </w:t>
      </w:r>
      <w:r w:rsidR="00F204E9" w:rsidRPr="00F204E9">
        <w:rPr>
          <w:rFonts w:ascii="Times New Roman" w:eastAsia="Times New Roman" w:hAnsi="Times New Roman" w:cs="Times New Roman"/>
          <w:sz w:val="28"/>
          <w:szCs w:val="28"/>
        </w:rPr>
        <w:t>передає службову характеристику військовослужбовцю.</w:t>
      </w:r>
    </w:p>
    <w:p w14:paraId="4551C9A1" w14:textId="34BBE9B2" w:rsidR="00A24FEC" w:rsidRDefault="00F204E9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F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проходження ВЛК військовослужбовець подає довідку ВЛК </w:t>
      </w:r>
      <w:r w:rsidR="007B6503" w:rsidRPr="007B6503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БЕЗПОСЕРЕДНЬОМУ КОМАНДИРУ</w:t>
      </w:r>
    </w:p>
    <w:p w14:paraId="09288C4F" w14:textId="4C4B6F70" w:rsidR="00A24FEC" w:rsidRPr="00464AC6" w:rsidRDefault="00A24FEC" w:rsidP="00A24FE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отримання копії довідки ВЛК від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військовослужбов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ця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зобов’язаний надати:</w:t>
      </w:r>
    </w:p>
    <w:p w14:paraId="739B62F3" w14:textId="50FDEAE4" w:rsidR="00A24FEC" w:rsidRPr="00464AC6" w:rsidRDefault="00A24FEC" w:rsidP="00A24FE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довідки ВЛК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ЧЕРГОВОМУ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ОРДИНАТОРУ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32E0">
        <w:rPr>
          <w:rFonts w:ascii="Times New Roman" w:eastAsia="Times New Roman" w:hAnsi="Times New Roman" w:cs="Times New Roman"/>
          <w:sz w:val="28"/>
          <w:szCs w:val="28"/>
        </w:rPr>
        <w:t>+380 97 300 9524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електронній формі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у форматі та якості, що забезпечує чіткість та розбірливість тексту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300395" w14:textId="382919EA" w:rsidR="00A24FEC" w:rsidRDefault="00A24FEC" w:rsidP="00A24FE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довідки ВЛК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ИЧНОМУ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 ПІДРОЗДІЛУ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або особі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підрозділі.</w:t>
      </w:r>
    </w:p>
    <w:p w14:paraId="4006B2FB" w14:textId="26D92676" w:rsidR="009B54F5" w:rsidRPr="00E353DB" w:rsidRDefault="009B54F5" w:rsidP="009B54F5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4F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B54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Після отримання медичних документів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ОСОБА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викладає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 xml:space="preserve">фотокопії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документів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>у вигляді зображень (фото)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такою якістю, що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забезпечує чіткість та розбірливість тексту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групі </w:t>
      </w:r>
      <w:r w:rsidRPr="001E1DBA">
        <w:rPr>
          <w:rFonts w:ascii="Times New Roman" w:eastAsia="Times New Roman" w:hAnsi="Times New Roman" w:cs="Times New Roman"/>
          <w:b/>
          <w:bCs/>
          <w:sz w:val="28"/>
          <w:szCs w:val="28"/>
        </w:rPr>
        <w:t>МЕД 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месенджері </w:t>
      </w:r>
      <w:r w:rsidRPr="00D874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«SIGNAL»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6219209" w14:textId="681EB2FA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Якщо військовослужбовець не з’являється на проходження ВЛК то проходження ВЛК унеможливлюється. У випадку якщо такі дії були вчинені без поважних причин, це кваліфікується як ухилення від проходження ВЛК і військовослужбовцю оголошується дисциплінарне стягнення</w:t>
      </w:r>
      <w:r w:rsidR="00857C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EC220F" w14:textId="6F126C70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54F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отримання довідки ВЛК на </w:t>
      </w:r>
      <w:r w:rsidR="00857C28">
        <w:rPr>
          <w:rFonts w:ascii="Times New Roman" w:eastAsia="Times New Roman" w:hAnsi="Times New Roman" w:cs="Times New Roman"/>
          <w:sz w:val="28"/>
          <w:szCs w:val="28"/>
        </w:rPr>
        <w:t xml:space="preserve">потребу у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відпуст</w:t>
      </w:r>
      <w:r w:rsidR="00857C28">
        <w:rPr>
          <w:rFonts w:ascii="Times New Roman" w:eastAsia="Times New Roman" w:hAnsi="Times New Roman" w:cs="Times New Roman"/>
          <w:sz w:val="28"/>
          <w:szCs w:val="28"/>
        </w:rPr>
        <w:t>ці для лікування після поранення (контузії, травми або каліцтва)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, військовослужбовець повинен подати рапорт на надання йому відпустки</w:t>
      </w:r>
      <w:r w:rsidR="00857C28">
        <w:rPr>
          <w:rFonts w:ascii="Times New Roman" w:eastAsia="Times New Roman" w:hAnsi="Times New Roman" w:cs="Times New Roman"/>
          <w:sz w:val="28"/>
          <w:szCs w:val="28"/>
        </w:rPr>
        <w:t xml:space="preserve"> для лікування у зв’язку з хворобою </w:t>
      </w:r>
      <w:r w:rsidR="00857C28" w:rsidRPr="00C4231E">
        <w:rPr>
          <w:rFonts w:ascii="Times New Roman" w:hAnsi="Times New Roman"/>
          <w:sz w:val="28"/>
          <w:szCs w:val="28"/>
        </w:rPr>
        <w:t>на визначений в рішенні</w:t>
      </w:r>
      <w:r w:rsidR="00EF27F7">
        <w:rPr>
          <w:rFonts w:ascii="Times New Roman" w:hAnsi="Times New Roman"/>
          <w:sz w:val="28"/>
          <w:szCs w:val="28"/>
        </w:rPr>
        <w:t xml:space="preserve"> ВЛК</w:t>
      </w:r>
      <w:r w:rsidR="00857C28" w:rsidRPr="00C4231E">
        <w:rPr>
          <w:rFonts w:ascii="Times New Roman" w:hAnsi="Times New Roman"/>
          <w:sz w:val="28"/>
          <w:szCs w:val="28"/>
        </w:rPr>
        <w:t xml:space="preserve"> термін</w:t>
      </w:r>
      <w:r w:rsidR="00857C28">
        <w:rPr>
          <w:rFonts w:ascii="Times New Roman" w:eastAsia="Times New Roman" w:hAnsi="Times New Roman" w:cs="Times New Roman"/>
          <w:sz w:val="28"/>
          <w:szCs w:val="28"/>
        </w:rPr>
        <w:t xml:space="preserve"> і додати оригінал довідки ВЛК.</w:t>
      </w:r>
      <w:r w:rsidR="001970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021" w:rsidRPr="00BE6A38">
        <w:rPr>
          <w:rFonts w:ascii="Times New Roman" w:eastAsia="Times New Roman" w:hAnsi="Times New Roman" w:cs="Times New Roman"/>
          <w:sz w:val="28"/>
          <w:szCs w:val="28"/>
        </w:rPr>
        <w:t xml:space="preserve">Деталі отримання відпустки описані в </w:t>
      </w:r>
      <w:r w:rsidR="00197021" w:rsidRPr="00BE6A38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Алгоритмі дій направлення у відпустку</w:t>
      </w:r>
      <w:r w:rsidR="00197021" w:rsidRPr="00BE6A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E37B89" w14:textId="41B5C9AA" w:rsidR="00E47A03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4F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отримання довідки ВЛК про потребу у тривалому лікуванні </w:t>
      </w:r>
      <w:r w:rsidR="00464723">
        <w:rPr>
          <w:rFonts w:ascii="Times New Roman" w:eastAsia="Times New Roman" w:hAnsi="Times New Roman" w:cs="Times New Roman"/>
          <w:sz w:val="28"/>
          <w:szCs w:val="28"/>
        </w:rPr>
        <w:t>військовослужбовець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отримує право на продовження лікування в стаціонарних медичних закладах</w:t>
      </w:r>
      <w:r w:rsidR="00AC59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9E5" w:rsidRPr="00C4231E">
        <w:rPr>
          <w:rFonts w:ascii="Times New Roman" w:hAnsi="Times New Roman"/>
          <w:sz w:val="28"/>
          <w:szCs w:val="28"/>
        </w:rPr>
        <w:t xml:space="preserve">на визначений в рішенні </w:t>
      </w:r>
      <w:r w:rsidR="00822003">
        <w:rPr>
          <w:rFonts w:ascii="Times New Roman" w:hAnsi="Times New Roman"/>
          <w:sz w:val="28"/>
          <w:szCs w:val="28"/>
        </w:rPr>
        <w:t xml:space="preserve">ВЛК </w:t>
      </w:r>
      <w:r w:rsidR="00AC59E5" w:rsidRPr="00C4231E">
        <w:rPr>
          <w:rFonts w:ascii="Times New Roman" w:hAnsi="Times New Roman"/>
          <w:sz w:val="28"/>
          <w:szCs w:val="28"/>
        </w:rPr>
        <w:t>термі</w:t>
      </w:r>
      <w:r w:rsidR="00AC59E5">
        <w:rPr>
          <w:rFonts w:ascii="Times New Roman" w:hAnsi="Times New Roman"/>
          <w:sz w:val="28"/>
          <w:szCs w:val="28"/>
        </w:rPr>
        <w:t>н.</w:t>
      </w:r>
    </w:p>
    <w:p w14:paraId="6B06E154" w14:textId="6C90169B" w:rsidR="00E47A03" w:rsidRPr="00464AC6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66399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E6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04E9">
        <w:rPr>
          <w:rFonts w:ascii="Times New Roman" w:eastAsia="Times New Roman" w:hAnsi="Times New Roman" w:cs="Times New Roman"/>
          <w:sz w:val="28"/>
          <w:szCs w:val="28"/>
        </w:rPr>
        <w:t>4</w:t>
      </w:r>
      <w:r w:rsidR="00666399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Після отримання свідоцтва про хворобу та довідки ВЛК про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lastRenderedPageBreak/>
        <w:t>звільнення від виконання службових обов’язків військовослужбовець подає рапорт на звільнення і перебуває в розташуванні підрозділу</w:t>
      </w:r>
      <w:r w:rsidR="0042155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2155A" w:rsidRPr="0042155A">
        <w:rPr>
          <w:rFonts w:ascii="Times New Roman" w:eastAsia="Times New Roman" w:hAnsi="Times New Roman" w:cs="Times New Roman"/>
          <w:b/>
          <w:bCs/>
          <w:sz w:val="28"/>
          <w:szCs w:val="28"/>
        </w:rPr>
        <w:t>Зразок 10</w:t>
      </w:r>
      <w:r w:rsidR="0042155A">
        <w:rPr>
          <w:rFonts w:ascii="Times New Roman" w:eastAsia="Times New Roman" w:hAnsi="Times New Roman" w:cs="Times New Roman"/>
          <w:sz w:val="28"/>
          <w:szCs w:val="28"/>
        </w:rPr>
        <w:t>)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B14A68" w14:textId="77777777" w:rsidR="00F813BA" w:rsidRDefault="00F813BA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heading=h.xnsc3r2ahxz5"/>
      <w:bookmarkStart w:id="20" w:name="_Toc218614658"/>
      <w:bookmarkEnd w:id="1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01FF33F4" w14:textId="6502ACEF" w:rsidR="00E47A03" w:rsidRPr="009C5A1F" w:rsidRDefault="00E72FE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1" w:name="_Toc21861490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</w:t>
      </w:r>
      <w:r w:rsidR="00292782" w:rsidRPr="009C5A1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92782" w:rsidRPr="009C5A1F">
        <w:rPr>
          <w:rFonts w:ascii="Times New Roman" w:eastAsia="Times New Roman" w:hAnsi="Times New Roman" w:cs="Times New Roman"/>
          <w:b/>
          <w:bCs/>
          <w:sz w:val="28"/>
          <w:szCs w:val="28"/>
        </w:rPr>
        <w:t>Звітність та контроль</w:t>
      </w:r>
      <w:bookmarkEnd w:id="20"/>
      <w:bookmarkEnd w:id="21"/>
    </w:p>
    <w:p w14:paraId="1D115D8D" w14:textId="77777777" w:rsidR="00A24FEC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Усі медичні документи (висновки, довідки, направлення) мають бути надані </w:t>
      </w:r>
      <w:r w:rsidR="003605F6" w:rsidRPr="003605F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БЕЗПОСЕРЕДНЬОМУ КОМАНДИРУ</w:t>
      </w:r>
      <w:r w:rsidR="00A24FE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85A6FD8" w14:textId="77777777" w:rsidR="00A24FEC" w:rsidRDefault="00A24FEC" w:rsidP="00A24FE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EC">
        <w:rPr>
          <w:rFonts w:ascii="Times New Roman" w:eastAsia="Times New Roman" w:hAnsi="Times New Roman" w:cs="Times New Roman"/>
          <w:sz w:val="28"/>
          <w:szCs w:val="28"/>
        </w:rPr>
        <w:t>8.2.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05F6">
        <w:rPr>
          <w:rFonts w:ascii="Times New Roman" w:eastAsia="Times New Roman" w:hAnsi="Times New Roman" w:cs="Times New Roman"/>
          <w:b/>
          <w:bCs/>
          <w:sz w:val="28"/>
          <w:szCs w:val="28"/>
        </w:rPr>
        <w:t>БЕЗПОСЕРЕДН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ІЙ</w:t>
      </w:r>
      <w:r w:rsidRPr="00360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КОМАНДИР</w:t>
      </w:r>
      <w:r w:rsidRPr="00A24FEC">
        <w:rPr>
          <w:rFonts w:ascii="Times New Roman" w:eastAsia="Times New Roman" w:hAnsi="Times New Roman" w:cs="Times New Roman"/>
          <w:sz w:val="28"/>
          <w:szCs w:val="28"/>
        </w:rPr>
        <w:t xml:space="preserve"> після отримання від військовослужбовця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медичних документів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(висновки, довідки, направлення)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зобов’язаний надати:</w:t>
      </w:r>
    </w:p>
    <w:p w14:paraId="145CB570" w14:textId="74C1F47D" w:rsidR="00A24FEC" w:rsidRPr="00464AC6" w:rsidRDefault="003605F6" w:rsidP="00A24FE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4FEC" w:rsidRPr="00464A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24FE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24FEC"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="00A24FEC" w:rsidRPr="00464AC6">
        <w:rPr>
          <w:rFonts w:ascii="Times New Roman" w:eastAsia="Times New Roman" w:hAnsi="Times New Roman" w:cs="Times New Roman"/>
          <w:sz w:val="28"/>
          <w:szCs w:val="28"/>
        </w:rPr>
        <w:t xml:space="preserve">копію </w:t>
      </w:r>
      <w:r w:rsidR="00A24FEC">
        <w:rPr>
          <w:rFonts w:ascii="Times New Roman" w:eastAsia="Times New Roman" w:hAnsi="Times New Roman" w:cs="Times New Roman"/>
          <w:sz w:val="28"/>
          <w:szCs w:val="28"/>
        </w:rPr>
        <w:t xml:space="preserve">медичного документа </w:t>
      </w:r>
      <w:r w:rsidR="00A24FEC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ЧЕРГОВОМУ </w:t>
      </w:r>
      <w:r w:rsidR="00A24FEC">
        <w:rPr>
          <w:rFonts w:ascii="Times New Roman" w:eastAsia="Times New Roman" w:hAnsi="Times New Roman" w:cs="Times New Roman"/>
          <w:b/>
          <w:bCs/>
          <w:sz w:val="28"/>
          <w:szCs w:val="28"/>
        </w:rPr>
        <w:t>ОРДИНАТОРУ</w:t>
      </w:r>
      <w:r w:rsidR="00A24FEC"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МЕДИЧНОЇ РОТИ</w:t>
      </w:r>
      <w:r w:rsidR="00A24F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4FEC">
        <w:rPr>
          <w:rFonts w:ascii="Times New Roman" w:eastAsia="Times New Roman" w:hAnsi="Times New Roman" w:cs="Times New Roman"/>
          <w:sz w:val="28"/>
          <w:szCs w:val="28"/>
        </w:rPr>
        <w:t>(</w:t>
      </w:r>
      <w:r w:rsidR="00A24FEC" w:rsidRPr="005932E0">
        <w:rPr>
          <w:rFonts w:ascii="Times New Roman" w:eastAsia="Times New Roman" w:hAnsi="Times New Roman" w:cs="Times New Roman"/>
          <w:sz w:val="28"/>
          <w:szCs w:val="28"/>
        </w:rPr>
        <w:t>+380 97 300 9524</w:t>
      </w:r>
      <w:r w:rsidR="00A24FEC">
        <w:rPr>
          <w:rFonts w:ascii="Times New Roman" w:eastAsia="Times New Roman" w:hAnsi="Times New Roman" w:cs="Times New Roman"/>
          <w:sz w:val="28"/>
          <w:szCs w:val="28"/>
        </w:rPr>
        <w:t>)</w:t>
      </w:r>
      <w:r w:rsidR="00A24F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4FEC">
        <w:rPr>
          <w:rFonts w:ascii="Times New Roman" w:eastAsia="Times New Roman" w:hAnsi="Times New Roman" w:cs="Times New Roman"/>
          <w:sz w:val="28"/>
          <w:szCs w:val="28"/>
        </w:rPr>
        <w:t xml:space="preserve">в електронній формі </w:t>
      </w:r>
      <w:r w:rsidR="00A24FEC" w:rsidRPr="00140B93">
        <w:rPr>
          <w:rFonts w:ascii="Times New Roman" w:eastAsia="Times New Roman" w:hAnsi="Times New Roman" w:cs="Times New Roman"/>
          <w:sz w:val="28"/>
          <w:szCs w:val="28"/>
        </w:rPr>
        <w:t>у форматі та якості, що забезпечує чіткість та розбірливість тексту</w:t>
      </w:r>
      <w:r w:rsidR="00A24FEC" w:rsidRPr="00464A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A94EEC" w14:textId="4FCD44A3" w:rsidR="00A24FEC" w:rsidRDefault="00A24FEC" w:rsidP="00A24FEC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AC6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31353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копі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медичного документа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ИЧНОМУ </w:t>
      </w:r>
      <w:r w:rsidRPr="00C736C6">
        <w:rPr>
          <w:rFonts w:ascii="Times New Roman" w:eastAsia="Times New Roman" w:hAnsi="Times New Roman" w:cs="Times New Roman"/>
          <w:b/>
          <w:bCs/>
          <w:sz w:val="28"/>
          <w:szCs w:val="28"/>
        </w:rPr>
        <w:t>ПУНКТУ ПІДРОЗДІЛУ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або особі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підрозділі.</w:t>
      </w:r>
    </w:p>
    <w:p w14:paraId="30A51EB7" w14:textId="6BC41029" w:rsidR="000E49FB" w:rsidRPr="00E353DB" w:rsidRDefault="000E49FB" w:rsidP="00DA5DE2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8.3. Після отримання медичних документів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ОСОБА ЯКА 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ВІДПОВІДАЛЬНОЮ</w:t>
      </w:r>
      <w:r w:rsidRPr="00752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МЕДИЧНИЙ ОБЛІК В ПІДРОЗДІЛІ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викладає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 xml:space="preserve">фотокопії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документів </w:t>
      </w:r>
      <w:r w:rsidRPr="00DA5DE2">
        <w:rPr>
          <w:rFonts w:ascii="Times New Roman" w:eastAsia="Times New Roman" w:hAnsi="Times New Roman" w:cs="Times New Roman"/>
          <w:sz w:val="28"/>
          <w:szCs w:val="28"/>
        </w:rPr>
        <w:t>у вигляді зображень (фото)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такою якістю, що </w:t>
      </w:r>
      <w:r w:rsidRPr="00140B93">
        <w:rPr>
          <w:rFonts w:ascii="Times New Roman" w:eastAsia="Times New Roman" w:hAnsi="Times New Roman" w:cs="Times New Roman"/>
          <w:sz w:val="28"/>
          <w:szCs w:val="28"/>
        </w:rPr>
        <w:t>забезпечує чіткість та розбірливість тексту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групі </w:t>
      </w:r>
      <w:r w:rsidRPr="001E1DBA">
        <w:rPr>
          <w:rFonts w:ascii="Times New Roman" w:eastAsia="Times New Roman" w:hAnsi="Times New Roman" w:cs="Times New Roman"/>
          <w:b/>
          <w:bCs/>
          <w:sz w:val="28"/>
          <w:szCs w:val="28"/>
        </w:rPr>
        <w:t>МЕД 210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месенджері </w:t>
      </w:r>
      <w:r w:rsidRPr="00D874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«SIGNAL»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1C79E93" w14:textId="5D3F1B62" w:rsidR="00E47A03" w:rsidRDefault="00E72FE3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49FB">
        <w:rPr>
          <w:rFonts w:ascii="Times New Roman" w:eastAsia="Times New Roman" w:hAnsi="Times New Roman" w:cs="Times New Roman"/>
          <w:sz w:val="28"/>
          <w:szCs w:val="28"/>
        </w:rPr>
        <w:t>4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33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0E9E">
        <w:rPr>
          <w:rFonts w:ascii="Times New Roman" w:eastAsia="Times New Roman" w:hAnsi="Times New Roman" w:cs="Times New Roman"/>
          <w:sz w:val="28"/>
          <w:szCs w:val="28"/>
        </w:rPr>
        <w:t xml:space="preserve">Ненадання </w:t>
      </w:r>
      <w:r w:rsidR="00FB2F51" w:rsidRPr="00FB2F51">
        <w:rPr>
          <w:rFonts w:ascii="Times New Roman" w:eastAsia="Times New Roman" w:hAnsi="Times New Roman" w:cs="Times New Roman"/>
          <w:b/>
          <w:bCs/>
          <w:sz w:val="28"/>
          <w:szCs w:val="28"/>
        </w:rPr>
        <w:t>ВІЙСЬКОВОСЛУЖБОВЦЕМ</w:t>
      </w:r>
      <w:r w:rsidR="00FB2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E9E">
        <w:rPr>
          <w:rFonts w:ascii="Times New Roman" w:eastAsia="Times New Roman" w:hAnsi="Times New Roman" w:cs="Times New Roman"/>
          <w:sz w:val="28"/>
          <w:szCs w:val="28"/>
        </w:rPr>
        <w:t>медичних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 xml:space="preserve"> документів </w:t>
      </w:r>
      <w:r w:rsidR="00FB2F51" w:rsidRPr="00FB2F51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КОМАНДИРУ ПІДРОЗДІЛУ</w:t>
      </w:r>
      <w:r w:rsidR="000123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розглядається як порушення порядку обліку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4AC6">
        <w:rPr>
          <w:rFonts w:ascii="Times New Roman" w:eastAsia="Times New Roman" w:hAnsi="Times New Roman" w:cs="Times New Roman"/>
          <w:sz w:val="28"/>
          <w:szCs w:val="28"/>
        </w:rPr>
        <w:t>медично</w:t>
      </w:r>
      <w:r>
        <w:rPr>
          <w:rFonts w:ascii="Times New Roman" w:eastAsia="Times New Roman" w:hAnsi="Times New Roman" w:cs="Times New Roman"/>
          <w:sz w:val="28"/>
          <w:szCs w:val="28"/>
        </w:rPr>
        <w:t>ї документації</w:t>
      </w:r>
      <w:r w:rsidR="00292782" w:rsidRPr="00464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5AB2F0" w14:textId="07B64EDC" w:rsidR="001E1DBA" w:rsidRPr="001E1DBA" w:rsidRDefault="001E1DBA">
      <w:pPr>
        <w:pStyle w:val="normal1"/>
        <w:widowControl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1E1DBA" w:rsidRPr="001E1DBA" w:rsidSect="007D550D">
      <w:pgSz w:w="11906" w:h="16838"/>
      <w:pgMar w:top="851" w:right="851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  <w:embedRegular r:id="rId1" w:fontKey="{D66B76BC-A3FD-4EA8-978F-E79680B40B95}"/>
    <w:embedBold r:id="rId2" w:fontKey="{9B936779-CF3D-4FF0-A39B-7E23BE901F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03"/>
    <w:rsid w:val="000066DE"/>
    <w:rsid w:val="000123B6"/>
    <w:rsid w:val="00017371"/>
    <w:rsid w:val="00046B0B"/>
    <w:rsid w:val="000879B6"/>
    <w:rsid w:val="000A63A5"/>
    <w:rsid w:val="000D2699"/>
    <w:rsid w:val="000E49FB"/>
    <w:rsid w:val="000F332E"/>
    <w:rsid w:val="000F41FE"/>
    <w:rsid w:val="000F7EDA"/>
    <w:rsid w:val="00105803"/>
    <w:rsid w:val="001355FF"/>
    <w:rsid w:val="00140B93"/>
    <w:rsid w:val="00151BA8"/>
    <w:rsid w:val="00156A29"/>
    <w:rsid w:val="0019299F"/>
    <w:rsid w:val="00197021"/>
    <w:rsid w:val="001B6A3E"/>
    <w:rsid w:val="001D3D77"/>
    <w:rsid w:val="001E1DBA"/>
    <w:rsid w:val="002333B0"/>
    <w:rsid w:val="00237A05"/>
    <w:rsid w:val="00242FE5"/>
    <w:rsid w:val="00257FD4"/>
    <w:rsid w:val="00276C43"/>
    <w:rsid w:val="00292782"/>
    <w:rsid w:val="002A4768"/>
    <w:rsid w:val="002B5645"/>
    <w:rsid w:val="002E2C2F"/>
    <w:rsid w:val="0030707F"/>
    <w:rsid w:val="003353DE"/>
    <w:rsid w:val="00352B63"/>
    <w:rsid w:val="003605F6"/>
    <w:rsid w:val="003713AF"/>
    <w:rsid w:val="00386460"/>
    <w:rsid w:val="00387D01"/>
    <w:rsid w:val="003A7730"/>
    <w:rsid w:val="003C1D67"/>
    <w:rsid w:val="003C2132"/>
    <w:rsid w:val="003F6B98"/>
    <w:rsid w:val="0042155A"/>
    <w:rsid w:val="004275AC"/>
    <w:rsid w:val="0045054C"/>
    <w:rsid w:val="00464723"/>
    <w:rsid w:val="00464AC6"/>
    <w:rsid w:val="004A149E"/>
    <w:rsid w:val="004A4640"/>
    <w:rsid w:val="004E29A3"/>
    <w:rsid w:val="004F16DB"/>
    <w:rsid w:val="00506C0C"/>
    <w:rsid w:val="00512D88"/>
    <w:rsid w:val="00525DF1"/>
    <w:rsid w:val="00565226"/>
    <w:rsid w:val="00590F4F"/>
    <w:rsid w:val="005932E0"/>
    <w:rsid w:val="005B5D3C"/>
    <w:rsid w:val="005C75F5"/>
    <w:rsid w:val="00602AFC"/>
    <w:rsid w:val="00632CE6"/>
    <w:rsid w:val="00634148"/>
    <w:rsid w:val="006448B8"/>
    <w:rsid w:val="00666399"/>
    <w:rsid w:val="006A54D9"/>
    <w:rsid w:val="006D4070"/>
    <w:rsid w:val="006E133F"/>
    <w:rsid w:val="00712391"/>
    <w:rsid w:val="007249CD"/>
    <w:rsid w:val="00731353"/>
    <w:rsid w:val="007363C3"/>
    <w:rsid w:val="00737327"/>
    <w:rsid w:val="00752E73"/>
    <w:rsid w:val="007566F4"/>
    <w:rsid w:val="0077336E"/>
    <w:rsid w:val="007B6503"/>
    <w:rsid w:val="007D550D"/>
    <w:rsid w:val="007F1205"/>
    <w:rsid w:val="007F50E5"/>
    <w:rsid w:val="008026B7"/>
    <w:rsid w:val="008178D7"/>
    <w:rsid w:val="00822003"/>
    <w:rsid w:val="00822515"/>
    <w:rsid w:val="00857C28"/>
    <w:rsid w:val="008B5DE9"/>
    <w:rsid w:val="008C7E6D"/>
    <w:rsid w:val="008D0E9E"/>
    <w:rsid w:val="008D6302"/>
    <w:rsid w:val="00905E8C"/>
    <w:rsid w:val="00912DCC"/>
    <w:rsid w:val="00936882"/>
    <w:rsid w:val="00951386"/>
    <w:rsid w:val="009557AF"/>
    <w:rsid w:val="00955DD8"/>
    <w:rsid w:val="009906F2"/>
    <w:rsid w:val="00992A33"/>
    <w:rsid w:val="009B54F5"/>
    <w:rsid w:val="009C5A1F"/>
    <w:rsid w:val="009D6B64"/>
    <w:rsid w:val="009E2D05"/>
    <w:rsid w:val="00A20650"/>
    <w:rsid w:val="00A24FEC"/>
    <w:rsid w:val="00A4163C"/>
    <w:rsid w:val="00A90FBD"/>
    <w:rsid w:val="00A95516"/>
    <w:rsid w:val="00AC59E5"/>
    <w:rsid w:val="00AC6BBF"/>
    <w:rsid w:val="00B35B21"/>
    <w:rsid w:val="00B42F78"/>
    <w:rsid w:val="00B44618"/>
    <w:rsid w:val="00B5774D"/>
    <w:rsid w:val="00B6437E"/>
    <w:rsid w:val="00BB4A8D"/>
    <w:rsid w:val="00BE6A38"/>
    <w:rsid w:val="00C26788"/>
    <w:rsid w:val="00C30810"/>
    <w:rsid w:val="00C44DFB"/>
    <w:rsid w:val="00C736C6"/>
    <w:rsid w:val="00C87331"/>
    <w:rsid w:val="00C92D1A"/>
    <w:rsid w:val="00CA6540"/>
    <w:rsid w:val="00CC3D76"/>
    <w:rsid w:val="00D47D40"/>
    <w:rsid w:val="00D8741E"/>
    <w:rsid w:val="00DA5DE2"/>
    <w:rsid w:val="00DC51D9"/>
    <w:rsid w:val="00DD284B"/>
    <w:rsid w:val="00E13573"/>
    <w:rsid w:val="00E15CC6"/>
    <w:rsid w:val="00E353DB"/>
    <w:rsid w:val="00E47A03"/>
    <w:rsid w:val="00E72FE3"/>
    <w:rsid w:val="00EE0A4C"/>
    <w:rsid w:val="00EF27F7"/>
    <w:rsid w:val="00F204E9"/>
    <w:rsid w:val="00F27BAB"/>
    <w:rsid w:val="00F574B4"/>
    <w:rsid w:val="00F57E16"/>
    <w:rsid w:val="00F65050"/>
    <w:rsid w:val="00F65A44"/>
    <w:rsid w:val="00F813BA"/>
    <w:rsid w:val="00FA67B0"/>
    <w:rsid w:val="00FB2F51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4A44"/>
  <w15:docId w15:val="{B9F7FF89-F5F4-40F0-B0F8-39277F6D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">
    <w:name w:val="Символ нумерації (user)"/>
    <w:qFormat/>
  </w:style>
  <w:style w:type="character" w:styleId="a3">
    <w:name w:val="Strong"/>
    <w:qFormat/>
    <w:rPr>
      <w:b/>
      <w:bCs/>
    </w:rPr>
  </w:style>
  <w:style w:type="character" w:customStyle="1" w:styleId="user0">
    <w:name w:val="Маркери (user)"/>
    <w:qFormat/>
    <w:rPr>
      <w:rFonts w:ascii="OpenSymbol" w:eastAsia="OpenSymbol" w:hAnsi="OpenSymbol" w:cs="OpenSymbol"/>
    </w:rPr>
  </w:style>
  <w:style w:type="character" w:styleId="a4">
    <w:name w:val="Hyperlink"/>
    <w:uiPriority w:val="99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7">
    <w:name w:val="Body Text"/>
    <w:basedOn w:val="normal1"/>
    <w:pPr>
      <w:spacing w:after="140"/>
    </w:pPr>
  </w:style>
  <w:style w:type="paragraph" w:styleId="a8">
    <w:name w:val="List"/>
    <w:basedOn w:val="a7"/>
    <w:rPr>
      <w:rFonts w:ascii="Times New Roman" w:hAnsi="Times New Roman"/>
    </w:rPr>
  </w:style>
  <w:style w:type="paragraph" w:styleId="a9">
    <w:name w:val="caption"/>
    <w:basedOn w:val="normal1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ascii="Times New Roman" w:hAnsi="Times New Roman"/>
    </w:rPr>
  </w:style>
  <w:style w:type="paragraph" w:customStyle="1" w:styleId="normal1">
    <w:name w:val="normal1"/>
    <w:qFormat/>
    <w:pPr>
      <w:spacing w:line="276" w:lineRule="auto"/>
    </w:pPr>
  </w:style>
  <w:style w:type="paragraph" w:styleId="ab">
    <w:name w:val="Title"/>
    <w:basedOn w:val="normal1"/>
    <w:next w:val="normal1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customStyle="1" w:styleId="user1">
    <w:name w:val="Заголовок (user)"/>
    <w:basedOn w:val="normal1"/>
    <w:next w:val="a7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customStyle="1" w:styleId="user2">
    <w:name w:val="Покажчик (user)"/>
    <w:basedOn w:val="normal1"/>
    <w:qFormat/>
    <w:pPr>
      <w:suppressLineNumbers/>
    </w:pPr>
    <w:rPr>
      <w:rFonts w:ascii="Times New Roman" w:hAnsi="Times New Roman"/>
    </w:rPr>
  </w:style>
  <w:style w:type="paragraph" w:customStyle="1" w:styleId="user3">
    <w:name w:val="Горизонтальна лінія (user)"/>
    <w:basedOn w:val="normal1"/>
    <w:next w:val="a7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c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TOC Heading"/>
    <w:basedOn w:val="1"/>
    <w:next w:val="a"/>
    <w:uiPriority w:val="39"/>
    <w:unhideWhenUsed/>
    <w:qFormat/>
    <w:rsid w:val="00DC51D9"/>
    <w:p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uk-UA" w:bidi="ar-SA"/>
    </w:rPr>
  </w:style>
  <w:style w:type="paragraph" w:styleId="10">
    <w:name w:val="toc 1"/>
    <w:basedOn w:val="a"/>
    <w:next w:val="a"/>
    <w:autoRedefine/>
    <w:uiPriority w:val="39"/>
    <w:unhideWhenUsed/>
    <w:rsid w:val="00E13573"/>
    <w:pPr>
      <w:tabs>
        <w:tab w:val="right" w:leader="dot" w:pos="9344"/>
      </w:tabs>
      <w:spacing w:after="100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DC51D9"/>
    <w:pPr>
      <w:suppressAutoHyphens w:val="0"/>
      <w:spacing w:after="100" w:line="259" w:lineRule="auto"/>
      <w:ind w:left="220"/>
    </w:pPr>
    <w:rPr>
      <w:rFonts w:asciiTheme="minorHAnsi" w:eastAsiaTheme="minorEastAsia" w:hAnsiTheme="minorHAnsi" w:cs="Times New Roman"/>
      <w:lang w:eastAsia="uk-UA" w:bidi="ar-SA"/>
    </w:rPr>
  </w:style>
  <w:style w:type="paragraph" w:styleId="30">
    <w:name w:val="toc 3"/>
    <w:basedOn w:val="a"/>
    <w:next w:val="a"/>
    <w:autoRedefine/>
    <w:uiPriority w:val="39"/>
    <w:unhideWhenUsed/>
    <w:rsid w:val="00DC51D9"/>
    <w:pPr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lang w:eastAsia="uk-UA" w:bidi="ar-SA"/>
    </w:rPr>
  </w:style>
  <w:style w:type="paragraph" w:customStyle="1" w:styleId="01">
    <w:name w:val="ЗАГОЛОВОК 01"/>
    <w:basedOn w:val="normal1"/>
    <w:qFormat/>
    <w:rsid w:val="00DC51D9"/>
    <w:pPr>
      <w:widowControl w:val="0"/>
      <w:spacing w:before="240" w:after="240" w:line="240" w:lineRule="auto"/>
      <w:ind w:firstLine="709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7249C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249CD"/>
    <w:pPr>
      <w:spacing w:line="240" w:lineRule="auto"/>
    </w:pPr>
    <w:rPr>
      <w:rFonts w:cs="Mangal"/>
      <w:sz w:val="20"/>
      <w:szCs w:val="18"/>
    </w:rPr>
  </w:style>
  <w:style w:type="character" w:customStyle="1" w:styleId="af0">
    <w:name w:val="Текст примітки Знак"/>
    <w:basedOn w:val="a0"/>
    <w:link w:val="af"/>
    <w:uiPriority w:val="99"/>
    <w:semiHidden/>
    <w:rsid w:val="007249CD"/>
    <w:rPr>
      <w:rFonts w:cs="Mangal"/>
      <w:sz w:val="20"/>
      <w:szCs w:val="1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49CD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7249C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wRrvcl7r1uHDHM/RV3CsJMm0tcg==">CgMxLjAyDmgueG01bGY3Zml4eDR1Mg5oLjQybmhkNmUzcmZlaTIOaC51eTF2OXBwenFwYmUyDmguYWllZDUxeHhhemwxMg5oLjJvYjR3Nnh5bmJ0ODIOaC45bXlkMWt1OTQycjIyDmgueG5zYzNyMmFoeHo1OAByITFzUTdUYWJIUUZnQmNUNGRIa2twdFZaMjdveXVSak9YeQ==</go:docsCustomData>
</go:gDocsCustomXmlDataStorage>
</file>

<file path=customXml/itemProps1.xml><?xml version="1.0" encoding="utf-8"?>
<ds:datastoreItem xmlns:ds="http://schemas.openxmlformats.org/officeDocument/2006/customXml" ds:itemID="{1974DF28-B074-44B5-AD81-5D0688E88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9712</Words>
  <Characters>5536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2026-01-06T17:00:00Z</dcterms:created>
  <dcterms:modified xsi:type="dcterms:W3CDTF">2026-01-06T17:00:00Z</dcterms:modified>
  <dc:language>en-GB</dc:language>
</cp:coreProperties>
</file>