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353BA" w14:textId="77777777" w:rsidR="009540C8" w:rsidRPr="00FC24D8" w:rsidRDefault="00851FA8" w:rsidP="0063532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C24D8">
        <w:rPr>
          <w:rFonts w:ascii="Times New Roman" w:hAnsi="Times New Roman" w:cs="Times New Roman"/>
          <w:b/>
          <w:bCs/>
          <w:sz w:val="32"/>
          <w:szCs w:val="32"/>
        </w:rPr>
        <w:t xml:space="preserve">Алгоритм </w:t>
      </w:r>
    </w:p>
    <w:p w14:paraId="32F02D90" w14:textId="68817C1D" w:rsidR="00986F2A" w:rsidRPr="00FC24D8" w:rsidRDefault="00000000" w:rsidP="0063532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FC24D8">
        <w:rPr>
          <w:rFonts w:ascii="Times New Roman" w:hAnsi="Times New Roman" w:cs="Times New Roman"/>
          <w:b/>
          <w:bCs/>
          <w:sz w:val="32"/>
          <w:szCs w:val="32"/>
        </w:rPr>
        <w:t xml:space="preserve">дій щодо </w:t>
      </w:r>
      <w:r w:rsidR="00316847" w:rsidRPr="00FC24D8">
        <w:rPr>
          <w:rFonts w:ascii="Times New Roman" w:hAnsi="Times New Roman" w:cs="Times New Roman"/>
          <w:b/>
          <w:bCs/>
          <w:sz w:val="32"/>
          <w:szCs w:val="32"/>
        </w:rPr>
        <w:t>організації та проведення навчальних стрільб</w:t>
      </w:r>
      <w:r w:rsidR="003D61C0" w:rsidRPr="00FC24D8">
        <w:rPr>
          <w:rFonts w:ascii="Times New Roman" w:hAnsi="Times New Roman" w:cs="Times New Roman"/>
          <w:b/>
          <w:bCs/>
          <w:sz w:val="32"/>
          <w:szCs w:val="32"/>
        </w:rPr>
        <w:t xml:space="preserve"> з бойової підготовки</w:t>
      </w:r>
      <w:r w:rsidR="00316847" w:rsidRPr="00FC24D8">
        <w:rPr>
          <w:rFonts w:ascii="Times New Roman" w:hAnsi="Times New Roman" w:cs="Times New Roman"/>
          <w:b/>
          <w:bCs/>
          <w:sz w:val="32"/>
          <w:szCs w:val="32"/>
        </w:rPr>
        <w:t xml:space="preserve"> військовослужбовців військової частини А4122.</w:t>
      </w:r>
    </w:p>
    <w:p w14:paraId="4310C2F5" w14:textId="77777777" w:rsidR="00986F2A" w:rsidRPr="00112E64" w:rsidRDefault="00986F2A" w:rsidP="00C96431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a9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1A6541" w:rsidRPr="00112E64" w14:paraId="117B7A1A" w14:textId="77777777" w:rsidTr="00F57442">
        <w:trPr>
          <w:trHeight w:val="551"/>
        </w:trPr>
        <w:tc>
          <w:tcPr>
            <w:tcW w:w="10065" w:type="dxa"/>
            <w:shd w:val="clear" w:color="auto" w:fill="E7E6E6" w:themeFill="background2"/>
          </w:tcPr>
          <w:p w14:paraId="43CC58E7" w14:textId="12AAC3CC" w:rsidR="001A6541" w:rsidRPr="00112E64" w:rsidRDefault="001A6541" w:rsidP="001A6541">
            <w:pPr>
              <w:pStyle w:val="a8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12E6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Ініціація навчання.</w:t>
            </w:r>
            <w:r w:rsidRPr="00112E6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r w:rsidRPr="00112E6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КОМАНДИР ПІДРОЗДІЛУ</w:t>
            </w:r>
            <w:r w:rsidRPr="00112E6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, відповідно до плану бойової підготовки та розкладу занять, з метою підвищення вогневої виучки підлеглого особового складу та вдосконалення їх навичок з володіння стрілецькою та/або колективною зброєю ініціює проведення навчання підлеглого особового складу.</w:t>
            </w:r>
          </w:p>
        </w:tc>
      </w:tr>
      <w:tr w:rsidR="001A6541" w:rsidRPr="00112E64" w14:paraId="0D807D68" w14:textId="77777777" w:rsidTr="00F57442">
        <w:trPr>
          <w:trHeight w:val="551"/>
        </w:trPr>
        <w:tc>
          <w:tcPr>
            <w:tcW w:w="10065" w:type="dxa"/>
            <w:tcBorders>
              <w:top w:val="nil"/>
            </w:tcBorders>
            <w:shd w:val="clear" w:color="auto" w:fill="FFFFFF"/>
          </w:tcPr>
          <w:p w14:paraId="4907E54D" w14:textId="520B4999" w:rsidR="001A6541" w:rsidRPr="00112E64" w:rsidRDefault="001A6541" w:rsidP="00782D28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12E6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ПРЕДСТАВНИК ПІДРОЗДІЛУ</w:t>
            </w:r>
            <w:r w:rsidRPr="00112E6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, в особі заступника командира батальйону/дивізіону або головного сержанту батальйону/дивізіону або, для окремих підрозділів, в особі командира або заступника командиру окремого підрозділу, звертається до </w:t>
            </w:r>
            <w:r w:rsidRPr="00112E6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ГРУПИ ПІДГОТОВКИ</w:t>
            </w:r>
            <w:r w:rsidRPr="00112E6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військової частини та узгоджує:</w:t>
            </w:r>
          </w:p>
          <w:p w14:paraId="4EF49B1B" w14:textId="06A0DAAB" w:rsidR="001A6541" w:rsidRPr="00112E64" w:rsidRDefault="001A6541" w:rsidP="00782D28">
            <w:pPr>
              <w:pStyle w:val="a8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12E6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Вправи, що буде виконувати особовий склад підрозділу (відповідно до «Курс стрільб зі стрілецької зброї та бойових машин»);</w:t>
            </w:r>
          </w:p>
          <w:p w14:paraId="18EF3660" w14:textId="77777777" w:rsidR="001A6541" w:rsidRPr="00112E64" w:rsidRDefault="001A6541" w:rsidP="00782D28">
            <w:pPr>
              <w:pStyle w:val="a8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12E6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Кількість і номенклатуру боєприпасів, що будуть використані під час проведення навчальних стрільб;</w:t>
            </w:r>
          </w:p>
          <w:p w14:paraId="2C05B301" w14:textId="77777777" w:rsidR="001A6541" w:rsidRPr="00112E64" w:rsidRDefault="001A6541" w:rsidP="00782D28">
            <w:pPr>
              <w:pStyle w:val="a8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12E6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Зброя, що буде задіяна під час проведення навчальних стрільб;</w:t>
            </w:r>
          </w:p>
          <w:p w14:paraId="71B0F4B1" w14:textId="77777777" w:rsidR="001A6541" w:rsidRPr="00112E64" w:rsidRDefault="001A6541" w:rsidP="00782D28">
            <w:pPr>
              <w:pStyle w:val="a8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12E6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Кількість військовослужбовців (екіпажів), що будуть залученні до навчальних стрільб;</w:t>
            </w:r>
          </w:p>
          <w:p w14:paraId="2CA82782" w14:textId="77777777" w:rsidR="001A6541" w:rsidRPr="00112E64" w:rsidRDefault="001A6541" w:rsidP="00782D28">
            <w:pPr>
              <w:pStyle w:val="a8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12E6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Місце, час та терміни проведення навчальних стрільб.</w:t>
            </w:r>
          </w:p>
          <w:p w14:paraId="4A006DC8" w14:textId="6513652C" w:rsidR="001A6541" w:rsidRPr="00112E64" w:rsidRDefault="001A6541" w:rsidP="00782D28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12E6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За результатами узгодження, </w:t>
            </w:r>
            <w:r w:rsidRPr="00112E6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ПРЕДСТАВНИК ПІДРОЗДІЛУ </w:t>
            </w:r>
            <w:r w:rsidRPr="00112E6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формує проект Наказу про організацію і проведення стрільб та забезпечення вимог безпеки, </w:t>
            </w:r>
            <w:r w:rsidR="002921E1" w:rsidRPr="00112E6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згідно вимог Курсу стрільб</w:t>
            </w:r>
            <w:r w:rsidR="00270BB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(Зразок 1)</w:t>
            </w:r>
            <w:r w:rsidRPr="00112E6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.</w:t>
            </w:r>
            <w:r w:rsidR="006120CD" w:rsidRPr="00112E6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Проект наказу подається на підпис </w:t>
            </w:r>
            <w:r w:rsidR="006120CD" w:rsidRPr="00112E6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КОМАНДИРУ ВІЙСЬКОВОЇ ЧАСТИНИ.</w:t>
            </w:r>
          </w:p>
        </w:tc>
      </w:tr>
      <w:tr w:rsidR="001A6541" w:rsidRPr="00112E64" w14:paraId="05ED3C17" w14:textId="77777777" w:rsidTr="00F57442">
        <w:trPr>
          <w:trHeight w:val="405"/>
        </w:trPr>
        <w:tc>
          <w:tcPr>
            <w:tcW w:w="10065" w:type="dxa"/>
            <w:tcBorders>
              <w:top w:val="nil"/>
            </w:tcBorders>
            <w:shd w:val="clear" w:color="auto" w:fill="E7E6E6"/>
          </w:tcPr>
          <w:p w14:paraId="2A4075A0" w14:textId="60C75C8B" w:rsidR="001A6541" w:rsidRPr="00112E64" w:rsidRDefault="001A6541" w:rsidP="001A6541">
            <w:pPr>
              <w:pStyle w:val="a8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12E6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Підготовка Заявки </w:t>
            </w:r>
            <w:r w:rsidRPr="00112E6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на видачу боєприпасів для проведення стрільб (Зразок </w:t>
            </w:r>
            <w:r w:rsidR="00270BB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</w:t>
            </w:r>
            <w:r w:rsidRPr="00112E6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) </w:t>
            </w:r>
          </w:p>
        </w:tc>
      </w:tr>
      <w:tr w:rsidR="001A6541" w:rsidRPr="00112E64" w14:paraId="32CDD92F" w14:textId="77777777" w:rsidTr="00F57442">
        <w:trPr>
          <w:trHeight w:val="551"/>
        </w:trPr>
        <w:tc>
          <w:tcPr>
            <w:tcW w:w="10065" w:type="dxa"/>
            <w:tcBorders>
              <w:top w:val="nil"/>
            </w:tcBorders>
            <w:shd w:val="clear" w:color="auto" w:fill="FFFFFF" w:themeFill="background1"/>
          </w:tcPr>
          <w:p w14:paraId="21EE6851" w14:textId="4563A980" w:rsidR="001A6541" w:rsidRPr="00112E64" w:rsidRDefault="00F57442" w:rsidP="001A65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    </w:t>
            </w:r>
            <w:r w:rsidR="001A6541" w:rsidRPr="00112E6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ПРЕДСТАВНИК ПІДРОЗДІЛУ</w:t>
            </w:r>
            <w:r w:rsidR="001A6541" w:rsidRPr="00112E6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, </w:t>
            </w:r>
            <w:r w:rsidR="006120CD" w:rsidRPr="00112E6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за результатами відпрацювання пункту 1 цього Алгоритму, </w:t>
            </w:r>
            <w:r w:rsidR="001A6541" w:rsidRPr="00112E6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формує Заявку на видачу боєприпасів для проведення стрільб (Зразок </w:t>
            </w:r>
            <w:r w:rsidR="00270BB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</w:t>
            </w:r>
            <w:r w:rsidR="001A6541" w:rsidRPr="00112E6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). Заявка погоджується з </w:t>
            </w:r>
            <w:r w:rsidR="001A6541" w:rsidRPr="00112E6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ГРУПОЮ ПІДГОТОВКИ</w:t>
            </w:r>
            <w:r w:rsidR="001A6541" w:rsidRPr="00112E6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військової частини та узгоджується зі </w:t>
            </w:r>
            <w:r w:rsidR="001A6541" w:rsidRPr="00112E6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СЛУЖБОЮ ЗАСОБІВ УРАЖЕННЯ</w:t>
            </w:r>
            <w:r w:rsidR="001A6541" w:rsidRPr="00112E6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озброєння логістики військової частини (надалі - </w:t>
            </w:r>
            <w:r w:rsidR="001A6541" w:rsidRPr="00112E6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СЗУ</w:t>
            </w:r>
            <w:r w:rsidR="001A6541" w:rsidRPr="00112E6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). </w:t>
            </w:r>
          </w:p>
          <w:p w14:paraId="1FB5EC48" w14:textId="77777777" w:rsidR="001A6541" w:rsidRPr="00112E64" w:rsidRDefault="001A6541" w:rsidP="006120CD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12E6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Заявка на видачу боєприпасів для проведення стрільб подається на резолюцію </w:t>
            </w:r>
            <w:r w:rsidRPr="00112E6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КОМАНДИРУ ВІЙСЬКОВОЇ ЧАСТИНИ</w:t>
            </w:r>
            <w:r w:rsidR="006120CD" w:rsidRPr="00112E6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одночасно з проектом </w:t>
            </w:r>
            <w:r w:rsidRPr="00112E6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наказу </w:t>
            </w:r>
            <w:r w:rsidR="006120CD" w:rsidRPr="00112E6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про організацію і проведення стрільб та забезпечення вимог безпеки</w:t>
            </w:r>
            <w:r w:rsidRPr="00112E6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.</w:t>
            </w:r>
          </w:p>
          <w:p w14:paraId="68DE4A1B" w14:textId="1178AA2D" w:rsidR="00FC24D8" w:rsidRPr="00112E64" w:rsidRDefault="00FC24D8" w:rsidP="006120CD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12E6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За результатами підписання відповідних документів, </w:t>
            </w:r>
            <w:r w:rsidRPr="00112E6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ПРЕДСТАВНИК ПІДРОЗДІЛУ</w:t>
            </w:r>
            <w:r w:rsidRPr="00112E6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, </w:t>
            </w:r>
            <w:r w:rsidR="002921E1" w:rsidRPr="00112E6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звертається до </w:t>
            </w:r>
            <w:r w:rsidR="002921E1" w:rsidRPr="00112E6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СТРОЙОВОЇ СЛУЖБИ</w:t>
            </w:r>
            <w:r w:rsidR="002921E1" w:rsidRPr="00112E6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r w:rsidR="00112E64" w:rsidRPr="00112E6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військової частини </w:t>
            </w:r>
            <w:r w:rsidR="002921E1" w:rsidRPr="00112E6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для виготовлення</w:t>
            </w:r>
            <w:r w:rsidRPr="00112E6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витяг</w:t>
            </w:r>
            <w:r w:rsidR="002921E1" w:rsidRPr="00112E6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ів</w:t>
            </w:r>
            <w:r w:rsidRPr="00112E6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з наказу “Про організацію і проведення стрільб та забезпечення вимог безпеки” в трьох екземплярах.</w:t>
            </w:r>
          </w:p>
        </w:tc>
      </w:tr>
      <w:tr w:rsidR="001A6541" w:rsidRPr="00112E64" w14:paraId="0AC8D9DF" w14:textId="77777777" w:rsidTr="00F57442">
        <w:trPr>
          <w:trHeight w:val="398"/>
        </w:trPr>
        <w:tc>
          <w:tcPr>
            <w:tcW w:w="10065" w:type="dxa"/>
            <w:tcBorders>
              <w:top w:val="nil"/>
            </w:tcBorders>
            <w:shd w:val="clear" w:color="auto" w:fill="E7E6E6"/>
          </w:tcPr>
          <w:p w14:paraId="4C6CF391" w14:textId="4E7E337F" w:rsidR="001A6541" w:rsidRPr="00112E64" w:rsidRDefault="001A6541" w:rsidP="001A6541">
            <w:pPr>
              <w:pStyle w:val="a8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12E6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Порядок отримання боєприпасів на складі СЗУ. </w:t>
            </w:r>
          </w:p>
        </w:tc>
      </w:tr>
      <w:tr w:rsidR="001A6541" w:rsidRPr="00112E64" w14:paraId="59781E02" w14:textId="77777777" w:rsidTr="00F57442">
        <w:trPr>
          <w:trHeight w:val="551"/>
        </w:trPr>
        <w:tc>
          <w:tcPr>
            <w:tcW w:w="10065" w:type="dxa"/>
            <w:tcBorders>
              <w:top w:val="nil"/>
            </w:tcBorders>
            <w:shd w:val="clear" w:color="auto" w:fill="FFFFFF"/>
          </w:tcPr>
          <w:p w14:paraId="45348440" w14:textId="0476E870" w:rsidR="001A6541" w:rsidRPr="00112E64" w:rsidRDefault="006120CD" w:rsidP="001A65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12E6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</w:t>
            </w:r>
            <w:r w:rsidR="001A6541" w:rsidRPr="00112E6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.1. НАЧАЛЬНИК ПУНКТУ БОЙОВОГО ПОСТАЧАННЯ </w:t>
            </w:r>
            <w:r w:rsidR="001A6541" w:rsidRPr="00112E6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(надалі – </w:t>
            </w:r>
            <w:r w:rsidR="001A6541" w:rsidRPr="00112E6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НАЧАЛЬНИК ПБП</w:t>
            </w:r>
            <w:r w:rsidR="001A6541" w:rsidRPr="00112E6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), визначений Наказом, звертається до </w:t>
            </w:r>
            <w:r w:rsidR="001A6541" w:rsidRPr="00112E6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СЗУ</w:t>
            </w:r>
            <w:r w:rsidR="001A6541" w:rsidRPr="00112E6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та надає до служби наступні документи:</w:t>
            </w:r>
          </w:p>
          <w:p w14:paraId="19124D44" w14:textId="3A965EF7" w:rsidR="001A6541" w:rsidRPr="00112E64" w:rsidRDefault="001A6541" w:rsidP="001A6541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12E6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-  витяг з наказу “Про організацію і проведення стрільб та забезпечення вимог безпеки” в двох екземплярах</w:t>
            </w:r>
            <w:r w:rsidR="006120CD" w:rsidRPr="00112E6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(ще один екземпляр витягу з наказу</w:t>
            </w:r>
            <w:r w:rsidR="00FC24D8" w:rsidRPr="00112E6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має бути у НАЧАЛЬНИКА ПБП безпосередньо на полігоні</w:t>
            </w:r>
            <w:r w:rsidR="006120CD" w:rsidRPr="00112E6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)</w:t>
            </w:r>
            <w:r w:rsidRPr="00112E6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;</w:t>
            </w:r>
          </w:p>
          <w:p w14:paraId="1F4A1160" w14:textId="46A68031" w:rsidR="001A6541" w:rsidRPr="00112E64" w:rsidRDefault="001A6541" w:rsidP="001A6541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12E6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- заявку на видачу боєприпасів для проведення стрільб (Зразок </w:t>
            </w:r>
            <w:r w:rsidR="00590FBE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</w:t>
            </w:r>
            <w:r w:rsidRPr="00112E6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).</w:t>
            </w:r>
          </w:p>
          <w:p w14:paraId="3DB96C8C" w14:textId="015332AB" w:rsidR="001A6541" w:rsidRPr="00112E64" w:rsidRDefault="006120CD" w:rsidP="001A65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12E6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</w:t>
            </w:r>
            <w:r w:rsidR="001A6541" w:rsidRPr="00112E6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.2.</w:t>
            </w:r>
            <w:r w:rsidR="001A6541" w:rsidRPr="00112E6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Після узгодження з</w:t>
            </w:r>
            <w:r w:rsidR="001A6541" w:rsidRPr="00112E6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СЗУ</w:t>
            </w:r>
            <w:r w:rsidR="001A6541" w:rsidRPr="00112E6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часу та місця видачі боєприпасів, </w:t>
            </w:r>
            <w:r w:rsidR="001A6541" w:rsidRPr="00112E6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НАЧАЛЬНИК ПБП</w:t>
            </w:r>
            <w:r w:rsidR="001A6541" w:rsidRPr="00112E6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прибуває до </w:t>
            </w:r>
            <w:r w:rsidR="00FC24D8" w:rsidRPr="00112E6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СКЛАДУ </w:t>
            </w:r>
            <w:r w:rsidR="001A6541" w:rsidRPr="00112E6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СЗУ</w:t>
            </w:r>
            <w:r w:rsidR="001A6541" w:rsidRPr="00112E6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для отримання боєприпасів. </w:t>
            </w:r>
          </w:p>
          <w:p w14:paraId="3F4F1F7F" w14:textId="7E4482E8" w:rsidR="001A6541" w:rsidRPr="00112E64" w:rsidRDefault="006120CD" w:rsidP="001A6541">
            <w:pPr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12E6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</w:t>
            </w:r>
            <w:r w:rsidR="001A6541" w:rsidRPr="00112E6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.3.</w:t>
            </w:r>
            <w:r w:rsidR="001A6541" w:rsidRPr="00112E6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Після отримання боєприпасів, </w:t>
            </w:r>
            <w:r w:rsidR="001A6541" w:rsidRPr="00112E6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КОМІРНИК СЗУ</w:t>
            </w:r>
            <w:r w:rsidR="001A6541" w:rsidRPr="00112E6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заповнює Додаток 32 до Інструкції про організацію обліку, зберігання і видачі стрілецької зброї та боєприпасів у Збройних </w:t>
            </w:r>
            <w:r w:rsidR="001A6541" w:rsidRPr="00112E6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lastRenderedPageBreak/>
              <w:t xml:space="preserve">Силах України (Зразок </w:t>
            </w:r>
            <w:r w:rsidR="00590FBE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3</w:t>
            </w:r>
            <w:r w:rsidR="001A6541" w:rsidRPr="00112E6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), а </w:t>
            </w:r>
            <w:r w:rsidR="001A6541" w:rsidRPr="00112E6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НАЧАЛЬНИК ПБП </w:t>
            </w:r>
            <w:r w:rsidR="001A6541" w:rsidRPr="00112E6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ставить в ньому підпис про отримання боєприпасів.</w:t>
            </w:r>
          </w:p>
        </w:tc>
      </w:tr>
      <w:tr w:rsidR="001A6541" w:rsidRPr="00112E64" w14:paraId="1CC2D403" w14:textId="77777777" w:rsidTr="00F57442">
        <w:trPr>
          <w:trHeight w:val="466"/>
        </w:trPr>
        <w:tc>
          <w:tcPr>
            <w:tcW w:w="10065" w:type="dxa"/>
            <w:tcBorders>
              <w:top w:val="nil"/>
            </w:tcBorders>
            <w:shd w:val="clear" w:color="auto" w:fill="E7E6E6"/>
          </w:tcPr>
          <w:p w14:paraId="3186D5BF" w14:textId="1A4386D0" w:rsidR="001A6541" w:rsidRPr="00112E64" w:rsidRDefault="001A6541" w:rsidP="001A6541">
            <w:pPr>
              <w:pStyle w:val="a8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12E6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lastRenderedPageBreak/>
              <w:t xml:space="preserve">Проведення навчальних стрільб. </w:t>
            </w:r>
          </w:p>
        </w:tc>
      </w:tr>
      <w:tr w:rsidR="001A6541" w:rsidRPr="00112E64" w14:paraId="40C62176" w14:textId="77777777" w:rsidTr="00F57442">
        <w:trPr>
          <w:trHeight w:val="551"/>
        </w:trPr>
        <w:tc>
          <w:tcPr>
            <w:tcW w:w="10065" w:type="dxa"/>
            <w:tcBorders>
              <w:top w:val="nil"/>
            </w:tcBorders>
            <w:shd w:val="clear" w:color="auto" w:fill="FFFFFF"/>
          </w:tcPr>
          <w:p w14:paraId="0B727383" w14:textId="49975990" w:rsidR="001A6541" w:rsidRPr="00112E64" w:rsidRDefault="001A6541" w:rsidP="001A65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12E6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На розгорнутому пункті бойового постачання, </w:t>
            </w:r>
            <w:r w:rsidRPr="00112E6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НАЧАЛЬНИК ПБП</w:t>
            </w:r>
            <w:r w:rsidRPr="00112E6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організовує видачу боєприпасів, заповнює Додаток 17 до Інструкції про організацію обліку, зберігання і видачі стрілецької зброї та боєприпасів у Збройних Силах України (Зразок </w:t>
            </w:r>
            <w:r w:rsidR="00590FBE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4</w:t>
            </w:r>
            <w:r w:rsidRPr="00112E6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) окремо на кожну номенклатуру боєприпасів та видає боєприпаси кожному </w:t>
            </w:r>
            <w:r w:rsidRPr="00112E6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ВІЙСЬКОВОСЛУЖБОВЦЮ</w:t>
            </w:r>
            <w:r w:rsidRPr="00112E6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під підпис. </w:t>
            </w:r>
          </w:p>
        </w:tc>
      </w:tr>
      <w:tr w:rsidR="001A6541" w:rsidRPr="00112E64" w14:paraId="3D95EB5A" w14:textId="77777777" w:rsidTr="00F57442">
        <w:trPr>
          <w:trHeight w:val="471"/>
        </w:trPr>
        <w:tc>
          <w:tcPr>
            <w:tcW w:w="10065" w:type="dxa"/>
            <w:tcBorders>
              <w:top w:val="nil"/>
            </w:tcBorders>
            <w:shd w:val="clear" w:color="auto" w:fill="E7E6E6"/>
          </w:tcPr>
          <w:p w14:paraId="0BFE808A" w14:textId="272751B3" w:rsidR="001A6541" w:rsidRPr="00112E64" w:rsidRDefault="001A6541" w:rsidP="001A6541">
            <w:pPr>
              <w:pStyle w:val="a8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12E6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Після завершення навчальних стрільб. </w:t>
            </w:r>
          </w:p>
        </w:tc>
      </w:tr>
      <w:tr w:rsidR="001A6541" w:rsidRPr="00112E64" w14:paraId="7D5A648E" w14:textId="77777777" w:rsidTr="00F57442">
        <w:trPr>
          <w:trHeight w:val="551"/>
        </w:trPr>
        <w:tc>
          <w:tcPr>
            <w:tcW w:w="10065" w:type="dxa"/>
            <w:tcBorders>
              <w:top w:val="nil"/>
            </w:tcBorders>
            <w:shd w:val="clear" w:color="auto" w:fill="FFFFFF"/>
          </w:tcPr>
          <w:p w14:paraId="77B39879" w14:textId="79727E1A" w:rsidR="001A6541" w:rsidRPr="00112E64" w:rsidRDefault="00112E64" w:rsidP="001A65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12E6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5</w:t>
            </w:r>
            <w:r w:rsidR="001A6541" w:rsidRPr="00112E6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.1. НАЧАЛЬНИК ПБП </w:t>
            </w:r>
            <w:r w:rsidR="001A6541" w:rsidRPr="00112E6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організовує збір невикористаних боєприпасів, гільз та тари (</w:t>
            </w:r>
            <w:proofErr w:type="spellStart"/>
            <w:r w:rsidR="001A6541" w:rsidRPr="00112E6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укупорки</w:t>
            </w:r>
            <w:proofErr w:type="spellEnd"/>
            <w:r w:rsidR="001A6541" w:rsidRPr="00112E6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) для здачі на склад </w:t>
            </w:r>
            <w:r w:rsidR="001A6541" w:rsidRPr="00112E6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СЗУ</w:t>
            </w:r>
            <w:r w:rsidR="001A6541" w:rsidRPr="00112E6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, а саме: </w:t>
            </w:r>
          </w:p>
          <w:p w14:paraId="484C03C8" w14:textId="115A641A" w:rsidR="001A6541" w:rsidRPr="00112E64" w:rsidRDefault="001A6541" w:rsidP="001A654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112E6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- </w:t>
            </w:r>
            <w:r w:rsidRPr="00112E6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невикористані боєприпаси збираються і транспортуються в штатній тарі;</w:t>
            </w:r>
          </w:p>
          <w:p w14:paraId="70AD346C" w14:textId="7531F33B" w:rsidR="001A6541" w:rsidRPr="00112E64" w:rsidRDefault="001A6541" w:rsidP="001A654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112E6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- гільзи від пострілів калібру до 30-мм включно збираються і здаються загальною кількістю;</w:t>
            </w:r>
          </w:p>
          <w:p w14:paraId="2230EB0E" w14:textId="62E1F645" w:rsidR="001A6541" w:rsidRPr="00112E64" w:rsidRDefault="001A6541" w:rsidP="001A654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112E6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- стріляні артилерійські гільзи, від пострілів калібру більше 30-мм, очищуються від нагару, змащуються по внутрішній та зовнішній поверхні тонким шаром мастила, вкладаються у вільну тару для пострілів і фіксуються вкладишами;</w:t>
            </w:r>
          </w:p>
          <w:p w14:paraId="1986D444" w14:textId="6A44D59F" w:rsidR="001A6541" w:rsidRPr="00112E64" w:rsidRDefault="001A6541" w:rsidP="001A65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12E6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- відсортован</w:t>
            </w:r>
            <w:r w:rsidR="00F57442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а</w:t>
            </w:r>
            <w:r w:rsidRPr="00112E6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за типами тар</w:t>
            </w:r>
            <w:r w:rsidR="00F57442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а</w:t>
            </w:r>
            <w:r w:rsidRPr="00112E6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(ящики дерев’яні/металеві, тубуси пластикові/металеві, </w:t>
            </w:r>
            <w:proofErr w:type="spellStart"/>
            <w:r w:rsidRPr="00112E6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цинки</w:t>
            </w:r>
            <w:proofErr w:type="spellEnd"/>
            <w:r w:rsidRPr="00112E6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).</w:t>
            </w:r>
          </w:p>
          <w:p w14:paraId="16A9820B" w14:textId="23B2CE63" w:rsidR="001A6541" w:rsidRPr="00112E64" w:rsidRDefault="00112E64" w:rsidP="001A65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12E6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5</w:t>
            </w:r>
            <w:r w:rsidR="001A6541" w:rsidRPr="00112E6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.2. </w:t>
            </w:r>
            <w:r w:rsidR="001A6541" w:rsidRPr="00112E6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Кількість невикористаних боєприпасів та прийнятих гільз, </w:t>
            </w:r>
            <w:r w:rsidR="001A6541" w:rsidRPr="00112E6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НАЧАЛЬНИК ПБП</w:t>
            </w:r>
            <w:r w:rsidR="001A6541" w:rsidRPr="00112E6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відображає в Додатку 17 (Зразок </w:t>
            </w:r>
            <w:r w:rsidR="00590FBE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4</w:t>
            </w:r>
            <w:r w:rsidR="001A6541" w:rsidRPr="00112E6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), колонки з 8 по 15.  Додат</w:t>
            </w:r>
            <w:r w:rsidR="00F57442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ок</w:t>
            </w:r>
            <w:r w:rsidR="001A6541" w:rsidRPr="00112E6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17 (Зразок </w:t>
            </w:r>
            <w:r w:rsidR="00590FBE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4</w:t>
            </w:r>
            <w:r w:rsidR="001A6541" w:rsidRPr="00112E6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) підписується у кожного </w:t>
            </w:r>
            <w:r w:rsidR="001A6541" w:rsidRPr="00112E6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ВІЙСЬКОВОСЛУЖБОВЦЯ, </w:t>
            </w:r>
            <w:r w:rsidR="001A6541" w:rsidRPr="00112E6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колонка 16.</w:t>
            </w:r>
          </w:p>
          <w:p w14:paraId="2AC25C44" w14:textId="5D2ADA19" w:rsidR="001A6541" w:rsidRPr="00112E64" w:rsidRDefault="00112E64" w:rsidP="001A65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12E64"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  <w:t>5</w:t>
            </w:r>
            <w:r w:rsidR="001A6541" w:rsidRPr="00112E64"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  <w:t>.3.</w:t>
            </w:r>
            <w:r w:rsidR="001A6541" w:rsidRPr="00112E6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При здачі гільз не в повному обсязі,</w:t>
            </w:r>
            <w:r w:rsidR="001A6541" w:rsidRPr="00112E6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КЕРІВНИК СТРІЛЬБ</w:t>
            </w:r>
            <w:r w:rsidR="001A6541" w:rsidRPr="00112E6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(надалі – </w:t>
            </w:r>
            <w:r w:rsidR="001A6541" w:rsidRPr="00112E6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КС)</w:t>
            </w:r>
            <w:r w:rsidR="001A6541" w:rsidRPr="00112E6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оформлює пояснювальну записку на ім’я </w:t>
            </w:r>
            <w:r w:rsidR="001A6541" w:rsidRPr="00112E6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КОМАНДИРА ВІЙСЬКОВОЇ ЧАСТИНИ</w:t>
            </w:r>
            <w:r w:rsidR="001A6541" w:rsidRPr="00112E6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про обставини даної події. </w:t>
            </w:r>
          </w:p>
        </w:tc>
      </w:tr>
      <w:tr w:rsidR="001A6541" w:rsidRPr="00112E64" w14:paraId="605DE0CC" w14:textId="77777777" w:rsidTr="00F57442">
        <w:trPr>
          <w:trHeight w:val="422"/>
        </w:trPr>
        <w:tc>
          <w:tcPr>
            <w:tcW w:w="10065" w:type="dxa"/>
            <w:tcBorders>
              <w:top w:val="nil"/>
            </w:tcBorders>
            <w:shd w:val="clear" w:color="auto" w:fill="E7E6E6"/>
          </w:tcPr>
          <w:p w14:paraId="17DEFB5D" w14:textId="67C9215B" w:rsidR="001A6541" w:rsidRPr="00112E64" w:rsidRDefault="001A6541" w:rsidP="00112E64">
            <w:pPr>
              <w:pStyle w:val="a8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12E6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Звітування підрозділу за результатами навчальних стрільб. </w:t>
            </w:r>
          </w:p>
        </w:tc>
      </w:tr>
      <w:tr w:rsidR="001A6541" w:rsidRPr="00112E64" w14:paraId="7554763E" w14:textId="77777777" w:rsidTr="00F57442">
        <w:trPr>
          <w:trHeight w:val="551"/>
        </w:trPr>
        <w:tc>
          <w:tcPr>
            <w:tcW w:w="10065" w:type="dxa"/>
            <w:tcBorders>
              <w:top w:val="nil"/>
            </w:tcBorders>
            <w:shd w:val="clear" w:color="auto" w:fill="FFFFFF"/>
          </w:tcPr>
          <w:p w14:paraId="0C85CCED" w14:textId="4E0C9F07" w:rsidR="001A6541" w:rsidRPr="00112E64" w:rsidRDefault="00112E64" w:rsidP="001A65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6</w:t>
            </w:r>
            <w:r w:rsidR="001A6541" w:rsidRPr="00112E6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.1. НАЧАЛЬНИК ПБП</w:t>
            </w:r>
            <w:r w:rsidR="001A6541" w:rsidRPr="00112E6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, за результатами проведення навчальних стрільб заповнює Додатку 17 (Зразок </w:t>
            </w:r>
            <w:r w:rsidR="00590FBE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4</w:t>
            </w:r>
            <w:r w:rsidR="001A6541" w:rsidRPr="00112E6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), та разом з зібраними гільзами, невикористаними боєприпасами, від</w:t>
            </w:r>
            <w:r w:rsidR="001A6541" w:rsidRPr="00112E6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сортованою за типами </w:t>
            </w:r>
            <w:r w:rsidR="001A6541" w:rsidRPr="00112E6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тарою передає </w:t>
            </w:r>
            <w:r w:rsidR="001A6541" w:rsidRPr="00112E6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КОМІРНИКУ СЗУ </w:t>
            </w:r>
            <w:r w:rsidR="001A6541" w:rsidRPr="00112E6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на склад СЗУ.</w:t>
            </w:r>
          </w:p>
          <w:p w14:paraId="327F113D" w14:textId="46955649" w:rsidR="001A6541" w:rsidRPr="00112E64" w:rsidRDefault="00112E64" w:rsidP="001A65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6</w:t>
            </w:r>
            <w:r w:rsidR="001A6541" w:rsidRPr="00112E6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.2.</w:t>
            </w:r>
            <w:r w:rsidR="001A6541" w:rsidRPr="00112E6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Кількість зданих гільз, тари (</w:t>
            </w:r>
            <w:proofErr w:type="spellStart"/>
            <w:r w:rsidR="001A6541" w:rsidRPr="00112E6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укупорок</w:t>
            </w:r>
            <w:proofErr w:type="spellEnd"/>
            <w:r w:rsidR="001A6541" w:rsidRPr="00112E6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), невикористаних боєприпасів відображається в колонках з 8 по 13 Додатку 32  (Зразок </w:t>
            </w:r>
            <w:r w:rsidR="00590FBE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3</w:t>
            </w:r>
            <w:r w:rsidR="001A6541" w:rsidRPr="00112E6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) та подається на підпис </w:t>
            </w:r>
            <w:r w:rsidR="001A6541" w:rsidRPr="00112E6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НАЧАЛЬНИКУ ПБП</w:t>
            </w:r>
            <w:r w:rsidR="001A6541" w:rsidRPr="00112E6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.</w:t>
            </w:r>
          </w:p>
          <w:p w14:paraId="4FC510D9" w14:textId="48BD4974" w:rsidR="001A6541" w:rsidRPr="00112E64" w:rsidRDefault="00112E64" w:rsidP="001A65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6</w:t>
            </w:r>
            <w:r w:rsidR="001A6541" w:rsidRPr="00112E6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.3. КС</w:t>
            </w:r>
            <w:r w:rsidR="001A6541" w:rsidRPr="00112E6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, за результатами проведення навчальних стрільб,  оформлює Додат</w:t>
            </w:r>
            <w:r w:rsidR="00F57442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ок</w:t>
            </w:r>
            <w:r w:rsidR="001A6541" w:rsidRPr="00112E6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33 до Інструкції про організацію обліку, зберігання і видачі стрілецької зброї та боєприпасів у Збройних Силах України (Зразок </w:t>
            </w:r>
            <w:r w:rsidR="00590FBE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5</w:t>
            </w:r>
            <w:r w:rsidR="001A6541" w:rsidRPr="00112E6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). Зазначений звіт підписує </w:t>
            </w:r>
            <w:r w:rsidR="001A6541" w:rsidRPr="00112E6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КС </w:t>
            </w:r>
            <w:r w:rsidR="001A6541" w:rsidRPr="00112E6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та</w:t>
            </w:r>
            <w:r w:rsidR="001A6541" w:rsidRPr="00112E6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КОМАНДИР ПІДРОЗДІЛУ</w:t>
            </w:r>
            <w:r w:rsidR="001A6541" w:rsidRPr="00112E6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, що приймав участь в навчальних стрільбах та передає його </w:t>
            </w:r>
            <w:r w:rsidR="00F57442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до</w:t>
            </w:r>
            <w:r w:rsidR="001A6541" w:rsidRPr="00112E6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r w:rsidR="001A6541" w:rsidRPr="00112E6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СЗУ.</w:t>
            </w:r>
          </w:p>
          <w:p w14:paraId="5C097D39" w14:textId="64B377D3" w:rsidR="001A6541" w:rsidRPr="00112E64" w:rsidRDefault="00112E64" w:rsidP="001A65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6</w:t>
            </w:r>
            <w:r w:rsidR="001A6541" w:rsidRPr="00112E6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.4. СЗУ</w:t>
            </w:r>
            <w:r w:rsidRPr="00112E6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формує </w:t>
            </w:r>
            <w:r w:rsidR="001A6541" w:rsidRPr="00112E6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повний пакет документів по навчальним стрільбам, а саме:</w:t>
            </w:r>
          </w:p>
          <w:p w14:paraId="5D82A223" w14:textId="3C1AE581" w:rsidR="001A6541" w:rsidRPr="00112E64" w:rsidRDefault="001A6541" w:rsidP="001A6541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12E6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- </w:t>
            </w:r>
            <w:r w:rsidR="00112E64" w:rsidRPr="00112E6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витяг з наказу “Про організацію і проведення стрільб та забезпечення вимог безпеки” в двох екземплярах;</w:t>
            </w:r>
          </w:p>
          <w:p w14:paraId="7792F1CD" w14:textId="0535233C" w:rsidR="001A6541" w:rsidRPr="00112E64" w:rsidRDefault="001A6541" w:rsidP="001A6541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12E6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- заявку на видачу боєприпасів для проведення стрільб (Зразок </w:t>
            </w:r>
            <w:r w:rsidR="00590FBE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</w:t>
            </w:r>
            <w:r w:rsidRPr="00112E6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);</w:t>
            </w:r>
          </w:p>
          <w:p w14:paraId="568043F2" w14:textId="18527CAA" w:rsidR="001A6541" w:rsidRPr="00112E64" w:rsidRDefault="001A6541" w:rsidP="001A6541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12E6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- додаток 32 (Зразок </w:t>
            </w:r>
            <w:r w:rsidR="00590FBE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3</w:t>
            </w:r>
            <w:r w:rsidRPr="00112E6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);</w:t>
            </w:r>
          </w:p>
          <w:p w14:paraId="0E77C8E7" w14:textId="286F7C40" w:rsidR="001A6541" w:rsidRPr="00112E64" w:rsidRDefault="001A6541" w:rsidP="001A6541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12E6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- додаток 17 (Зразок </w:t>
            </w:r>
            <w:r w:rsidR="00590FBE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4</w:t>
            </w:r>
            <w:r w:rsidRPr="00112E6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);</w:t>
            </w:r>
          </w:p>
          <w:p w14:paraId="29BCD26D" w14:textId="56A7A8D5" w:rsidR="001A6541" w:rsidRPr="00112E64" w:rsidRDefault="001A6541" w:rsidP="001A6541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12E6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- додаток 33 (Зразок </w:t>
            </w:r>
            <w:r w:rsidR="00590FBE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5</w:t>
            </w:r>
            <w:r w:rsidRPr="00112E6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).</w:t>
            </w:r>
          </w:p>
          <w:p w14:paraId="04135946" w14:textId="74376A66" w:rsidR="001A6541" w:rsidRPr="00112E64" w:rsidRDefault="00112E64" w:rsidP="001A65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6</w:t>
            </w:r>
            <w:r w:rsidR="001A6541" w:rsidRPr="00112E6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.5.</w:t>
            </w:r>
            <w:r w:rsidR="001A6541" w:rsidRPr="00112E6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r w:rsidR="001A6541" w:rsidRPr="00112E6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СЗУ, </w:t>
            </w:r>
            <w:r w:rsidR="001A6541" w:rsidRPr="00112E6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на підставі зазначеного вище пакету документів,</w:t>
            </w:r>
            <w:r w:rsidR="001A6541" w:rsidRPr="00112E6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="001A6541" w:rsidRPr="00112E6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оформлює Акт списання боєприпасів.</w:t>
            </w:r>
          </w:p>
        </w:tc>
      </w:tr>
      <w:tr w:rsidR="001A6541" w:rsidRPr="00112E64" w14:paraId="3167AF55" w14:textId="77777777" w:rsidTr="00F57442">
        <w:trPr>
          <w:trHeight w:val="551"/>
        </w:trPr>
        <w:tc>
          <w:tcPr>
            <w:tcW w:w="10065" w:type="dxa"/>
            <w:tcBorders>
              <w:top w:val="nil"/>
            </w:tcBorders>
            <w:shd w:val="clear" w:color="auto" w:fill="E7E6E6"/>
          </w:tcPr>
          <w:p w14:paraId="58D32748" w14:textId="77777777" w:rsidR="00112E64" w:rsidRPr="00112E64" w:rsidRDefault="00112E64" w:rsidP="001A65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2E6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КОМАНДИР </w:t>
            </w:r>
            <w:r w:rsidR="001A6541" w:rsidRPr="00112E6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ПІДРОЗДІЛ</w:t>
            </w:r>
            <w:r w:rsidRPr="00112E6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У, який проводив навчальні стрільби, доповідає </w:t>
            </w:r>
            <w:r w:rsidRPr="00112E6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КОМАНДИРУ ВІЙСЬКОВОЇ ЧАСТИНИ про результати навчальних стрільб та підсумки проведення навчальних стрільб.</w:t>
            </w:r>
          </w:p>
          <w:p w14:paraId="70240884" w14:textId="2F5E0386" w:rsidR="001A6541" w:rsidRPr="00112E64" w:rsidRDefault="00112E64" w:rsidP="001A65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12E6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КОМАНДИР </w:t>
            </w:r>
            <w:r w:rsidRPr="00112E6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ПІДРОЗДІЛУ</w:t>
            </w:r>
            <w:r w:rsidRPr="00112E6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="001A6541" w:rsidRPr="00112E6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має</w:t>
            </w:r>
            <w:r w:rsidR="001A6541" w:rsidRPr="00112E6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відзвітувати про проведені навчальні стрільби протягом доби після завершення навчальних стрільб.</w:t>
            </w:r>
          </w:p>
        </w:tc>
      </w:tr>
    </w:tbl>
    <w:p w14:paraId="62B37CB5" w14:textId="77777777" w:rsidR="0096101A" w:rsidRPr="00FC24D8" w:rsidRDefault="0096101A" w:rsidP="009610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A8A626A" w14:textId="6E1D4E5C" w:rsidR="0096101A" w:rsidRDefault="0096101A" w:rsidP="00D875C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FC24D8">
        <w:rPr>
          <w:rFonts w:ascii="Times New Roman" w:eastAsia="Calibri" w:hAnsi="Times New Roman" w:cs="Times New Roman"/>
          <w:b/>
          <w:sz w:val="26"/>
          <w:szCs w:val="26"/>
        </w:rPr>
        <w:t>ДОДАТКИ:</w:t>
      </w:r>
    </w:p>
    <w:p w14:paraId="1BEDF08E" w14:textId="77777777" w:rsidR="00270BB5" w:rsidRDefault="00270BB5" w:rsidP="00D875C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DE0C5FD" w14:textId="76A04E40" w:rsidR="00270BB5" w:rsidRPr="00270BB5" w:rsidRDefault="00270BB5" w:rsidP="00270BB5">
      <w:pPr>
        <w:spacing w:before="240" w:after="0"/>
        <w:ind w:left="36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П</w:t>
      </w:r>
      <w:r w:rsidRPr="00112E64">
        <w:rPr>
          <w:rFonts w:ascii="Times New Roman" w:eastAsia="Calibri" w:hAnsi="Times New Roman" w:cs="Times New Roman"/>
          <w:bCs/>
          <w:sz w:val="26"/>
          <w:szCs w:val="26"/>
        </w:rPr>
        <w:t>роект Наказу про організацію і проведення стрільб та забезпечення вимог безпеки, згідно вимог Курсу стрільб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(Зразок 1)</w:t>
      </w:r>
      <w:r>
        <w:rPr>
          <w:rFonts w:ascii="Times New Roman" w:eastAsia="Calibri" w:hAnsi="Times New Roman" w:cs="Times New Roman"/>
          <w:bCs/>
          <w:sz w:val="26"/>
          <w:szCs w:val="26"/>
        </w:rPr>
        <w:t>.</w:t>
      </w:r>
    </w:p>
    <w:p w14:paraId="0667CA1F" w14:textId="1E40447F" w:rsidR="00D875CD" w:rsidRPr="00FC24D8" w:rsidRDefault="0096101A" w:rsidP="00D875CD">
      <w:pPr>
        <w:spacing w:before="240"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FC24D8">
        <w:rPr>
          <w:rFonts w:ascii="Times New Roman" w:eastAsia="Calibri" w:hAnsi="Times New Roman" w:cs="Times New Roman"/>
          <w:bCs/>
          <w:sz w:val="26"/>
          <w:szCs w:val="26"/>
        </w:rPr>
        <w:t>Заявк</w:t>
      </w:r>
      <w:r w:rsidR="00F57442">
        <w:rPr>
          <w:rFonts w:ascii="Times New Roman" w:eastAsia="Calibri" w:hAnsi="Times New Roman" w:cs="Times New Roman"/>
          <w:bCs/>
          <w:sz w:val="26"/>
          <w:szCs w:val="26"/>
        </w:rPr>
        <w:t>а</w:t>
      </w:r>
      <w:r w:rsidRPr="00FC24D8">
        <w:rPr>
          <w:rFonts w:ascii="Times New Roman" w:eastAsia="Calibri" w:hAnsi="Times New Roman" w:cs="Times New Roman"/>
          <w:bCs/>
          <w:sz w:val="26"/>
          <w:szCs w:val="26"/>
        </w:rPr>
        <w:t xml:space="preserve"> на видачу боєприпасів для проведення стрільб (Зразок </w:t>
      </w:r>
      <w:r w:rsidR="00270BB5">
        <w:rPr>
          <w:rFonts w:ascii="Times New Roman" w:eastAsia="Calibri" w:hAnsi="Times New Roman" w:cs="Times New Roman"/>
          <w:bCs/>
          <w:sz w:val="26"/>
          <w:szCs w:val="26"/>
        </w:rPr>
        <w:t>2</w:t>
      </w:r>
      <w:r w:rsidRPr="00FC24D8">
        <w:rPr>
          <w:rFonts w:ascii="Times New Roman" w:eastAsia="Calibri" w:hAnsi="Times New Roman" w:cs="Times New Roman"/>
          <w:bCs/>
          <w:sz w:val="26"/>
          <w:szCs w:val="26"/>
        </w:rPr>
        <w:t>)</w:t>
      </w:r>
      <w:r w:rsidR="00CE480A" w:rsidRPr="00FC24D8">
        <w:rPr>
          <w:rFonts w:ascii="Times New Roman" w:eastAsia="Calibri" w:hAnsi="Times New Roman" w:cs="Times New Roman"/>
          <w:bCs/>
          <w:sz w:val="26"/>
          <w:szCs w:val="26"/>
        </w:rPr>
        <w:t>.</w:t>
      </w:r>
    </w:p>
    <w:p w14:paraId="1097BC97" w14:textId="0D8F3713" w:rsidR="00CE480A" w:rsidRPr="00FC24D8" w:rsidRDefault="000C4DE5" w:rsidP="00D875CD">
      <w:pPr>
        <w:spacing w:before="240"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FC24D8">
        <w:rPr>
          <w:rFonts w:ascii="Times New Roman" w:eastAsia="Calibri" w:hAnsi="Times New Roman" w:cs="Times New Roman"/>
          <w:bCs/>
          <w:sz w:val="26"/>
          <w:szCs w:val="26"/>
        </w:rPr>
        <w:t>“</w:t>
      </w:r>
      <w:proofErr w:type="spellStart"/>
      <w:r w:rsidR="0096101A" w:rsidRPr="00FC24D8">
        <w:rPr>
          <w:rFonts w:ascii="Times New Roman" w:eastAsia="Calibri" w:hAnsi="Times New Roman" w:cs="Times New Roman"/>
          <w:bCs/>
          <w:sz w:val="26"/>
          <w:szCs w:val="26"/>
        </w:rPr>
        <w:t>Роздавально</w:t>
      </w:r>
      <w:proofErr w:type="spellEnd"/>
      <w:r w:rsidR="0096101A" w:rsidRPr="00FC24D8">
        <w:rPr>
          <w:rFonts w:ascii="Times New Roman" w:eastAsia="Calibri" w:hAnsi="Times New Roman" w:cs="Times New Roman"/>
          <w:bCs/>
          <w:sz w:val="26"/>
          <w:szCs w:val="26"/>
        </w:rPr>
        <w:t>-здавальн</w:t>
      </w:r>
      <w:r w:rsidR="0063532B" w:rsidRPr="00FC24D8">
        <w:rPr>
          <w:rFonts w:ascii="Times New Roman" w:eastAsia="Calibri" w:hAnsi="Times New Roman" w:cs="Times New Roman"/>
          <w:bCs/>
          <w:sz w:val="26"/>
          <w:szCs w:val="26"/>
        </w:rPr>
        <w:t>а</w:t>
      </w:r>
      <w:r w:rsidR="0096101A" w:rsidRPr="00FC24D8">
        <w:rPr>
          <w:rFonts w:ascii="Times New Roman" w:eastAsia="Calibri" w:hAnsi="Times New Roman" w:cs="Times New Roman"/>
          <w:bCs/>
          <w:sz w:val="26"/>
          <w:szCs w:val="26"/>
        </w:rPr>
        <w:t xml:space="preserve"> відомість боєприпасів (ракет) на складі військової частини</w:t>
      </w:r>
      <w:r w:rsidRPr="00FC24D8">
        <w:rPr>
          <w:rFonts w:ascii="Times New Roman" w:eastAsia="Calibri" w:hAnsi="Times New Roman" w:cs="Times New Roman"/>
          <w:bCs/>
          <w:sz w:val="26"/>
          <w:szCs w:val="26"/>
        </w:rPr>
        <w:t>”</w:t>
      </w:r>
      <w:r w:rsidR="0096101A" w:rsidRPr="00FC24D8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FC24D8">
        <w:rPr>
          <w:rFonts w:ascii="Times New Roman" w:eastAsia="Calibri" w:hAnsi="Times New Roman" w:cs="Times New Roman"/>
          <w:bCs/>
          <w:sz w:val="26"/>
          <w:szCs w:val="26"/>
        </w:rPr>
        <w:t>Додат</w:t>
      </w:r>
      <w:r w:rsidR="00F57442">
        <w:rPr>
          <w:rFonts w:ascii="Times New Roman" w:eastAsia="Calibri" w:hAnsi="Times New Roman" w:cs="Times New Roman"/>
          <w:bCs/>
          <w:sz w:val="26"/>
          <w:szCs w:val="26"/>
        </w:rPr>
        <w:t>ок</w:t>
      </w:r>
      <w:r w:rsidRPr="00FC24D8">
        <w:rPr>
          <w:rFonts w:ascii="Times New Roman" w:eastAsia="Calibri" w:hAnsi="Times New Roman" w:cs="Times New Roman"/>
          <w:bCs/>
          <w:sz w:val="26"/>
          <w:szCs w:val="26"/>
        </w:rPr>
        <w:t xml:space="preserve"> 32 до Інструкції про організацію обліку, зберігання і видачі стрілецької зброї та боєприпасів у Збройних Силах України </w:t>
      </w:r>
      <w:r w:rsidR="0096101A" w:rsidRPr="00FC24D8">
        <w:rPr>
          <w:rFonts w:ascii="Times New Roman" w:eastAsia="Calibri" w:hAnsi="Times New Roman" w:cs="Times New Roman"/>
          <w:bCs/>
          <w:sz w:val="26"/>
          <w:szCs w:val="26"/>
        </w:rPr>
        <w:t xml:space="preserve">(Зразок </w:t>
      </w:r>
      <w:r w:rsidR="00270BB5">
        <w:rPr>
          <w:rFonts w:ascii="Times New Roman" w:eastAsia="Calibri" w:hAnsi="Times New Roman" w:cs="Times New Roman"/>
          <w:bCs/>
          <w:sz w:val="26"/>
          <w:szCs w:val="26"/>
        </w:rPr>
        <w:t>3</w:t>
      </w:r>
      <w:r w:rsidR="0096101A" w:rsidRPr="00FC24D8">
        <w:rPr>
          <w:rFonts w:ascii="Times New Roman" w:eastAsia="Calibri" w:hAnsi="Times New Roman" w:cs="Times New Roman"/>
          <w:bCs/>
          <w:sz w:val="26"/>
          <w:szCs w:val="26"/>
        </w:rPr>
        <w:t>)</w:t>
      </w:r>
      <w:r w:rsidR="00CE480A" w:rsidRPr="00FC24D8">
        <w:rPr>
          <w:rFonts w:ascii="Times New Roman" w:eastAsia="Calibri" w:hAnsi="Times New Roman" w:cs="Times New Roman"/>
          <w:bCs/>
          <w:sz w:val="26"/>
          <w:szCs w:val="26"/>
        </w:rPr>
        <w:t>.</w:t>
      </w:r>
    </w:p>
    <w:p w14:paraId="4EF71022" w14:textId="2A56D1BD" w:rsidR="00CE480A" w:rsidRPr="00FC24D8" w:rsidRDefault="000C4DE5" w:rsidP="00D875CD">
      <w:pPr>
        <w:spacing w:before="240" w:after="0"/>
        <w:ind w:left="36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FC24D8">
        <w:rPr>
          <w:rFonts w:ascii="Times New Roman" w:eastAsia="Calibri" w:hAnsi="Times New Roman" w:cs="Times New Roman"/>
          <w:bCs/>
          <w:sz w:val="26"/>
          <w:szCs w:val="26"/>
        </w:rPr>
        <w:t>“</w:t>
      </w:r>
      <w:proofErr w:type="spellStart"/>
      <w:r w:rsidR="0096101A" w:rsidRPr="00FC24D8">
        <w:rPr>
          <w:rFonts w:ascii="Times New Roman" w:eastAsia="Calibri" w:hAnsi="Times New Roman" w:cs="Times New Roman"/>
          <w:bCs/>
          <w:sz w:val="26"/>
          <w:szCs w:val="26"/>
        </w:rPr>
        <w:t>Роздавально</w:t>
      </w:r>
      <w:proofErr w:type="spellEnd"/>
      <w:r w:rsidR="0096101A" w:rsidRPr="00FC24D8">
        <w:rPr>
          <w:rFonts w:ascii="Times New Roman" w:eastAsia="Calibri" w:hAnsi="Times New Roman" w:cs="Times New Roman"/>
          <w:bCs/>
          <w:sz w:val="26"/>
          <w:szCs w:val="26"/>
        </w:rPr>
        <w:t>-здавальна відомість боєприпасів на пункті бойового постачання</w:t>
      </w:r>
      <w:r w:rsidRPr="00FC24D8">
        <w:rPr>
          <w:rFonts w:ascii="Times New Roman" w:eastAsia="Calibri" w:hAnsi="Times New Roman" w:cs="Times New Roman"/>
          <w:bCs/>
          <w:sz w:val="26"/>
          <w:szCs w:val="26"/>
        </w:rPr>
        <w:t>”</w:t>
      </w:r>
      <w:r w:rsidR="0096101A" w:rsidRPr="00FC24D8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FC24D8">
        <w:rPr>
          <w:rFonts w:ascii="Times New Roman" w:eastAsia="Calibri" w:hAnsi="Times New Roman" w:cs="Times New Roman"/>
          <w:bCs/>
          <w:sz w:val="26"/>
          <w:szCs w:val="26"/>
        </w:rPr>
        <w:t>Додат</w:t>
      </w:r>
      <w:r w:rsidR="00F57442">
        <w:rPr>
          <w:rFonts w:ascii="Times New Roman" w:eastAsia="Calibri" w:hAnsi="Times New Roman" w:cs="Times New Roman"/>
          <w:bCs/>
          <w:sz w:val="26"/>
          <w:szCs w:val="26"/>
        </w:rPr>
        <w:t>ок</w:t>
      </w:r>
      <w:r w:rsidRPr="00FC24D8">
        <w:rPr>
          <w:rFonts w:ascii="Times New Roman" w:eastAsia="Calibri" w:hAnsi="Times New Roman" w:cs="Times New Roman"/>
          <w:bCs/>
          <w:sz w:val="26"/>
          <w:szCs w:val="26"/>
        </w:rPr>
        <w:t xml:space="preserve"> 17 до Інструкції про організацію обліку, зберігання і видачі стрілецької зброї та боєприпасів у Збройних Силах України </w:t>
      </w:r>
      <w:r w:rsidR="0096101A" w:rsidRPr="00FC24D8">
        <w:rPr>
          <w:rFonts w:ascii="Times New Roman" w:eastAsia="Calibri" w:hAnsi="Times New Roman" w:cs="Times New Roman"/>
          <w:bCs/>
          <w:sz w:val="26"/>
          <w:szCs w:val="26"/>
        </w:rPr>
        <w:t xml:space="preserve">(Зразок </w:t>
      </w:r>
      <w:r w:rsidR="00270BB5">
        <w:rPr>
          <w:rFonts w:ascii="Times New Roman" w:eastAsia="Calibri" w:hAnsi="Times New Roman" w:cs="Times New Roman"/>
          <w:bCs/>
          <w:sz w:val="26"/>
          <w:szCs w:val="26"/>
        </w:rPr>
        <w:t>4</w:t>
      </w:r>
      <w:r w:rsidR="0096101A" w:rsidRPr="00FC24D8">
        <w:rPr>
          <w:rFonts w:ascii="Times New Roman" w:eastAsia="Calibri" w:hAnsi="Times New Roman" w:cs="Times New Roman"/>
          <w:bCs/>
          <w:sz w:val="26"/>
          <w:szCs w:val="26"/>
        </w:rPr>
        <w:t>)</w:t>
      </w:r>
      <w:r w:rsidR="00CE480A" w:rsidRPr="00FC24D8">
        <w:rPr>
          <w:rFonts w:ascii="Times New Roman" w:eastAsia="Calibri" w:hAnsi="Times New Roman" w:cs="Times New Roman"/>
          <w:bCs/>
          <w:sz w:val="26"/>
          <w:szCs w:val="26"/>
        </w:rPr>
        <w:t xml:space="preserve">. </w:t>
      </w:r>
    </w:p>
    <w:p w14:paraId="0F1BBACE" w14:textId="56A78820" w:rsidR="0096101A" w:rsidRPr="00FC24D8" w:rsidRDefault="000C4DE5" w:rsidP="00D875CD">
      <w:pPr>
        <w:spacing w:before="240" w:after="0"/>
        <w:ind w:left="36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FC24D8">
        <w:rPr>
          <w:rFonts w:ascii="Times New Roman" w:eastAsia="Calibri" w:hAnsi="Times New Roman" w:cs="Times New Roman"/>
          <w:bCs/>
          <w:sz w:val="26"/>
          <w:szCs w:val="26"/>
        </w:rPr>
        <w:t>“</w:t>
      </w:r>
      <w:r w:rsidR="0096101A" w:rsidRPr="00FC24D8">
        <w:rPr>
          <w:rFonts w:ascii="Times New Roman" w:eastAsia="Calibri" w:hAnsi="Times New Roman" w:cs="Times New Roman"/>
          <w:bCs/>
          <w:sz w:val="26"/>
          <w:szCs w:val="26"/>
        </w:rPr>
        <w:t>Звіт про витрату і дії на практичних і дослідних стрільбах артилерійських, мінометних і реактивних пострілів, патронів стрілецької зброї та ручних гранат</w:t>
      </w:r>
      <w:r w:rsidRPr="00FC24D8">
        <w:rPr>
          <w:rFonts w:ascii="Times New Roman" w:eastAsia="Calibri" w:hAnsi="Times New Roman" w:cs="Times New Roman"/>
          <w:bCs/>
          <w:sz w:val="26"/>
          <w:szCs w:val="26"/>
        </w:rPr>
        <w:t>”</w:t>
      </w:r>
      <w:r w:rsidR="0096101A" w:rsidRPr="00FC24D8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FC24D8">
        <w:rPr>
          <w:rFonts w:ascii="Times New Roman" w:eastAsia="Calibri" w:hAnsi="Times New Roman" w:cs="Times New Roman"/>
          <w:bCs/>
          <w:sz w:val="26"/>
          <w:szCs w:val="26"/>
        </w:rPr>
        <w:t>Додат</w:t>
      </w:r>
      <w:r w:rsidR="00F57442">
        <w:rPr>
          <w:rFonts w:ascii="Times New Roman" w:eastAsia="Calibri" w:hAnsi="Times New Roman" w:cs="Times New Roman"/>
          <w:bCs/>
          <w:sz w:val="26"/>
          <w:szCs w:val="26"/>
        </w:rPr>
        <w:t>ок</w:t>
      </w:r>
      <w:r w:rsidRPr="00FC24D8">
        <w:rPr>
          <w:rFonts w:ascii="Times New Roman" w:eastAsia="Calibri" w:hAnsi="Times New Roman" w:cs="Times New Roman"/>
          <w:bCs/>
          <w:sz w:val="26"/>
          <w:szCs w:val="26"/>
        </w:rPr>
        <w:t xml:space="preserve"> 33 до Інструкції про організацію обліку, зберігання і видачі стрілецької зброї та боєприпасів у Збройних Силах України (Зразок </w:t>
      </w:r>
      <w:r w:rsidR="00270BB5">
        <w:rPr>
          <w:rFonts w:ascii="Times New Roman" w:eastAsia="Calibri" w:hAnsi="Times New Roman" w:cs="Times New Roman"/>
          <w:bCs/>
          <w:sz w:val="26"/>
          <w:szCs w:val="26"/>
        </w:rPr>
        <w:t>5</w:t>
      </w:r>
      <w:r w:rsidRPr="00FC24D8">
        <w:rPr>
          <w:rFonts w:ascii="Times New Roman" w:eastAsia="Calibri" w:hAnsi="Times New Roman" w:cs="Times New Roman"/>
          <w:bCs/>
          <w:sz w:val="26"/>
          <w:szCs w:val="26"/>
        </w:rPr>
        <w:t xml:space="preserve">). </w:t>
      </w:r>
    </w:p>
    <w:p w14:paraId="0387B793" w14:textId="77777777" w:rsidR="008201A5" w:rsidRPr="00FC24D8" w:rsidRDefault="008201A5" w:rsidP="0084377C">
      <w:pPr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1FF7C011" w14:textId="77777777" w:rsidR="008201A5" w:rsidRPr="00FC24D8" w:rsidRDefault="008201A5" w:rsidP="0084377C">
      <w:pPr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77942137" w14:textId="77777777" w:rsidR="008201A5" w:rsidRPr="00FC24D8" w:rsidRDefault="008201A5" w:rsidP="0084377C">
      <w:pPr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7393FAE5" w14:textId="77777777" w:rsidR="008201A5" w:rsidRDefault="008201A5" w:rsidP="0084377C">
      <w:pPr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2C1FB745" w14:textId="77777777" w:rsidR="00112E64" w:rsidRDefault="00112E64" w:rsidP="0084377C">
      <w:pPr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7A81832D" w14:textId="77777777" w:rsidR="00112E64" w:rsidRDefault="00112E64" w:rsidP="0084377C">
      <w:pPr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68C960E6" w14:textId="77777777" w:rsidR="00112E64" w:rsidRDefault="00112E64" w:rsidP="0084377C">
      <w:pPr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188D24F9" w14:textId="77777777" w:rsidR="00112E64" w:rsidRDefault="00112E64" w:rsidP="0084377C">
      <w:pPr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3E2D6944" w14:textId="77777777" w:rsidR="00112E64" w:rsidRDefault="00112E64" w:rsidP="0084377C">
      <w:pPr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0BCFC8B1" w14:textId="77777777" w:rsidR="00112E64" w:rsidRDefault="00112E64" w:rsidP="0084377C">
      <w:pPr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2EFFE8BA" w14:textId="77777777" w:rsidR="00112E64" w:rsidRDefault="00112E64" w:rsidP="0084377C">
      <w:pPr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6E515052" w14:textId="77777777" w:rsidR="00112E64" w:rsidRDefault="00112E64" w:rsidP="0084377C">
      <w:pPr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052F6FED" w14:textId="77777777" w:rsidR="00112E64" w:rsidRDefault="00112E64" w:rsidP="0084377C">
      <w:pPr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0E82FE3D" w14:textId="77777777" w:rsidR="00112E64" w:rsidRDefault="00112E64" w:rsidP="0084377C">
      <w:pPr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4C8EA5B0" w14:textId="77777777" w:rsidR="00112E64" w:rsidRDefault="00112E64" w:rsidP="0084377C">
      <w:pPr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529F7B3B" w14:textId="77777777" w:rsidR="00112E64" w:rsidRDefault="00112E64" w:rsidP="0084377C">
      <w:pPr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0CAF8A52" w14:textId="77777777" w:rsidR="00112E64" w:rsidRDefault="00112E64" w:rsidP="0084377C">
      <w:pPr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4F160D30" w14:textId="7897E5DF" w:rsidR="00B57FE1" w:rsidRPr="00FC24D8" w:rsidRDefault="00B57FE1" w:rsidP="007D221D">
      <w:pPr>
        <w:tabs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B57FE1" w:rsidRPr="00FC24D8" w:rsidSect="0063532B">
      <w:pgSz w:w="11906" w:h="16838"/>
      <w:pgMar w:top="851" w:right="851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6FA4"/>
    <w:multiLevelType w:val="hybridMultilevel"/>
    <w:tmpl w:val="5BAEACAC"/>
    <w:lvl w:ilvl="0" w:tplc="AF40D2F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AE69E8"/>
    <w:multiLevelType w:val="hybridMultilevel"/>
    <w:tmpl w:val="FE84D444"/>
    <w:lvl w:ilvl="0" w:tplc="AF40D2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00376"/>
    <w:multiLevelType w:val="multilevel"/>
    <w:tmpl w:val="21622E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E8C4DC0"/>
    <w:multiLevelType w:val="hybridMultilevel"/>
    <w:tmpl w:val="B7023DC0"/>
    <w:lvl w:ilvl="0" w:tplc="48069CCC">
      <w:start w:val="1"/>
      <w:numFmt w:val="decimal"/>
      <w:lvlText w:val="%1."/>
      <w:lvlJc w:val="left"/>
      <w:pPr>
        <w:ind w:left="67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" w15:restartNumberingAfterBreak="0">
    <w:nsid w:val="16142F89"/>
    <w:multiLevelType w:val="multilevel"/>
    <w:tmpl w:val="A53CA1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1B4A2C20"/>
    <w:multiLevelType w:val="hybridMultilevel"/>
    <w:tmpl w:val="D39204CA"/>
    <w:lvl w:ilvl="0" w:tplc="061EE848">
      <w:numFmt w:val="bullet"/>
      <w:lvlText w:val="-"/>
      <w:lvlJc w:val="left"/>
      <w:pPr>
        <w:ind w:left="67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6" w15:restartNumberingAfterBreak="0">
    <w:nsid w:val="1BB806A9"/>
    <w:multiLevelType w:val="hybridMultilevel"/>
    <w:tmpl w:val="F3606BC0"/>
    <w:lvl w:ilvl="0" w:tplc="ED7AED80">
      <w:start w:val="1"/>
      <w:numFmt w:val="decimal"/>
      <w:lvlText w:val="%1."/>
      <w:lvlJc w:val="left"/>
      <w:pPr>
        <w:ind w:left="67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7" w15:restartNumberingAfterBreak="0">
    <w:nsid w:val="55945552"/>
    <w:multiLevelType w:val="multilevel"/>
    <w:tmpl w:val="21622E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5B981646"/>
    <w:multiLevelType w:val="hybridMultilevel"/>
    <w:tmpl w:val="D864F2BA"/>
    <w:lvl w:ilvl="0" w:tplc="6D64FF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604330">
    <w:abstractNumId w:val="7"/>
  </w:num>
  <w:num w:numId="2" w16cid:durableId="515271522">
    <w:abstractNumId w:val="4"/>
  </w:num>
  <w:num w:numId="3" w16cid:durableId="1843620157">
    <w:abstractNumId w:val="2"/>
  </w:num>
  <w:num w:numId="4" w16cid:durableId="2133787414">
    <w:abstractNumId w:val="5"/>
  </w:num>
  <w:num w:numId="5" w16cid:durableId="1444694711">
    <w:abstractNumId w:val="3"/>
  </w:num>
  <w:num w:numId="6" w16cid:durableId="194541880">
    <w:abstractNumId w:val="8"/>
  </w:num>
  <w:num w:numId="7" w16cid:durableId="1409578457">
    <w:abstractNumId w:val="1"/>
  </w:num>
  <w:num w:numId="8" w16cid:durableId="173764241">
    <w:abstractNumId w:val="0"/>
  </w:num>
  <w:num w:numId="9" w16cid:durableId="15393964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F2A"/>
    <w:rsid w:val="000717BD"/>
    <w:rsid w:val="000B562D"/>
    <w:rsid w:val="000B715B"/>
    <w:rsid w:val="000C4DE5"/>
    <w:rsid w:val="000E6EDF"/>
    <w:rsid w:val="000F23AD"/>
    <w:rsid w:val="00102F2A"/>
    <w:rsid w:val="00112E64"/>
    <w:rsid w:val="00116D0A"/>
    <w:rsid w:val="00126BB8"/>
    <w:rsid w:val="00152F5F"/>
    <w:rsid w:val="00174BC1"/>
    <w:rsid w:val="001A6541"/>
    <w:rsid w:val="001B7ED3"/>
    <w:rsid w:val="00270BB5"/>
    <w:rsid w:val="002921E1"/>
    <w:rsid w:val="002D0BC5"/>
    <w:rsid w:val="00316847"/>
    <w:rsid w:val="003174BE"/>
    <w:rsid w:val="00345667"/>
    <w:rsid w:val="00390B01"/>
    <w:rsid w:val="003C4298"/>
    <w:rsid w:val="003D61C0"/>
    <w:rsid w:val="004104D0"/>
    <w:rsid w:val="00435F3E"/>
    <w:rsid w:val="00445982"/>
    <w:rsid w:val="00466032"/>
    <w:rsid w:val="00496736"/>
    <w:rsid w:val="004E07F0"/>
    <w:rsid w:val="004E3DBE"/>
    <w:rsid w:val="005435E8"/>
    <w:rsid w:val="0055794E"/>
    <w:rsid w:val="00590FBE"/>
    <w:rsid w:val="005C15BD"/>
    <w:rsid w:val="006120CD"/>
    <w:rsid w:val="00622FE8"/>
    <w:rsid w:val="0063532B"/>
    <w:rsid w:val="00661187"/>
    <w:rsid w:val="00702A72"/>
    <w:rsid w:val="00712482"/>
    <w:rsid w:val="00720F7C"/>
    <w:rsid w:val="00727968"/>
    <w:rsid w:val="00735501"/>
    <w:rsid w:val="007661D4"/>
    <w:rsid w:val="007768D7"/>
    <w:rsid w:val="007D221D"/>
    <w:rsid w:val="007E083C"/>
    <w:rsid w:val="0082014A"/>
    <w:rsid w:val="008201A5"/>
    <w:rsid w:val="0084377C"/>
    <w:rsid w:val="00851FA8"/>
    <w:rsid w:val="008B6933"/>
    <w:rsid w:val="009540C8"/>
    <w:rsid w:val="0095696D"/>
    <w:rsid w:val="0096101A"/>
    <w:rsid w:val="00977678"/>
    <w:rsid w:val="00986F2A"/>
    <w:rsid w:val="009D771A"/>
    <w:rsid w:val="009E3F72"/>
    <w:rsid w:val="009F3D73"/>
    <w:rsid w:val="00A22E8F"/>
    <w:rsid w:val="00A80318"/>
    <w:rsid w:val="00A95EDD"/>
    <w:rsid w:val="00B57FE1"/>
    <w:rsid w:val="00B877FD"/>
    <w:rsid w:val="00C72D1E"/>
    <w:rsid w:val="00C96431"/>
    <w:rsid w:val="00CE480A"/>
    <w:rsid w:val="00CF111E"/>
    <w:rsid w:val="00D35ED0"/>
    <w:rsid w:val="00D41574"/>
    <w:rsid w:val="00D579E8"/>
    <w:rsid w:val="00D82D47"/>
    <w:rsid w:val="00D875CD"/>
    <w:rsid w:val="00D9504F"/>
    <w:rsid w:val="00E72DAD"/>
    <w:rsid w:val="00E944D9"/>
    <w:rsid w:val="00F24E23"/>
    <w:rsid w:val="00F57442"/>
    <w:rsid w:val="00FB51D1"/>
    <w:rsid w:val="00FC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33946"/>
  <w15:docId w15:val="{0C839FC5-E6FF-4CF3-8EC7-06F7BBAD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Lucida Sans"/>
    </w:rPr>
  </w:style>
  <w:style w:type="paragraph" w:styleId="a8">
    <w:name w:val="List Paragraph"/>
    <w:basedOn w:val="a"/>
    <w:uiPriority w:val="34"/>
    <w:qFormat/>
    <w:rsid w:val="00E70595"/>
    <w:pPr>
      <w:ind w:left="720"/>
      <w:contextualSpacing/>
    </w:pPr>
  </w:style>
  <w:style w:type="paragraph" w:customStyle="1" w:styleId="user1">
    <w:name w:val="Вміст таблиці (user)"/>
    <w:basedOn w:val="a"/>
    <w:qFormat/>
    <w:pPr>
      <w:widowControl w:val="0"/>
      <w:suppressLineNumbers/>
    </w:pPr>
  </w:style>
  <w:style w:type="paragraph" w:customStyle="1" w:styleId="user2">
    <w:name w:val="Заголовок таблиці (user)"/>
    <w:basedOn w:val="user1"/>
    <w:qFormat/>
    <w:pPr>
      <w:jc w:val="center"/>
    </w:pPr>
    <w:rPr>
      <w:b/>
      <w:bCs/>
    </w:rPr>
  </w:style>
  <w:style w:type="numbering" w:customStyle="1" w:styleId="user3">
    <w:name w:val="Без маркерів (user)"/>
    <w:uiPriority w:val="99"/>
    <w:semiHidden/>
    <w:unhideWhenUsed/>
    <w:qFormat/>
  </w:style>
  <w:style w:type="table" w:styleId="a9">
    <w:name w:val="Table Grid"/>
    <w:basedOn w:val="a1"/>
    <w:uiPriority w:val="39"/>
    <w:rsid w:val="00E70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nhideWhenUsed/>
    <w:rsid w:val="00D579E8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Arial Unicode MS" w:eastAsia="Arial Unicode MS" w:hAnsi="Arial Unicode MS" w:cs="Times New Roman"/>
      <w:color w:val="000000"/>
      <w:sz w:val="24"/>
      <w:szCs w:val="24"/>
      <w:lang w:val="x-none" w:eastAsia="ru-RU"/>
    </w:rPr>
  </w:style>
  <w:style w:type="character" w:customStyle="1" w:styleId="ab">
    <w:name w:val="Верхній колонтитул Знак"/>
    <w:basedOn w:val="a0"/>
    <w:link w:val="aa"/>
    <w:rsid w:val="00D579E8"/>
    <w:rPr>
      <w:rFonts w:ascii="Arial Unicode MS" w:eastAsia="Arial Unicode MS" w:hAnsi="Arial Unicode MS" w:cs="Times New Roman"/>
      <w:color w:val="000000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1F669-F0F5-4099-9479-4622C4D43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4384</Words>
  <Characters>2500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2025-11-10T15:52:00Z</cp:lastPrinted>
  <dcterms:created xsi:type="dcterms:W3CDTF">2025-11-14T09:15:00Z</dcterms:created>
  <dcterms:modified xsi:type="dcterms:W3CDTF">2025-11-14T09:15:00Z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2025-08-25T15:01:00Z</dcterms:created>
  <dc:creator>MESSER MESSER</dc:creator>
  <dc:description/>
  <dc:language>uk-UA</dc:language>
  <cp:lastModifiedBy/>
  <cp:lastPrinted>2025-10-07T17:31:35Z</cp:lastPrinted>
  <dcterms:modified xsi:type="dcterms:W3CDTF">2025-10-23T11:52:25Z</dcterms:modified>
  <cp:revision>161</cp:revision>
  <dc:subject/>
  <dc:title/>
</cp:coreProperties>
</file>